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BDE8D" w14:textId="77777777" w:rsidR="00C2688B" w:rsidRDefault="0040194E">
      <w:pPr>
        <w:spacing w:before="41" w:line="247" w:lineRule="auto"/>
        <w:ind w:left="3985" w:right="916" w:hanging="2556"/>
        <w:rPr>
          <w:b/>
          <w:sz w:val="24"/>
        </w:rPr>
      </w:pPr>
      <w:r>
        <w:rPr>
          <w:b/>
          <w:sz w:val="24"/>
        </w:rPr>
        <w:t>KATHY MINER HEALTH EDUCATION AND PROMOTION AWARD NOMINATION FORM</w:t>
      </w:r>
    </w:p>
    <w:p w14:paraId="20858AE3" w14:textId="77777777" w:rsidR="00C2688B" w:rsidRDefault="00C2688B">
      <w:pPr>
        <w:pStyle w:val="BodyText"/>
        <w:spacing w:before="1"/>
        <w:rPr>
          <w:b/>
        </w:rPr>
      </w:pPr>
    </w:p>
    <w:p w14:paraId="3E2DDAC4" w14:textId="77777777" w:rsidR="00C2688B" w:rsidRDefault="0040194E">
      <w:pPr>
        <w:pStyle w:val="BodyText"/>
        <w:spacing w:line="247" w:lineRule="auto"/>
        <w:ind w:left="232" w:right="218"/>
      </w:pPr>
      <w:r>
        <w:t>The Kathy Miner Award was established to recognize outstanding achievements in the area of health education and promotion.</w:t>
      </w:r>
    </w:p>
    <w:p w14:paraId="002E62CE" w14:textId="77777777" w:rsidR="00C2688B" w:rsidRDefault="00C2688B">
      <w:pPr>
        <w:pStyle w:val="BodyText"/>
        <w:spacing w:before="4" w:after="1"/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00"/>
        <w:gridCol w:w="1800"/>
        <w:gridCol w:w="2988"/>
      </w:tblGrid>
      <w:tr w:rsidR="00C2688B" w14:paraId="6DFC82E0" w14:textId="77777777">
        <w:trPr>
          <w:trHeight w:hRule="exact" w:val="490"/>
        </w:trPr>
        <w:tc>
          <w:tcPr>
            <w:tcW w:w="1908" w:type="dxa"/>
            <w:tcBorders>
              <w:bottom w:val="single" w:sz="6" w:space="0" w:color="000000"/>
              <w:right w:val="single" w:sz="6" w:space="0" w:color="000000"/>
            </w:tcBorders>
          </w:tcPr>
          <w:p w14:paraId="0E9124E6" w14:textId="77777777" w:rsidR="00C2688B" w:rsidRPr="00DC337D" w:rsidRDefault="0040194E">
            <w:pPr>
              <w:pStyle w:val="TableParagraph"/>
              <w:spacing w:before="117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w w:val="95"/>
                <w:sz w:val="20"/>
              </w:rPr>
              <w:t>Nominee:</w:t>
            </w:r>
          </w:p>
        </w:tc>
        <w:sdt>
          <w:sdtPr>
            <w:id w:val="381760545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8388" w:type="dxa"/>
                <w:gridSpan w:val="3"/>
                <w:tcBorders>
                  <w:left w:val="single" w:sz="6" w:space="0" w:color="000000"/>
                  <w:bottom w:val="single" w:sz="6" w:space="0" w:color="000000"/>
                </w:tcBorders>
              </w:tcPr>
              <w:p w14:paraId="71413789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C2688B" w14:paraId="4764D272" w14:textId="77777777">
        <w:trPr>
          <w:trHeight w:hRule="exact" w:val="480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C463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Title/Agency:</w:t>
            </w:r>
          </w:p>
        </w:tc>
        <w:sdt>
          <w:sdtPr>
            <w:id w:val="5902813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8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8BBCAEE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35D2EC62" w14:textId="77777777">
        <w:trPr>
          <w:trHeight w:hRule="exact" w:val="480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2BEC" w14:textId="77777777" w:rsidR="00C2688B" w:rsidRPr="00DC337D" w:rsidRDefault="0040194E">
            <w:pPr>
              <w:pStyle w:val="TableParagraph"/>
              <w:ind w:right="97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Business Address:</w:t>
            </w:r>
          </w:p>
        </w:tc>
        <w:sdt>
          <w:sdtPr>
            <w:id w:val="10861115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FA39B4F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DD60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Nominee Email:</w:t>
            </w:r>
          </w:p>
        </w:tc>
        <w:sdt>
          <w:sdtPr>
            <w:id w:val="14028708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4DFE74C8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16A0F7FE" w14:textId="77777777">
        <w:trPr>
          <w:trHeight w:hRule="exact" w:val="534"/>
        </w:trPr>
        <w:tc>
          <w:tcPr>
            <w:tcW w:w="1908" w:type="dxa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77C32944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City/State/Zip:</w:t>
            </w:r>
          </w:p>
        </w:tc>
        <w:sdt>
          <w:sdtPr>
            <w:id w:val="-17748543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  <w:right w:val="single" w:sz="6" w:space="0" w:color="000000"/>
                </w:tcBorders>
              </w:tcPr>
              <w:p w14:paraId="1513025A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154DF8DC" w14:textId="77777777" w:rsidR="00C2688B" w:rsidRPr="00DC337D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Nominee Phone:</w:t>
            </w:r>
          </w:p>
        </w:tc>
        <w:sdt>
          <w:sdtPr>
            <w:id w:val="19838822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</w:tcBorders>
              </w:tcPr>
              <w:p w14:paraId="6B50D24E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2CB8D2C5" w14:textId="77777777">
        <w:trPr>
          <w:trHeight w:hRule="exact" w:val="452"/>
        </w:trPr>
        <w:tc>
          <w:tcPr>
            <w:tcW w:w="1908" w:type="dxa"/>
            <w:vMerge w:val="restart"/>
            <w:tcBorders>
              <w:top w:val="single" w:sz="24" w:space="0" w:color="000000"/>
              <w:right w:val="single" w:sz="6" w:space="0" w:color="000000"/>
            </w:tcBorders>
          </w:tcPr>
          <w:p w14:paraId="38569647" w14:textId="77777777" w:rsidR="00C2688B" w:rsidRPr="00DC337D" w:rsidRDefault="00C2688B">
            <w:pPr>
              <w:pStyle w:val="TableParagraph"/>
              <w:spacing w:before="2"/>
              <w:ind w:right="0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6CCFF4D0" w14:textId="77777777" w:rsidR="00C2688B" w:rsidRPr="00DC337D" w:rsidRDefault="0040194E">
            <w:pPr>
              <w:pStyle w:val="TableParagraph"/>
              <w:spacing w:before="0"/>
              <w:ind w:left="535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Nominated by:</w:t>
            </w:r>
          </w:p>
        </w:tc>
        <w:sdt>
          <w:sdtPr>
            <w:id w:val="12356675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vMerge w:val="restart"/>
                <w:tcBorders>
                  <w:top w:val="single" w:sz="24" w:space="0" w:color="000000"/>
                  <w:left w:val="single" w:sz="6" w:space="0" w:color="000000"/>
                  <w:right w:val="single" w:sz="6" w:space="0" w:color="000000"/>
                </w:tcBorders>
              </w:tcPr>
              <w:p w14:paraId="00EFB34C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1519" w14:textId="77777777" w:rsidR="00C2688B" w:rsidRPr="00DC337D" w:rsidRDefault="0040194E">
            <w:pPr>
              <w:pStyle w:val="TableParagraph"/>
              <w:spacing w:before="105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Nominator Email:</w:t>
            </w:r>
          </w:p>
        </w:tc>
        <w:sdt>
          <w:sdtPr>
            <w:id w:val="1337731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24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453C132F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6119F5B9" w14:textId="77777777">
        <w:trPr>
          <w:trHeight w:hRule="exact" w:val="396"/>
        </w:trPr>
        <w:tc>
          <w:tcPr>
            <w:tcW w:w="190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97AA5E2" w14:textId="77777777" w:rsidR="00C2688B" w:rsidRPr="00DC337D" w:rsidRDefault="00C2688B"/>
        </w:tc>
        <w:tc>
          <w:tcPr>
            <w:tcW w:w="3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B289" w14:textId="77777777" w:rsidR="00C2688B" w:rsidRPr="00DC337D" w:rsidRDefault="00C2688B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FE6AB" w14:textId="77777777" w:rsidR="00C2688B" w:rsidRPr="00DC337D" w:rsidRDefault="0040194E">
            <w:pPr>
              <w:pStyle w:val="TableParagraph"/>
              <w:spacing w:before="74"/>
              <w:rPr>
                <w:rFonts w:ascii="Times New Roman" w:hAnsi="Times New Roman" w:cs="Times New Roman"/>
                <w:sz w:val="20"/>
              </w:rPr>
            </w:pPr>
            <w:r w:rsidRPr="00DC337D">
              <w:rPr>
                <w:rFonts w:ascii="Times New Roman" w:hAnsi="Times New Roman" w:cs="Times New Roman"/>
                <w:sz w:val="20"/>
              </w:rPr>
              <w:t>Nominator Phone:</w:t>
            </w:r>
          </w:p>
        </w:tc>
        <w:sdt>
          <w:sdtPr>
            <w:id w:val="-6570796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FA11119" w14:textId="77777777" w:rsidR="00C2688B" w:rsidRPr="00DC337D" w:rsidRDefault="00592C51">
                <w:r w:rsidRPr="00DC337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34C2F549" w14:textId="77777777">
        <w:trPr>
          <w:trHeight w:hRule="exact" w:val="468"/>
        </w:trPr>
        <w:tc>
          <w:tcPr>
            <w:tcW w:w="10296" w:type="dxa"/>
            <w:gridSpan w:val="4"/>
            <w:tcBorders>
              <w:top w:val="single" w:sz="6" w:space="0" w:color="000000"/>
            </w:tcBorders>
          </w:tcPr>
          <w:p w14:paraId="3BF4ADF9" w14:textId="77777777" w:rsidR="00C2688B" w:rsidRPr="00DC337D" w:rsidRDefault="0040194E">
            <w:pPr>
              <w:pStyle w:val="TableParagraph"/>
              <w:spacing w:before="0"/>
              <w:ind w:left="134" w:right="0" w:hanging="41"/>
              <w:jc w:val="left"/>
              <w:rPr>
                <w:rFonts w:ascii="Times New Roman" w:hAnsi="Times New Roman" w:cs="Times New Roman"/>
                <w:i/>
                <w:sz w:val="18"/>
              </w:rPr>
            </w:pPr>
            <w:r w:rsidRPr="00DC337D">
              <w:rPr>
                <w:rFonts w:ascii="Times New Roman" w:hAnsi="Times New Roman" w:cs="Times New Roman"/>
                <w:b/>
                <w:sz w:val="20"/>
              </w:rPr>
              <w:t xml:space="preserve">NOTE: </w:t>
            </w:r>
            <w:r w:rsidRPr="00DC337D">
              <w:rPr>
                <w:rFonts w:ascii="Times New Roman" w:hAnsi="Times New Roman" w:cs="Times New Roman"/>
                <w:i/>
                <w:sz w:val="18"/>
              </w:rPr>
              <w:t>Nominator is responsible to assure the award recipient and guests are registered for the Conference or the Awards Luncheon. The luncheon is included in one-day and full registration. Payment may be made by nominator, section, awardee, etc.</w:t>
            </w:r>
          </w:p>
        </w:tc>
      </w:tr>
    </w:tbl>
    <w:p w14:paraId="3648C477" w14:textId="77777777" w:rsidR="00C2688B" w:rsidRDefault="00C2688B">
      <w:pPr>
        <w:pStyle w:val="BodyText"/>
        <w:spacing w:before="2"/>
        <w:rPr>
          <w:sz w:val="19"/>
        </w:rPr>
      </w:pPr>
    </w:p>
    <w:p w14:paraId="20A5E5FE" w14:textId="77777777" w:rsidR="00C2688B" w:rsidRDefault="0040194E">
      <w:pPr>
        <w:pStyle w:val="Heading1"/>
        <w:spacing w:before="69"/>
        <w:ind w:right="916"/>
        <w:jc w:val="left"/>
      </w:pPr>
      <w:r>
        <w:rPr>
          <w:u w:val="thick"/>
        </w:rPr>
        <w:t>Nomination Criteria:</w:t>
      </w:r>
    </w:p>
    <w:p w14:paraId="1775162C" w14:textId="77777777" w:rsidR="00C2688B" w:rsidRDefault="0040194E">
      <w:pPr>
        <w:pStyle w:val="ListParagraph"/>
        <w:numPr>
          <w:ilvl w:val="1"/>
          <w:numId w:val="2"/>
        </w:numPr>
        <w:tabs>
          <w:tab w:val="left" w:pos="952"/>
        </w:tabs>
        <w:spacing w:before="2"/>
        <w:rPr>
          <w:sz w:val="24"/>
        </w:rPr>
      </w:pPr>
      <w:r>
        <w:rPr>
          <w:sz w:val="24"/>
        </w:rPr>
        <w:t>Functioning in the area of health education and</w:t>
      </w:r>
      <w:r>
        <w:rPr>
          <w:spacing w:val="-19"/>
          <w:sz w:val="24"/>
        </w:rPr>
        <w:t xml:space="preserve"> </w:t>
      </w:r>
      <w:r>
        <w:rPr>
          <w:sz w:val="24"/>
        </w:rPr>
        <w:t>promotion.</w:t>
      </w:r>
    </w:p>
    <w:p w14:paraId="01E041BF" w14:textId="77777777" w:rsidR="00C2688B" w:rsidRDefault="0040194E">
      <w:pPr>
        <w:pStyle w:val="ListParagraph"/>
        <w:numPr>
          <w:ilvl w:val="1"/>
          <w:numId w:val="2"/>
        </w:numPr>
        <w:tabs>
          <w:tab w:val="left" w:pos="952"/>
        </w:tabs>
        <w:spacing w:before="7" w:line="247" w:lineRule="auto"/>
        <w:ind w:right="387"/>
        <w:rPr>
          <w:sz w:val="24"/>
        </w:rPr>
      </w:pPr>
      <w:r>
        <w:rPr>
          <w:sz w:val="24"/>
        </w:rPr>
        <w:t>Contributions</w:t>
      </w:r>
      <w:r>
        <w:rPr>
          <w:spacing w:val="-12"/>
          <w:sz w:val="24"/>
        </w:rPr>
        <w:t xml:space="preserve"> </w:t>
      </w:r>
      <w:r>
        <w:rPr>
          <w:sz w:val="24"/>
        </w:rPr>
        <w:t>resulted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improved</w:t>
      </w:r>
      <w:r>
        <w:rPr>
          <w:spacing w:val="-12"/>
          <w:sz w:val="24"/>
        </w:rPr>
        <w:t xml:space="preserve"> </w:t>
      </w:r>
      <w:r>
        <w:rPr>
          <w:sz w:val="24"/>
        </w:rPr>
        <w:t>outcomes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families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area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community- based</w:t>
      </w:r>
      <w:r>
        <w:rPr>
          <w:spacing w:val="-19"/>
          <w:sz w:val="24"/>
        </w:rPr>
        <w:t xml:space="preserve"> </w:t>
      </w:r>
      <w:r>
        <w:rPr>
          <w:sz w:val="24"/>
        </w:rPr>
        <w:t>health</w:t>
      </w:r>
      <w:r>
        <w:rPr>
          <w:spacing w:val="-19"/>
          <w:sz w:val="24"/>
        </w:rPr>
        <w:t xml:space="preserve"> </w:t>
      </w:r>
      <w:r>
        <w:rPr>
          <w:sz w:val="24"/>
        </w:rPr>
        <w:t>education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promotion/risk</w:t>
      </w:r>
      <w:r>
        <w:rPr>
          <w:spacing w:val="-19"/>
          <w:sz w:val="24"/>
        </w:rPr>
        <w:t xml:space="preserve"> </w:t>
      </w:r>
      <w:r>
        <w:rPr>
          <w:sz w:val="24"/>
        </w:rPr>
        <w:t>reduction</w:t>
      </w:r>
      <w:r>
        <w:rPr>
          <w:spacing w:val="-19"/>
          <w:sz w:val="24"/>
        </w:rPr>
        <w:t xml:space="preserve"> </w:t>
      </w:r>
      <w:r>
        <w:rPr>
          <w:sz w:val="24"/>
        </w:rPr>
        <w:t>programs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decreases</w:t>
      </w:r>
      <w:r>
        <w:rPr>
          <w:spacing w:val="-19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health</w:t>
      </w:r>
      <w:r>
        <w:rPr>
          <w:spacing w:val="-19"/>
          <w:sz w:val="24"/>
        </w:rPr>
        <w:t xml:space="preserve"> </w:t>
      </w:r>
      <w:r>
        <w:rPr>
          <w:sz w:val="24"/>
        </w:rPr>
        <w:t>disparities.</w:t>
      </w:r>
    </w:p>
    <w:p w14:paraId="1346F2DD" w14:textId="77777777" w:rsidR="00C2688B" w:rsidRDefault="00C2688B">
      <w:pPr>
        <w:pStyle w:val="BodyText"/>
        <w:spacing w:before="11"/>
      </w:pPr>
    </w:p>
    <w:p w14:paraId="23DFBDCA" w14:textId="77777777" w:rsidR="00C2688B" w:rsidRDefault="0040194E">
      <w:pPr>
        <w:pStyle w:val="Heading1"/>
        <w:spacing w:line="247" w:lineRule="auto"/>
        <w:ind w:left="140" w:right="218"/>
        <w:jc w:val="left"/>
      </w:pPr>
      <w:r>
        <w:t>The submission requires a description in summary format, no more than 1,500 words, that should address the following criteria:</w:t>
      </w:r>
    </w:p>
    <w:p w14:paraId="5980AD06" w14:textId="77777777" w:rsidR="00C2688B" w:rsidRDefault="00C2688B">
      <w:pPr>
        <w:pStyle w:val="BodyText"/>
        <w:spacing w:before="6"/>
        <w:rPr>
          <w:b/>
        </w:rPr>
      </w:pPr>
    </w:p>
    <w:p w14:paraId="387A9353" w14:textId="77777777" w:rsidR="00C2688B" w:rsidRDefault="0040194E">
      <w:pPr>
        <w:pStyle w:val="BodyText"/>
        <w:ind w:left="292" w:right="916"/>
      </w:pPr>
      <w:r>
        <w:rPr>
          <w:b/>
        </w:rPr>
        <w:t>INNOVATION</w:t>
      </w:r>
      <w:r>
        <w:t>:  How did the nominee do something that was new or unique?</w:t>
      </w:r>
    </w:p>
    <w:p w14:paraId="5172B051" w14:textId="77777777" w:rsidR="00C2688B" w:rsidRDefault="0040194E">
      <w:pPr>
        <w:pStyle w:val="BodyText"/>
        <w:spacing w:before="12" w:line="249" w:lineRule="auto"/>
        <w:ind w:left="232" w:right="916"/>
      </w:pPr>
      <w:r>
        <w:rPr>
          <w:b/>
        </w:rPr>
        <w:t>IMPACT</w:t>
      </w:r>
      <w:r>
        <w:t xml:space="preserve">: What did the nominee do to improve the quality of public health services? </w:t>
      </w:r>
      <w:r>
        <w:rPr>
          <w:b/>
        </w:rPr>
        <w:t>TIMELINESS</w:t>
      </w:r>
      <w:r>
        <w:t xml:space="preserve">: How did the nominee's activities address a current public health problem? </w:t>
      </w:r>
      <w:r>
        <w:rPr>
          <w:b/>
        </w:rPr>
        <w:t>VISIBILITY</w:t>
      </w:r>
      <w:r>
        <w:t xml:space="preserve">: How did the nominee increase the community's awareness of public health? </w:t>
      </w:r>
      <w:r>
        <w:rPr>
          <w:b/>
        </w:rPr>
        <w:t>INITIATIVE</w:t>
      </w:r>
      <w:r>
        <w:t>:   How did the nominee demonstrate initiative or persistence in his/her activities?</w:t>
      </w:r>
    </w:p>
    <w:p w14:paraId="37E2F31C" w14:textId="77777777" w:rsidR="00C2688B" w:rsidRDefault="00C2688B">
      <w:pPr>
        <w:pStyle w:val="BodyText"/>
        <w:spacing w:before="3"/>
      </w:pPr>
    </w:p>
    <w:p w14:paraId="1895514A" w14:textId="77777777" w:rsidR="00C2688B" w:rsidRDefault="0040194E">
      <w:pPr>
        <w:pStyle w:val="BodyText"/>
        <w:spacing w:before="1"/>
        <w:ind w:left="232" w:right="916"/>
      </w:pPr>
      <w:r>
        <w:t>Any attachments (which are not required), should be limited to no more than two pages.</w:t>
      </w:r>
    </w:p>
    <w:p w14:paraId="335C4EBD" w14:textId="77777777" w:rsidR="00C2688B" w:rsidRDefault="00C2688B">
      <w:pPr>
        <w:pStyle w:val="BodyText"/>
        <w:spacing w:before="7"/>
        <w:rPr>
          <w:sz w:val="25"/>
        </w:rPr>
      </w:pPr>
    </w:p>
    <w:p w14:paraId="77456DBE" w14:textId="61EE3AF1" w:rsidR="00C2688B" w:rsidRDefault="0040194E">
      <w:pPr>
        <w:pStyle w:val="Heading1"/>
        <w:ind w:left="1981"/>
      </w:pPr>
      <w:r>
        <w:t xml:space="preserve">NOMINATION DEADLINE:  </w:t>
      </w:r>
      <w:r w:rsidR="0080507A">
        <w:t>JANUARY 1</w:t>
      </w:r>
      <w:r w:rsidR="00736840">
        <w:t>6</w:t>
      </w:r>
      <w:r w:rsidR="0080507A">
        <w:t>, 2020</w:t>
      </w:r>
      <w:r w:rsidR="00DE77AE">
        <w:t>,</w:t>
      </w:r>
      <w:r w:rsidR="003E1682">
        <w:t xml:space="preserve"> 5pm</w:t>
      </w:r>
    </w:p>
    <w:p w14:paraId="3D8FFDFF" w14:textId="77777777" w:rsidR="00C2688B" w:rsidRDefault="00C2688B">
      <w:pPr>
        <w:pStyle w:val="BodyText"/>
        <w:spacing w:before="2"/>
        <w:rPr>
          <w:b/>
          <w:sz w:val="25"/>
        </w:rPr>
      </w:pPr>
    </w:p>
    <w:p w14:paraId="580FEFBC" w14:textId="242C72D1" w:rsidR="00C2688B" w:rsidRDefault="0040194E">
      <w:pPr>
        <w:spacing w:before="1"/>
        <w:ind w:left="1986" w:right="2176"/>
        <w:jc w:val="center"/>
        <w:rPr>
          <w:b/>
          <w:sz w:val="24"/>
        </w:rPr>
      </w:pPr>
      <w:r>
        <w:rPr>
          <w:b/>
          <w:sz w:val="24"/>
        </w:rPr>
        <w:t xml:space="preserve">Email nominations to </w:t>
      </w:r>
      <w:hyperlink r:id="rId6" w:history="1">
        <w:r w:rsidR="00736840" w:rsidRPr="009E05C4">
          <w:rPr>
            <w:rStyle w:val="Hyperlink"/>
            <w:b/>
            <w:sz w:val="24"/>
          </w:rPr>
          <w:t>awards@gapha.org</w:t>
        </w:r>
      </w:hyperlink>
    </w:p>
    <w:p w14:paraId="29B1AA9F" w14:textId="7FD182CB" w:rsidR="006A63A2" w:rsidRDefault="006A63A2" w:rsidP="00461F5D">
      <w:pPr>
        <w:spacing w:before="41"/>
        <w:ind w:right="2171"/>
        <w:rPr>
          <w:b/>
          <w:sz w:val="24"/>
        </w:rPr>
      </w:pPr>
      <w:bookmarkStart w:id="1" w:name="LARRY_W._MILLER"/>
      <w:bookmarkEnd w:id="1"/>
    </w:p>
    <w:sectPr w:rsidR="006A63A2" w:rsidSect="00461F5D">
      <w:pgSz w:w="12240" w:h="15840"/>
      <w:pgMar w:top="680" w:right="7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4773"/>
    <w:multiLevelType w:val="hybridMultilevel"/>
    <w:tmpl w:val="70087E86"/>
    <w:lvl w:ilvl="0" w:tplc="44A009B2">
      <w:start w:val="1"/>
      <w:numFmt w:val="decimal"/>
      <w:lvlText w:val="%1."/>
      <w:lvlJc w:val="left"/>
      <w:pPr>
        <w:ind w:left="503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64A9148">
      <w:start w:val="1"/>
      <w:numFmt w:val="bullet"/>
      <w:lvlText w:val="•"/>
      <w:lvlJc w:val="left"/>
      <w:pPr>
        <w:ind w:left="1506" w:hanging="240"/>
      </w:pPr>
      <w:rPr>
        <w:rFonts w:hint="default"/>
      </w:rPr>
    </w:lvl>
    <w:lvl w:ilvl="2" w:tplc="E6DAF770">
      <w:start w:val="1"/>
      <w:numFmt w:val="bullet"/>
      <w:lvlText w:val="•"/>
      <w:lvlJc w:val="left"/>
      <w:pPr>
        <w:ind w:left="2512" w:hanging="240"/>
      </w:pPr>
      <w:rPr>
        <w:rFonts w:hint="default"/>
      </w:rPr>
    </w:lvl>
    <w:lvl w:ilvl="3" w:tplc="4104CC8E">
      <w:start w:val="1"/>
      <w:numFmt w:val="bullet"/>
      <w:lvlText w:val="•"/>
      <w:lvlJc w:val="left"/>
      <w:pPr>
        <w:ind w:left="3518" w:hanging="240"/>
      </w:pPr>
      <w:rPr>
        <w:rFonts w:hint="default"/>
      </w:rPr>
    </w:lvl>
    <w:lvl w:ilvl="4" w:tplc="F5CACA00">
      <w:start w:val="1"/>
      <w:numFmt w:val="bullet"/>
      <w:lvlText w:val="•"/>
      <w:lvlJc w:val="left"/>
      <w:pPr>
        <w:ind w:left="4524" w:hanging="240"/>
      </w:pPr>
      <w:rPr>
        <w:rFonts w:hint="default"/>
      </w:rPr>
    </w:lvl>
    <w:lvl w:ilvl="5" w:tplc="F6DCF7E0">
      <w:start w:val="1"/>
      <w:numFmt w:val="bullet"/>
      <w:lvlText w:val="•"/>
      <w:lvlJc w:val="left"/>
      <w:pPr>
        <w:ind w:left="5530" w:hanging="240"/>
      </w:pPr>
      <w:rPr>
        <w:rFonts w:hint="default"/>
      </w:rPr>
    </w:lvl>
    <w:lvl w:ilvl="6" w:tplc="E93AF0BE">
      <w:start w:val="1"/>
      <w:numFmt w:val="bullet"/>
      <w:lvlText w:val="•"/>
      <w:lvlJc w:val="left"/>
      <w:pPr>
        <w:ind w:left="6536" w:hanging="240"/>
      </w:pPr>
      <w:rPr>
        <w:rFonts w:hint="default"/>
      </w:rPr>
    </w:lvl>
    <w:lvl w:ilvl="7" w:tplc="56D24720">
      <w:start w:val="1"/>
      <w:numFmt w:val="bullet"/>
      <w:lvlText w:val="•"/>
      <w:lvlJc w:val="left"/>
      <w:pPr>
        <w:ind w:left="7542" w:hanging="240"/>
      </w:pPr>
      <w:rPr>
        <w:rFonts w:hint="default"/>
      </w:rPr>
    </w:lvl>
    <w:lvl w:ilvl="8" w:tplc="20F01AAE">
      <w:start w:val="1"/>
      <w:numFmt w:val="bullet"/>
      <w:lvlText w:val="•"/>
      <w:lvlJc w:val="left"/>
      <w:pPr>
        <w:ind w:left="8548" w:hanging="240"/>
      </w:pPr>
      <w:rPr>
        <w:rFonts w:hint="default"/>
      </w:rPr>
    </w:lvl>
  </w:abstractNum>
  <w:abstractNum w:abstractNumId="1" w15:restartNumberingAfterBreak="0">
    <w:nsid w:val="175D70CE"/>
    <w:multiLevelType w:val="hybridMultilevel"/>
    <w:tmpl w:val="D7ECFF04"/>
    <w:lvl w:ilvl="0" w:tplc="D07230C0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052056E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6649914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1C043BA6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4" w:tplc="D57CA87C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3BC68456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 w:tplc="4176DE58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52A62BB4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F6F6D5EE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2" w15:restartNumberingAfterBreak="0">
    <w:nsid w:val="17624CDF"/>
    <w:multiLevelType w:val="hybridMultilevel"/>
    <w:tmpl w:val="E0B64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0F4F"/>
    <w:multiLevelType w:val="multilevel"/>
    <w:tmpl w:val="ECCE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928A4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E1C8F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4B1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DA2"/>
    <w:multiLevelType w:val="hybridMultilevel"/>
    <w:tmpl w:val="FDD6B968"/>
    <w:lvl w:ilvl="0" w:tplc="A052056E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96139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87EC3"/>
    <w:multiLevelType w:val="hybridMultilevel"/>
    <w:tmpl w:val="8BA49962"/>
    <w:lvl w:ilvl="0" w:tplc="E488EDF6">
      <w:start w:val="1"/>
      <w:numFmt w:val="decimal"/>
      <w:lvlText w:val="%1."/>
      <w:lvlJc w:val="left"/>
      <w:pPr>
        <w:ind w:left="403" w:hanging="272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76EE0CAE">
      <w:start w:val="1"/>
      <w:numFmt w:val="lowerLetter"/>
      <w:lvlText w:val="%2."/>
      <w:lvlJc w:val="left"/>
      <w:pPr>
        <w:ind w:left="851" w:hanging="452"/>
        <w:jc w:val="left"/>
      </w:pPr>
      <w:rPr>
        <w:rFonts w:ascii="Times New Roman" w:eastAsia="Times New Roman" w:hAnsi="Times New Roman" w:cs="Times New Roman" w:hint="default"/>
        <w:spacing w:val="-21"/>
        <w:w w:val="99"/>
      </w:rPr>
    </w:lvl>
    <w:lvl w:ilvl="2" w:tplc="D6C00860">
      <w:start w:val="1"/>
      <w:numFmt w:val="decimal"/>
      <w:lvlText w:val="%3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 w:tplc="8A6A8154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F7D43DD0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A7226F30">
      <w:start w:val="1"/>
      <w:numFmt w:val="bullet"/>
      <w:lvlText w:val="•"/>
      <w:lvlJc w:val="left"/>
      <w:pPr>
        <w:ind w:left="4747" w:hanging="360"/>
      </w:pPr>
      <w:rPr>
        <w:rFonts w:hint="default"/>
      </w:rPr>
    </w:lvl>
    <w:lvl w:ilvl="6" w:tplc="02746EAE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60C6175A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8" w:tplc="24D6A888">
      <w:start w:val="1"/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0" w15:restartNumberingAfterBreak="0">
    <w:nsid w:val="5AE30B18"/>
    <w:multiLevelType w:val="hybridMultilevel"/>
    <w:tmpl w:val="AEFA3C48"/>
    <w:lvl w:ilvl="0" w:tplc="058ADCBA">
      <w:start w:val="1"/>
      <w:numFmt w:val="decimal"/>
      <w:lvlText w:val="%1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C9A2AC6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7B24AFA0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2B687BC4">
      <w:start w:val="1"/>
      <w:numFmt w:val="bullet"/>
      <w:lvlText w:val="•"/>
      <w:lvlJc w:val="left"/>
      <w:pPr>
        <w:ind w:left="3756" w:hanging="360"/>
      </w:pPr>
      <w:rPr>
        <w:rFonts w:hint="default"/>
      </w:rPr>
    </w:lvl>
    <w:lvl w:ilvl="4" w:tplc="7ACEC7AA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5C2EA39E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834EB7C6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A5C86A1C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8" w:tplc="3E6AF890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11" w15:restartNumberingAfterBreak="0">
    <w:nsid w:val="6C9850D7"/>
    <w:multiLevelType w:val="hybridMultilevel"/>
    <w:tmpl w:val="039CB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209F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F189F"/>
    <w:multiLevelType w:val="hybridMultilevel"/>
    <w:tmpl w:val="A6860FE0"/>
    <w:lvl w:ilvl="0" w:tplc="5406F3F0">
      <w:start w:val="1"/>
      <w:numFmt w:val="decimal"/>
      <w:lvlText w:val="%1."/>
      <w:lvlJc w:val="left"/>
      <w:pPr>
        <w:ind w:left="403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BF2EBEA8">
      <w:start w:val="1"/>
      <w:numFmt w:val="bullet"/>
      <w:lvlText w:val="•"/>
      <w:lvlJc w:val="left"/>
      <w:pPr>
        <w:ind w:left="1416" w:hanging="228"/>
      </w:pPr>
      <w:rPr>
        <w:rFonts w:hint="default"/>
      </w:rPr>
    </w:lvl>
    <w:lvl w:ilvl="2" w:tplc="A3B01C66">
      <w:start w:val="1"/>
      <w:numFmt w:val="bullet"/>
      <w:lvlText w:val="•"/>
      <w:lvlJc w:val="left"/>
      <w:pPr>
        <w:ind w:left="2432" w:hanging="228"/>
      </w:pPr>
      <w:rPr>
        <w:rFonts w:hint="default"/>
      </w:rPr>
    </w:lvl>
    <w:lvl w:ilvl="3" w:tplc="DA8A6D6A">
      <w:start w:val="1"/>
      <w:numFmt w:val="bullet"/>
      <w:lvlText w:val="•"/>
      <w:lvlJc w:val="left"/>
      <w:pPr>
        <w:ind w:left="3448" w:hanging="228"/>
      </w:pPr>
      <w:rPr>
        <w:rFonts w:hint="default"/>
      </w:rPr>
    </w:lvl>
    <w:lvl w:ilvl="4" w:tplc="1A5481CA">
      <w:start w:val="1"/>
      <w:numFmt w:val="bullet"/>
      <w:lvlText w:val="•"/>
      <w:lvlJc w:val="left"/>
      <w:pPr>
        <w:ind w:left="4464" w:hanging="228"/>
      </w:pPr>
      <w:rPr>
        <w:rFonts w:hint="default"/>
      </w:rPr>
    </w:lvl>
    <w:lvl w:ilvl="5" w:tplc="C0DA03AC">
      <w:start w:val="1"/>
      <w:numFmt w:val="bullet"/>
      <w:lvlText w:val="•"/>
      <w:lvlJc w:val="left"/>
      <w:pPr>
        <w:ind w:left="5480" w:hanging="228"/>
      </w:pPr>
      <w:rPr>
        <w:rFonts w:hint="default"/>
      </w:rPr>
    </w:lvl>
    <w:lvl w:ilvl="6" w:tplc="199A8E90">
      <w:start w:val="1"/>
      <w:numFmt w:val="bullet"/>
      <w:lvlText w:val="•"/>
      <w:lvlJc w:val="left"/>
      <w:pPr>
        <w:ind w:left="6496" w:hanging="228"/>
      </w:pPr>
      <w:rPr>
        <w:rFonts w:hint="default"/>
      </w:rPr>
    </w:lvl>
    <w:lvl w:ilvl="7" w:tplc="D598B976">
      <w:start w:val="1"/>
      <w:numFmt w:val="bullet"/>
      <w:lvlText w:val="•"/>
      <w:lvlJc w:val="left"/>
      <w:pPr>
        <w:ind w:left="7512" w:hanging="228"/>
      </w:pPr>
      <w:rPr>
        <w:rFonts w:hint="default"/>
      </w:rPr>
    </w:lvl>
    <w:lvl w:ilvl="8" w:tplc="83665200">
      <w:start w:val="1"/>
      <w:numFmt w:val="bullet"/>
      <w:lvlText w:val="•"/>
      <w:lvlJc w:val="left"/>
      <w:pPr>
        <w:ind w:left="8528" w:hanging="228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BPvML5KT4QZ0FlLW7zC97nM8SFT+2FQnffHhY9P0A1jbvmK2pKwO1f5vEWcUfhO1rnZwBgbDeDL4sNjDAXGLiA==" w:salt="PdhjAOxZOgHFVFAo0qMUd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8B"/>
    <w:rsid w:val="000546FD"/>
    <w:rsid w:val="00096539"/>
    <w:rsid w:val="000D1BF0"/>
    <w:rsid w:val="001355A3"/>
    <w:rsid w:val="001C5CD2"/>
    <w:rsid w:val="001E3A7F"/>
    <w:rsid w:val="00374078"/>
    <w:rsid w:val="003E1682"/>
    <w:rsid w:val="0040194E"/>
    <w:rsid w:val="00451763"/>
    <w:rsid w:val="00461F5D"/>
    <w:rsid w:val="00497EC3"/>
    <w:rsid w:val="004D1C31"/>
    <w:rsid w:val="004E4B23"/>
    <w:rsid w:val="004F6742"/>
    <w:rsid w:val="00500264"/>
    <w:rsid w:val="00592C51"/>
    <w:rsid w:val="006A63A2"/>
    <w:rsid w:val="006A6506"/>
    <w:rsid w:val="00714EA6"/>
    <w:rsid w:val="00736840"/>
    <w:rsid w:val="007E0E31"/>
    <w:rsid w:val="0080507A"/>
    <w:rsid w:val="00892326"/>
    <w:rsid w:val="00897B94"/>
    <w:rsid w:val="00914AFA"/>
    <w:rsid w:val="00945405"/>
    <w:rsid w:val="009F610F"/>
    <w:rsid w:val="00A32F4F"/>
    <w:rsid w:val="00AA2A52"/>
    <w:rsid w:val="00AC57E1"/>
    <w:rsid w:val="00B679BD"/>
    <w:rsid w:val="00BC53F0"/>
    <w:rsid w:val="00C2688B"/>
    <w:rsid w:val="00C43811"/>
    <w:rsid w:val="00CB5A3D"/>
    <w:rsid w:val="00CE64F2"/>
    <w:rsid w:val="00D21861"/>
    <w:rsid w:val="00D741EE"/>
    <w:rsid w:val="00DC337D"/>
    <w:rsid w:val="00DE1958"/>
    <w:rsid w:val="00DE77AE"/>
    <w:rsid w:val="00E875E3"/>
    <w:rsid w:val="00EC7124"/>
    <w:rsid w:val="00F5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FC49"/>
  <w15:docId w15:val="{DB964FDA-779B-4CEE-942B-738DACC0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232" w:right="217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right="99"/>
      <w:jc w:val="right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4019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38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381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2C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2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wards@gaph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A2CB-E52C-45D1-B662-104156FA0DAA}"/>
      </w:docPartPr>
      <w:docPartBody>
        <w:p w:rsidR="008E75DE" w:rsidRDefault="008E75DE">
          <w:r w:rsidRPr="00061D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E"/>
    <w:rsid w:val="000B408C"/>
    <w:rsid w:val="0049243B"/>
    <w:rsid w:val="00824904"/>
    <w:rsid w:val="008E75DE"/>
    <w:rsid w:val="0099378C"/>
    <w:rsid w:val="00A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435"/>
    <w:rPr>
      <w:color w:val="808080"/>
    </w:rPr>
  </w:style>
  <w:style w:type="paragraph" w:customStyle="1" w:styleId="77726150E86F4C8E9A9B634564D83DBE">
    <w:name w:val="77726150E86F4C8E9A9B634564D83DBE"/>
    <w:rsid w:val="00824904"/>
  </w:style>
  <w:style w:type="paragraph" w:customStyle="1" w:styleId="BB39E01FF89C40CB942F21366FE979DE">
    <w:name w:val="BB39E01FF89C40CB942F21366FE979DE"/>
    <w:rsid w:val="00824904"/>
  </w:style>
  <w:style w:type="paragraph" w:customStyle="1" w:styleId="9627A82A8C1B4FD79F6E4416EB794A28">
    <w:name w:val="9627A82A8C1B4FD79F6E4416EB794A28"/>
    <w:rsid w:val="00824904"/>
  </w:style>
  <w:style w:type="paragraph" w:customStyle="1" w:styleId="2290742F30A74F32981B41A0DA9A0B01">
    <w:name w:val="2290742F30A74F32981B41A0DA9A0B01"/>
    <w:rsid w:val="00A23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31132-0CFD-437A-8E26-6A3EF40D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</dc:creator>
  <cp:lastModifiedBy>Tony Clark</cp:lastModifiedBy>
  <cp:revision>2</cp:revision>
  <dcterms:created xsi:type="dcterms:W3CDTF">2019-12-16T13:06:00Z</dcterms:created>
  <dcterms:modified xsi:type="dcterms:W3CDTF">2019-12-16T13:06:00Z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2016-09-25T00:00:00Z</vt:filetime>
  </property>
</Properties>
</file>