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4CF24" w14:textId="4FE51621" w:rsidR="00C2688B" w:rsidRPr="00D21861" w:rsidRDefault="00B679BD">
      <w:pPr>
        <w:spacing w:before="17"/>
        <w:ind w:left="100"/>
        <w:jc w:val="both"/>
        <w:rPr>
          <w:b/>
          <w:sz w:val="26"/>
        </w:rPr>
      </w:pPr>
      <w:bookmarkStart w:id="0" w:name="2016-Sellers-McCroan-Form"/>
      <w:bookmarkEnd w:id="0"/>
      <w:r w:rsidRPr="00D21861">
        <w:rPr>
          <w:b/>
          <w:color w:val="0F243E"/>
          <w:sz w:val="32"/>
        </w:rPr>
        <w:t>20</w:t>
      </w:r>
      <w:r w:rsidR="00756DA3">
        <w:rPr>
          <w:b/>
          <w:color w:val="0F243E"/>
          <w:sz w:val="32"/>
        </w:rPr>
        <w:t>20</w:t>
      </w:r>
      <w:r w:rsidR="0040194E" w:rsidRPr="00D21861">
        <w:rPr>
          <w:b/>
          <w:color w:val="0F243E"/>
          <w:sz w:val="32"/>
        </w:rPr>
        <w:t xml:space="preserve"> S</w:t>
      </w:r>
      <w:r w:rsidR="0040194E" w:rsidRPr="00D21861">
        <w:rPr>
          <w:b/>
          <w:color w:val="0F243E"/>
          <w:sz w:val="26"/>
        </w:rPr>
        <w:t>ELLERS</w:t>
      </w:r>
      <w:r w:rsidR="0040194E" w:rsidRPr="00D21861">
        <w:rPr>
          <w:b/>
          <w:color w:val="0F243E"/>
          <w:sz w:val="32"/>
        </w:rPr>
        <w:t>-M</w:t>
      </w:r>
      <w:r w:rsidR="0040194E" w:rsidRPr="00D21861">
        <w:rPr>
          <w:b/>
          <w:color w:val="0F243E"/>
          <w:sz w:val="26"/>
        </w:rPr>
        <w:t>C</w:t>
      </w:r>
      <w:r w:rsidR="0040194E" w:rsidRPr="00D21861">
        <w:rPr>
          <w:b/>
          <w:color w:val="0F243E"/>
          <w:sz w:val="32"/>
        </w:rPr>
        <w:t>C</w:t>
      </w:r>
      <w:r w:rsidR="0040194E" w:rsidRPr="00D21861">
        <w:rPr>
          <w:b/>
          <w:color w:val="0F243E"/>
          <w:sz w:val="26"/>
        </w:rPr>
        <w:t xml:space="preserve">ROAN </w:t>
      </w:r>
      <w:r w:rsidR="0040194E" w:rsidRPr="00D21861">
        <w:rPr>
          <w:b/>
          <w:color w:val="0F243E"/>
          <w:sz w:val="32"/>
        </w:rPr>
        <w:t>A</w:t>
      </w:r>
      <w:r w:rsidR="0040194E" w:rsidRPr="00D21861">
        <w:rPr>
          <w:b/>
          <w:color w:val="0F243E"/>
          <w:sz w:val="26"/>
        </w:rPr>
        <w:t xml:space="preserve">WARD </w:t>
      </w:r>
      <w:r w:rsidR="0040194E" w:rsidRPr="00D21861">
        <w:rPr>
          <w:b/>
          <w:color w:val="0F243E"/>
          <w:sz w:val="32"/>
        </w:rPr>
        <w:t>N</w:t>
      </w:r>
      <w:r w:rsidR="0040194E" w:rsidRPr="00D21861">
        <w:rPr>
          <w:b/>
          <w:color w:val="0F243E"/>
          <w:sz w:val="26"/>
        </w:rPr>
        <w:t xml:space="preserve">OMINATION </w:t>
      </w:r>
      <w:r w:rsidR="0040194E" w:rsidRPr="00D21861">
        <w:rPr>
          <w:b/>
          <w:color w:val="0F243E"/>
          <w:sz w:val="32"/>
        </w:rPr>
        <w:t>F</w:t>
      </w:r>
      <w:r w:rsidR="0040194E" w:rsidRPr="00D21861">
        <w:rPr>
          <w:b/>
          <w:color w:val="0F243E"/>
          <w:sz w:val="26"/>
        </w:rPr>
        <w:t>ORM</w:t>
      </w:r>
    </w:p>
    <w:p w14:paraId="751B7EA7" w14:textId="682A7EA0" w:rsidR="00C2688B" w:rsidRPr="00D21861" w:rsidRDefault="0040194E">
      <w:pPr>
        <w:pStyle w:val="BodyText"/>
        <w:spacing w:before="274"/>
        <w:ind w:left="100" w:right="224"/>
        <w:jc w:val="both"/>
        <w:rPr>
          <w:b/>
        </w:rPr>
      </w:pPr>
      <w:r w:rsidRPr="00D21861">
        <w:t xml:space="preserve">Please complete this form, and attach the nominee’s CV or resume and up to 3 letters of support. Attach a picture of the nominee suitable for the Program Booklet (JPG, GIF, PNG or BMP format only). Submit the complete package </w:t>
      </w:r>
      <w:r w:rsidRPr="00D21861">
        <w:rPr>
          <w:b/>
        </w:rPr>
        <w:t xml:space="preserve">by email </w:t>
      </w:r>
      <w:r w:rsidRPr="00D21861">
        <w:t xml:space="preserve">to </w:t>
      </w:r>
      <w:hyperlink r:id="rId6" w:history="1">
        <w:r w:rsidR="007E0E31" w:rsidRPr="009E05C4">
          <w:rPr>
            <w:rStyle w:val="Hyperlink"/>
          </w:rPr>
          <w:t>awards@gapha.org</w:t>
        </w:r>
      </w:hyperlink>
      <w:r w:rsidRPr="00D21861">
        <w:t xml:space="preserve">, no later than </w:t>
      </w:r>
      <w:r w:rsidR="007E0E31">
        <w:rPr>
          <w:b/>
          <w:u w:val="thick"/>
        </w:rPr>
        <w:t>Thursday</w:t>
      </w:r>
      <w:r w:rsidR="00C43811" w:rsidRPr="00D21861">
        <w:rPr>
          <w:b/>
          <w:u w:val="thick"/>
        </w:rPr>
        <w:t xml:space="preserve">, </w:t>
      </w:r>
      <w:r w:rsidR="0080507A">
        <w:rPr>
          <w:b/>
          <w:u w:val="thick"/>
        </w:rPr>
        <w:t>JANUARY 1</w:t>
      </w:r>
      <w:r w:rsidR="007E0E31">
        <w:rPr>
          <w:b/>
          <w:u w:val="thick"/>
        </w:rPr>
        <w:t>6</w:t>
      </w:r>
      <w:r w:rsidR="0080507A">
        <w:rPr>
          <w:b/>
          <w:u w:val="thick"/>
        </w:rPr>
        <w:t>, 2020</w:t>
      </w:r>
      <w:r w:rsidR="003E1682" w:rsidRPr="00D21861">
        <w:rPr>
          <w:b/>
          <w:u w:val="thick"/>
        </w:rPr>
        <w:t xml:space="preserve"> 5pm</w:t>
      </w:r>
      <w:r w:rsidRPr="00D21861">
        <w:rPr>
          <w:b/>
          <w:u w:val="thick"/>
        </w:rPr>
        <w:t>.</w:t>
      </w:r>
    </w:p>
    <w:p w14:paraId="3AD6C022" w14:textId="77777777" w:rsidR="00C2688B" w:rsidRPr="00D21861" w:rsidRDefault="00C2688B">
      <w:pPr>
        <w:pStyle w:val="BodyText"/>
        <w:spacing w:before="9"/>
        <w:rPr>
          <w:b/>
          <w:sz w:val="25"/>
        </w:rPr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00"/>
        <w:gridCol w:w="1800"/>
        <w:gridCol w:w="2988"/>
      </w:tblGrid>
      <w:tr w:rsidR="00C2688B" w:rsidRPr="00D21861" w14:paraId="59D39B60" w14:textId="77777777">
        <w:trPr>
          <w:trHeight w:hRule="exact" w:val="607"/>
        </w:trPr>
        <w:tc>
          <w:tcPr>
            <w:tcW w:w="1908" w:type="dxa"/>
            <w:tcBorders>
              <w:bottom w:val="single" w:sz="6" w:space="0" w:color="000000"/>
              <w:right w:val="single" w:sz="6" w:space="0" w:color="000000"/>
            </w:tcBorders>
          </w:tcPr>
          <w:p w14:paraId="5B95AEBE" w14:textId="77777777" w:rsidR="00C2688B" w:rsidRPr="00D21861" w:rsidRDefault="0040194E">
            <w:pPr>
              <w:pStyle w:val="TableParagraph"/>
              <w:spacing w:before="146"/>
              <w:ind w:right="100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Nominee:</w:t>
            </w:r>
          </w:p>
        </w:tc>
        <w:sdt>
          <w:sdtPr>
            <w:id w:val="-1724059751"/>
            <w:placeholder>
              <w:docPart w:val="DefaultPlaceholder_-1854013440"/>
            </w:placeholder>
          </w:sdtPr>
          <w:sdtEndPr/>
          <w:sdtContent>
            <w:tc>
              <w:tcPr>
                <w:tcW w:w="8388" w:type="dxa"/>
                <w:gridSpan w:val="3"/>
                <w:tcBorders>
                  <w:left w:val="single" w:sz="6" w:space="0" w:color="000000"/>
                  <w:bottom w:val="single" w:sz="6" w:space="0" w:color="000000"/>
                </w:tcBorders>
              </w:tcPr>
              <w:sdt>
                <w:sdtPr>
                  <w:id w:val="-162569427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bookmarkStart w:id="1" w:name="_GoBack" w:displacedByCustomXml="prev"/>
                  <w:p w14:paraId="185D996D" w14:textId="67CAF31C" w:rsidR="00C2688B" w:rsidRPr="00D21861" w:rsidRDefault="00602C13">
                    <w:r w:rsidRPr="00061D96">
                      <w:rPr>
                        <w:rStyle w:val="PlaceholderText"/>
                      </w:rPr>
                      <w:t>Click or tap here to enter text.</w:t>
                    </w:r>
                  </w:p>
                  <w:bookmarkEnd w:id="1" w:displacedByCustomXml="next"/>
                </w:sdtContent>
              </w:sdt>
            </w:tc>
          </w:sdtContent>
        </w:sdt>
      </w:tr>
      <w:tr w:rsidR="00C2688B" w:rsidRPr="00D21861" w14:paraId="21BBE2AC" w14:textId="77777777">
        <w:trPr>
          <w:trHeight w:hRule="exact" w:val="602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953B" w14:textId="77777777" w:rsidR="00C2688B" w:rsidRPr="00D21861" w:rsidRDefault="0040194E">
            <w:pPr>
              <w:pStyle w:val="TableParagraph"/>
              <w:spacing w:before="148"/>
              <w:ind w:right="97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Title:</w:t>
            </w:r>
          </w:p>
        </w:tc>
        <w:sdt>
          <w:sdtPr>
            <w:id w:val="-17200372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8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5F5CCBA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:rsidRPr="00D21861" w14:paraId="4E0BE5A7" w14:textId="77777777">
        <w:trPr>
          <w:trHeight w:hRule="exact" w:val="60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7ED" w14:textId="77777777" w:rsidR="00C2688B" w:rsidRPr="00D21861" w:rsidRDefault="0040194E">
            <w:pPr>
              <w:pStyle w:val="TableParagraph"/>
              <w:spacing w:before="0"/>
              <w:ind w:left="919" w:right="80" w:firstLine="4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Business Address:</w:t>
            </w:r>
          </w:p>
        </w:tc>
        <w:sdt>
          <w:sdtPr>
            <w:id w:val="1051347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E3D7F7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E28A" w14:textId="77777777" w:rsidR="00C2688B" w:rsidRPr="00D21861" w:rsidRDefault="0040194E">
            <w:pPr>
              <w:pStyle w:val="TableParagraph"/>
              <w:spacing w:before="146"/>
              <w:ind w:left="103" w:righ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Nominee Email:</w:t>
            </w:r>
          </w:p>
        </w:tc>
        <w:sdt>
          <w:sdtPr>
            <w:id w:val="-648026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C5FB0BC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:rsidRPr="00D21861" w14:paraId="5E191374" w14:textId="77777777">
        <w:trPr>
          <w:trHeight w:hRule="exact" w:val="654"/>
        </w:trPr>
        <w:tc>
          <w:tcPr>
            <w:tcW w:w="1908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39760AD7" w14:textId="77777777" w:rsidR="00C2688B" w:rsidRPr="00D21861" w:rsidRDefault="0040194E">
            <w:pPr>
              <w:pStyle w:val="TableParagraph"/>
              <w:spacing w:before="146"/>
              <w:ind w:right="97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City/State/Zip:</w:t>
            </w:r>
          </w:p>
        </w:tc>
        <w:sdt>
          <w:sdtPr>
            <w:id w:val="1175376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  <w:right w:val="single" w:sz="6" w:space="0" w:color="000000"/>
                </w:tcBorders>
              </w:tcPr>
              <w:p w14:paraId="008AA56A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61F875AC" w14:textId="77777777" w:rsidR="00C2688B" w:rsidRPr="00D21861" w:rsidRDefault="0040194E">
            <w:pPr>
              <w:pStyle w:val="TableParagraph"/>
              <w:spacing w:before="0" w:line="242" w:lineRule="auto"/>
              <w:ind w:left="983" w:right="81" w:hanging="212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Nominee Phone:</w:t>
            </w:r>
          </w:p>
        </w:tc>
        <w:sdt>
          <w:sdtPr>
            <w:id w:val="-1064396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</w:tcBorders>
              </w:tcPr>
              <w:p w14:paraId="13C74119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:rsidRPr="00D21861" w14:paraId="12C7DC84" w14:textId="77777777">
        <w:trPr>
          <w:trHeight w:hRule="exact" w:val="654"/>
        </w:trPr>
        <w:tc>
          <w:tcPr>
            <w:tcW w:w="1908" w:type="dxa"/>
            <w:vMerge w:val="restart"/>
            <w:tcBorders>
              <w:top w:val="single" w:sz="24" w:space="0" w:color="000000"/>
              <w:right w:val="single" w:sz="6" w:space="0" w:color="000000"/>
            </w:tcBorders>
          </w:tcPr>
          <w:p w14:paraId="030C2BE6" w14:textId="77777777" w:rsidR="00C2688B" w:rsidRPr="00D21861" w:rsidRDefault="00C2688B">
            <w:pPr>
              <w:pStyle w:val="TableParagraph"/>
              <w:spacing w:before="8"/>
              <w:ind w:right="0"/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  <w:p w14:paraId="04FCD978" w14:textId="77777777" w:rsidR="00C2688B" w:rsidRPr="00D21861" w:rsidRDefault="0040194E">
            <w:pPr>
              <w:pStyle w:val="TableParagraph"/>
              <w:spacing w:before="0"/>
              <w:ind w:left="300" w:righ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Nominated by:</w:t>
            </w:r>
          </w:p>
        </w:tc>
        <w:sdt>
          <w:sdtPr>
            <w:id w:val="-9391308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vMerge w:val="restart"/>
                <w:tcBorders>
                  <w:top w:val="single" w:sz="24" w:space="0" w:color="000000"/>
                  <w:left w:val="single" w:sz="6" w:space="0" w:color="000000"/>
                  <w:right w:val="single" w:sz="6" w:space="0" w:color="000000"/>
                </w:tcBorders>
              </w:tcPr>
              <w:p w14:paraId="732F8BF0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61A1" w14:textId="77777777" w:rsidR="00C2688B" w:rsidRPr="00D21861" w:rsidRDefault="0040194E">
            <w:pPr>
              <w:pStyle w:val="TableParagraph"/>
              <w:spacing w:before="30"/>
              <w:ind w:left="597" w:righ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Nominator</w:t>
            </w:r>
          </w:p>
          <w:p w14:paraId="7C6613F5" w14:textId="77777777" w:rsidR="00C2688B" w:rsidRPr="00D21861" w:rsidRDefault="0040194E">
            <w:pPr>
              <w:pStyle w:val="TableParagraph"/>
              <w:spacing w:before="0"/>
              <w:ind w:left="1070" w:righ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Email:</w:t>
            </w:r>
          </w:p>
        </w:tc>
        <w:sdt>
          <w:sdtPr>
            <w:id w:val="645407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24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318A03B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:rsidRPr="00D21861" w14:paraId="4351F1E6" w14:textId="77777777">
        <w:trPr>
          <w:trHeight w:hRule="exact" w:val="607"/>
        </w:trPr>
        <w:tc>
          <w:tcPr>
            <w:tcW w:w="1908" w:type="dxa"/>
            <w:vMerge/>
            <w:tcBorders>
              <w:right w:val="single" w:sz="6" w:space="0" w:color="000000"/>
            </w:tcBorders>
          </w:tcPr>
          <w:p w14:paraId="186368C8" w14:textId="77777777" w:rsidR="00C2688B" w:rsidRPr="00D21861" w:rsidRDefault="00C2688B"/>
        </w:tc>
        <w:tc>
          <w:tcPr>
            <w:tcW w:w="36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B7764E" w14:textId="77777777" w:rsidR="00C2688B" w:rsidRPr="00D21861" w:rsidRDefault="00C2688B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426A45" w14:textId="77777777" w:rsidR="00C2688B" w:rsidRPr="00D21861" w:rsidRDefault="0040194E">
            <w:pPr>
              <w:pStyle w:val="TableParagraph"/>
              <w:spacing w:before="0" w:line="292" w:lineRule="exact"/>
              <w:ind w:left="597" w:righ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Nominator</w:t>
            </w:r>
          </w:p>
          <w:p w14:paraId="1BF3D467" w14:textId="77777777" w:rsidR="00C2688B" w:rsidRPr="00D21861" w:rsidRDefault="0040194E">
            <w:pPr>
              <w:pStyle w:val="TableParagraph"/>
              <w:spacing w:before="0"/>
              <w:ind w:left="983" w:righ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21861">
              <w:rPr>
                <w:rFonts w:ascii="Times New Roman" w:hAnsi="Times New Roman" w:cs="Times New Roman"/>
                <w:b/>
                <w:sz w:val="24"/>
              </w:rPr>
              <w:t>Phone:</w:t>
            </w:r>
          </w:p>
        </w:tc>
        <w:sdt>
          <w:sdtPr>
            <w:id w:val="-16441878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</w:tcBorders>
              </w:tcPr>
              <w:p w14:paraId="7428264B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9B9D8B3" w14:textId="77777777" w:rsidR="00C2688B" w:rsidRPr="00D21861" w:rsidRDefault="0040194E">
      <w:pPr>
        <w:pStyle w:val="BodyText"/>
        <w:spacing w:before="2"/>
        <w:ind w:left="136" w:right="224"/>
        <w:jc w:val="both"/>
      </w:pPr>
      <w:r w:rsidRPr="00D21861">
        <w:rPr>
          <w:b/>
          <w:color w:val="0F243E"/>
        </w:rPr>
        <w:t>T</w:t>
      </w:r>
      <w:r w:rsidRPr="00D21861">
        <w:t>he Sellers-McCroan Award from the Georgia Public Health Association recognizes an individual or group whose work has had significant impact on epidemiology and/or laboratory services at the state, district or county levels; in academia; or in hospitals.</w:t>
      </w:r>
    </w:p>
    <w:p w14:paraId="29BB2432" w14:textId="77777777" w:rsidR="00C2688B" w:rsidRPr="00D21861" w:rsidRDefault="00C2688B">
      <w:pPr>
        <w:pStyle w:val="BodyText"/>
        <w:spacing w:before="7"/>
        <w:rPr>
          <w:sz w:val="22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1"/>
      </w:tblGrid>
      <w:tr w:rsidR="00C2688B" w:rsidRPr="00D21861" w14:paraId="3B24AC2A" w14:textId="77777777">
        <w:trPr>
          <w:trHeight w:hRule="exact" w:val="578"/>
        </w:trPr>
        <w:tc>
          <w:tcPr>
            <w:tcW w:w="10351" w:type="dxa"/>
          </w:tcPr>
          <w:p w14:paraId="0B684B7D" w14:textId="77777777" w:rsidR="00C2688B" w:rsidRPr="00D21861" w:rsidRDefault="0040194E">
            <w:pPr>
              <w:pStyle w:val="TableParagraph"/>
              <w:spacing w:before="0" w:line="292" w:lineRule="exact"/>
              <w:ind w:left="103" w:right="260"/>
              <w:jc w:val="left"/>
              <w:rPr>
                <w:rFonts w:ascii="Times New Roman" w:hAnsi="Times New Roman" w:cs="Times New Roman"/>
                <w:sz w:val="24"/>
              </w:rPr>
            </w:pPr>
            <w:r w:rsidRPr="00D21861">
              <w:rPr>
                <w:rFonts w:ascii="Times New Roman" w:hAnsi="Times New Roman" w:cs="Times New Roman"/>
                <w:sz w:val="24"/>
              </w:rPr>
              <w:t>1.   Describe the nominee’s contribution to public health in Georgia.</w:t>
            </w:r>
          </w:p>
        </w:tc>
      </w:tr>
      <w:tr w:rsidR="00C2688B" w:rsidRPr="00D21861" w14:paraId="1D0B279F" w14:textId="77777777">
        <w:trPr>
          <w:trHeight w:hRule="exact" w:val="1390"/>
        </w:trPr>
        <w:sdt>
          <w:sdtPr>
            <w:id w:val="-2102781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51" w:type="dxa"/>
              </w:tcPr>
              <w:p w14:paraId="08ED921D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:rsidRPr="00D21861" w14:paraId="08A9408A" w14:textId="77777777">
        <w:trPr>
          <w:trHeight w:hRule="exact" w:val="595"/>
        </w:trPr>
        <w:tc>
          <w:tcPr>
            <w:tcW w:w="10351" w:type="dxa"/>
          </w:tcPr>
          <w:p w14:paraId="4FFBC45F" w14:textId="77777777" w:rsidR="00C2688B" w:rsidRPr="00D21861" w:rsidRDefault="0040194E">
            <w:pPr>
              <w:pStyle w:val="TableParagraph"/>
              <w:spacing w:before="0"/>
              <w:ind w:left="103" w:right="260"/>
              <w:jc w:val="left"/>
              <w:rPr>
                <w:rFonts w:ascii="Times New Roman" w:hAnsi="Times New Roman" w:cs="Times New Roman"/>
                <w:sz w:val="24"/>
              </w:rPr>
            </w:pPr>
            <w:r w:rsidRPr="00D21861">
              <w:rPr>
                <w:rFonts w:ascii="Times New Roman" w:hAnsi="Times New Roman" w:cs="Times New Roman"/>
                <w:sz w:val="24"/>
              </w:rPr>
              <w:t>2. Describe the nominee’s particular achievement(s) in epidemiology and/or laboratory services at the state, district or county levels, or in academia or in hospitals.</w:t>
            </w:r>
          </w:p>
        </w:tc>
      </w:tr>
      <w:tr w:rsidR="00C2688B" w:rsidRPr="00D21861" w14:paraId="6BC22FDC" w14:textId="77777777">
        <w:trPr>
          <w:trHeight w:hRule="exact" w:val="1116"/>
        </w:trPr>
        <w:sdt>
          <w:sdtPr>
            <w:id w:val="17497716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51" w:type="dxa"/>
              </w:tcPr>
              <w:p w14:paraId="601DA14F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:rsidRPr="00D21861" w14:paraId="536602E9" w14:textId="77777777">
        <w:trPr>
          <w:trHeight w:hRule="exact" w:val="871"/>
        </w:trPr>
        <w:tc>
          <w:tcPr>
            <w:tcW w:w="10351" w:type="dxa"/>
          </w:tcPr>
          <w:p w14:paraId="13B2F4CC" w14:textId="77777777" w:rsidR="00C2688B" w:rsidRPr="00D21861" w:rsidRDefault="0040194E">
            <w:pPr>
              <w:pStyle w:val="TableParagraph"/>
              <w:spacing w:before="0"/>
              <w:ind w:left="103" w:right="260"/>
              <w:jc w:val="left"/>
              <w:rPr>
                <w:rFonts w:ascii="Times New Roman" w:hAnsi="Times New Roman" w:cs="Times New Roman"/>
                <w:sz w:val="24"/>
              </w:rPr>
            </w:pPr>
            <w:r w:rsidRPr="00D21861">
              <w:rPr>
                <w:rFonts w:ascii="Times New Roman" w:hAnsi="Times New Roman" w:cs="Times New Roman"/>
                <w:sz w:val="24"/>
              </w:rPr>
              <w:t>3. Describe the impact of the nominee’s work on the state of epidemiology and/or laboratory science within Georgia.</w:t>
            </w:r>
          </w:p>
        </w:tc>
      </w:tr>
      <w:tr w:rsidR="00C2688B" w:rsidRPr="00D21861" w14:paraId="5C2E80B1" w14:textId="77777777">
        <w:trPr>
          <w:trHeight w:hRule="exact" w:val="1114"/>
        </w:trPr>
        <w:sdt>
          <w:sdtPr>
            <w:id w:val="19549050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51" w:type="dxa"/>
              </w:tcPr>
              <w:p w14:paraId="0B8A8575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:rsidRPr="00D21861" w14:paraId="059FB6E2" w14:textId="77777777">
        <w:trPr>
          <w:trHeight w:hRule="exact" w:val="578"/>
        </w:trPr>
        <w:tc>
          <w:tcPr>
            <w:tcW w:w="10351" w:type="dxa"/>
          </w:tcPr>
          <w:p w14:paraId="7F0BE010" w14:textId="77777777" w:rsidR="00C2688B" w:rsidRPr="00D21861" w:rsidRDefault="0040194E">
            <w:pPr>
              <w:pStyle w:val="TableParagraph"/>
              <w:spacing w:before="0" w:line="292" w:lineRule="exact"/>
              <w:ind w:left="103" w:right="260"/>
              <w:jc w:val="left"/>
              <w:rPr>
                <w:rFonts w:ascii="Times New Roman" w:hAnsi="Times New Roman" w:cs="Times New Roman"/>
                <w:sz w:val="24"/>
              </w:rPr>
            </w:pPr>
            <w:r w:rsidRPr="00D21861">
              <w:rPr>
                <w:rFonts w:ascii="Times New Roman" w:hAnsi="Times New Roman" w:cs="Times New Roman"/>
                <w:sz w:val="24"/>
              </w:rPr>
              <w:t>4. Over what period of time did these contributions occur?</w:t>
            </w:r>
          </w:p>
        </w:tc>
      </w:tr>
      <w:tr w:rsidR="00C2688B" w:rsidRPr="00D21861" w14:paraId="02E74BFA" w14:textId="77777777">
        <w:trPr>
          <w:trHeight w:hRule="exact" w:val="564"/>
        </w:trPr>
        <w:sdt>
          <w:sdtPr>
            <w:id w:val="-12587478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51" w:type="dxa"/>
              </w:tcPr>
              <w:p w14:paraId="5B37B353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9B1AA9F" w14:textId="4C24E8EA" w:rsidR="006A63A2" w:rsidRDefault="006A63A2" w:rsidP="00EA6D62">
      <w:pPr>
        <w:pStyle w:val="Heading1"/>
        <w:spacing w:before="41" w:line="247" w:lineRule="auto"/>
        <w:ind w:left="0" w:right="916"/>
        <w:jc w:val="left"/>
        <w:rPr>
          <w:b w:val="0"/>
        </w:rPr>
      </w:pPr>
      <w:bookmarkStart w:id="2" w:name="2016-Legacy_&amp;_Section_Awards_Forms"/>
      <w:bookmarkStart w:id="3" w:name="AL_DOHANY_AWARD_FOR_COMMUNITY_SERVICE"/>
      <w:bookmarkEnd w:id="2"/>
      <w:bookmarkEnd w:id="3"/>
    </w:p>
    <w:sectPr w:rsidR="006A63A2" w:rsidSect="00EA6D62">
      <w:pgSz w:w="12240" w:h="15840"/>
      <w:pgMar w:top="68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4773"/>
    <w:multiLevelType w:val="hybridMultilevel"/>
    <w:tmpl w:val="70087E86"/>
    <w:lvl w:ilvl="0" w:tplc="44A009B2">
      <w:start w:val="1"/>
      <w:numFmt w:val="decimal"/>
      <w:lvlText w:val="%1."/>
      <w:lvlJc w:val="left"/>
      <w:pPr>
        <w:ind w:left="5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64A9148">
      <w:start w:val="1"/>
      <w:numFmt w:val="bullet"/>
      <w:lvlText w:val="•"/>
      <w:lvlJc w:val="left"/>
      <w:pPr>
        <w:ind w:left="1506" w:hanging="240"/>
      </w:pPr>
      <w:rPr>
        <w:rFonts w:hint="default"/>
      </w:rPr>
    </w:lvl>
    <w:lvl w:ilvl="2" w:tplc="E6DAF770">
      <w:start w:val="1"/>
      <w:numFmt w:val="bullet"/>
      <w:lvlText w:val="•"/>
      <w:lvlJc w:val="left"/>
      <w:pPr>
        <w:ind w:left="2512" w:hanging="240"/>
      </w:pPr>
      <w:rPr>
        <w:rFonts w:hint="default"/>
      </w:rPr>
    </w:lvl>
    <w:lvl w:ilvl="3" w:tplc="4104CC8E">
      <w:start w:val="1"/>
      <w:numFmt w:val="bullet"/>
      <w:lvlText w:val="•"/>
      <w:lvlJc w:val="left"/>
      <w:pPr>
        <w:ind w:left="3518" w:hanging="240"/>
      </w:pPr>
      <w:rPr>
        <w:rFonts w:hint="default"/>
      </w:rPr>
    </w:lvl>
    <w:lvl w:ilvl="4" w:tplc="F5CACA00">
      <w:start w:val="1"/>
      <w:numFmt w:val="bullet"/>
      <w:lvlText w:val="•"/>
      <w:lvlJc w:val="left"/>
      <w:pPr>
        <w:ind w:left="4524" w:hanging="240"/>
      </w:pPr>
      <w:rPr>
        <w:rFonts w:hint="default"/>
      </w:rPr>
    </w:lvl>
    <w:lvl w:ilvl="5" w:tplc="F6DCF7E0">
      <w:start w:val="1"/>
      <w:numFmt w:val="bullet"/>
      <w:lvlText w:val="•"/>
      <w:lvlJc w:val="left"/>
      <w:pPr>
        <w:ind w:left="5530" w:hanging="240"/>
      </w:pPr>
      <w:rPr>
        <w:rFonts w:hint="default"/>
      </w:rPr>
    </w:lvl>
    <w:lvl w:ilvl="6" w:tplc="E93AF0BE">
      <w:start w:val="1"/>
      <w:numFmt w:val="bullet"/>
      <w:lvlText w:val="•"/>
      <w:lvlJc w:val="left"/>
      <w:pPr>
        <w:ind w:left="6536" w:hanging="240"/>
      </w:pPr>
      <w:rPr>
        <w:rFonts w:hint="default"/>
      </w:rPr>
    </w:lvl>
    <w:lvl w:ilvl="7" w:tplc="56D24720">
      <w:start w:val="1"/>
      <w:numFmt w:val="bullet"/>
      <w:lvlText w:val="•"/>
      <w:lvlJc w:val="left"/>
      <w:pPr>
        <w:ind w:left="7542" w:hanging="240"/>
      </w:pPr>
      <w:rPr>
        <w:rFonts w:hint="default"/>
      </w:rPr>
    </w:lvl>
    <w:lvl w:ilvl="8" w:tplc="20F01AAE">
      <w:start w:val="1"/>
      <w:numFmt w:val="bullet"/>
      <w:lvlText w:val="•"/>
      <w:lvlJc w:val="left"/>
      <w:pPr>
        <w:ind w:left="8548" w:hanging="240"/>
      </w:pPr>
      <w:rPr>
        <w:rFonts w:hint="default"/>
      </w:rPr>
    </w:lvl>
  </w:abstractNum>
  <w:abstractNum w:abstractNumId="1" w15:restartNumberingAfterBreak="0">
    <w:nsid w:val="175D70CE"/>
    <w:multiLevelType w:val="hybridMultilevel"/>
    <w:tmpl w:val="D7ECFF04"/>
    <w:lvl w:ilvl="0" w:tplc="D07230C0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052056E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6649914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1C043BA6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D57CA87C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3BC68456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 w:tplc="4176DE58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52A62BB4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F6F6D5EE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2" w15:restartNumberingAfterBreak="0">
    <w:nsid w:val="17624CDF"/>
    <w:multiLevelType w:val="hybridMultilevel"/>
    <w:tmpl w:val="E0B64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F4F"/>
    <w:multiLevelType w:val="multilevel"/>
    <w:tmpl w:val="ECCE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928A4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E1C8F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4B1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DA2"/>
    <w:multiLevelType w:val="hybridMultilevel"/>
    <w:tmpl w:val="FDD6B968"/>
    <w:lvl w:ilvl="0" w:tplc="A052056E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96139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87EC3"/>
    <w:multiLevelType w:val="hybridMultilevel"/>
    <w:tmpl w:val="8BA49962"/>
    <w:lvl w:ilvl="0" w:tplc="E488EDF6">
      <w:start w:val="1"/>
      <w:numFmt w:val="decimal"/>
      <w:lvlText w:val="%1."/>
      <w:lvlJc w:val="left"/>
      <w:pPr>
        <w:ind w:left="403" w:hanging="27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76EE0CAE">
      <w:start w:val="1"/>
      <w:numFmt w:val="lowerLetter"/>
      <w:lvlText w:val="%2."/>
      <w:lvlJc w:val="left"/>
      <w:pPr>
        <w:ind w:left="851" w:hanging="452"/>
        <w:jc w:val="left"/>
      </w:pPr>
      <w:rPr>
        <w:rFonts w:ascii="Times New Roman" w:eastAsia="Times New Roman" w:hAnsi="Times New Roman" w:cs="Times New Roman" w:hint="default"/>
        <w:spacing w:val="-21"/>
        <w:w w:val="99"/>
      </w:rPr>
    </w:lvl>
    <w:lvl w:ilvl="2" w:tplc="D6C00860">
      <w:start w:val="1"/>
      <w:numFmt w:val="decimal"/>
      <w:lvlText w:val="%3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 w:tplc="8A6A8154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F7D43DD0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A7226F30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6" w:tplc="02746EAE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60C6175A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24D6A888">
      <w:start w:val="1"/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0" w15:restartNumberingAfterBreak="0">
    <w:nsid w:val="5AE30B18"/>
    <w:multiLevelType w:val="hybridMultilevel"/>
    <w:tmpl w:val="AEFA3C48"/>
    <w:lvl w:ilvl="0" w:tplc="058ADCBA">
      <w:start w:val="1"/>
      <w:numFmt w:val="decimal"/>
      <w:lvlText w:val="%1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C9A2AC6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B24AFA0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2B687BC4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4" w:tplc="7ACEC7AA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5C2EA39E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834EB7C6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A5C86A1C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3E6AF89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11" w15:restartNumberingAfterBreak="0">
    <w:nsid w:val="6C9850D7"/>
    <w:multiLevelType w:val="hybridMultilevel"/>
    <w:tmpl w:val="039CB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209F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189F"/>
    <w:multiLevelType w:val="hybridMultilevel"/>
    <w:tmpl w:val="A6860FE0"/>
    <w:lvl w:ilvl="0" w:tplc="5406F3F0">
      <w:start w:val="1"/>
      <w:numFmt w:val="decimal"/>
      <w:lvlText w:val="%1."/>
      <w:lvlJc w:val="left"/>
      <w:pPr>
        <w:ind w:left="403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BF2EBEA8">
      <w:start w:val="1"/>
      <w:numFmt w:val="bullet"/>
      <w:lvlText w:val="•"/>
      <w:lvlJc w:val="left"/>
      <w:pPr>
        <w:ind w:left="1416" w:hanging="228"/>
      </w:pPr>
      <w:rPr>
        <w:rFonts w:hint="default"/>
      </w:rPr>
    </w:lvl>
    <w:lvl w:ilvl="2" w:tplc="A3B01C66">
      <w:start w:val="1"/>
      <w:numFmt w:val="bullet"/>
      <w:lvlText w:val="•"/>
      <w:lvlJc w:val="left"/>
      <w:pPr>
        <w:ind w:left="2432" w:hanging="228"/>
      </w:pPr>
      <w:rPr>
        <w:rFonts w:hint="default"/>
      </w:rPr>
    </w:lvl>
    <w:lvl w:ilvl="3" w:tplc="DA8A6D6A">
      <w:start w:val="1"/>
      <w:numFmt w:val="bullet"/>
      <w:lvlText w:val="•"/>
      <w:lvlJc w:val="left"/>
      <w:pPr>
        <w:ind w:left="3448" w:hanging="228"/>
      </w:pPr>
      <w:rPr>
        <w:rFonts w:hint="default"/>
      </w:rPr>
    </w:lvl>
    <w:lvl w:ilvl="4" w:tplc="1A5481CA">
      <w:start w:val="1"/>
      <w:numFmt w:val="bullet"/>
      <w:lvlText w:val="•"/>
      <w:lvlJc w:val="left"/>
      <w:pPr>
        <w:ind w:left="4464" w:hanging="228"/>
      </w:pPr>
      <w:rPr>
        <w:rFonts w:hint="default"/>
      </w:rPr>
    </w:lvl>
    <w:lvl w:ilvl="5" w:tplc="C0DA03AC">
      <w:start w:val="1"/>
      <w:numFmt w:val="bullet"/>
      <w:lvlText w:val="•"/>
      <w:lvlJc w:val="left"/>
      <w:pPr>
        <w:ind w:left="5480" w:hanging="228"/>
      </w:pPr>
      <w:rPr>
        <w:rFonts w:hint="default"/>
      </w:rPr>
    </w:lvl>
    <w:lvl w:ilvl="6" w:tplc="199A8E90">
      <w:start w:val="1"/>
      <w:numFmt w:val="bullet"/>
      <w:lvlText w:val="•"/>
      <w:lvlJc w:val="left"/>
      <w:pPr>
        <w:ind w:left="6496" w:hanging="228"/>
      </w:pPr>
      <w:rPr>
        <w:rFonts w:hint="default"/>
      </w:rPr>
    </w:lvl>
    <w:lvl w:ilvl="7" w:tplc="D598B976">
      <w:start w:val="1"/>
      <w:numFmt w:val="bullet"/>
      <w:lvlText w:val="•"/>
      <w:lvlJc w:val="left"/>
      <w:pPr>
        <w:ind w:left="7512" w:hanging="228"/>
      </w:pPr>
      <w:rPr>
        <w:rFonts w:hint="default"/>
      </w:rPr>
    </w:lvl>
    <w:lvl w:ilvl="8" w:tplc="83665200">
      <w:start w:val="1"/>
      <w:numFmt w:val="bullet"/>
      <w:lvlText w:val="•"/>
      <w:lvlJc w:val="left"/>
      <w:pPr>
        <w:ind w:left="8528" w:hanging="228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HRZ3pWX1KVEZ9YZAOGZKaSHpogu5BBw62nleMlrOTxbm8mTOFS4y3Eb6nwfo/ZZ3IDnq6VE2/798O5hkVZpNkQ==" w:salt="n9hhe+rUCbD+KEaAD5phB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8B"/>
    <w:rsid w:val="000546FD"/>
    <w:rsid w:val="00096539"/>
    <w:rsid w:val="000D1BF0"/>
    <w:rsid w:val="001355A3"/>
    <w:rsid w:val="001C5CD2"/>
    <w:rsid w:val="001E3A7F"/>
    <w:rsid w:val="00374078"/>
    <w:rsid w:val="003E1682"/>
    <w:rsid w:val="0040194E"/>
    <w:rsid w:val="00451763"/>
    <w:rsid w:val="00497EC3"/>
    <w:rsid w:val="004D1C31"/>
    <w:rsid w:val="004E4B23"/>
    <w:rsid w:val="004F6742"/>
    <w:rsid w:val="00500264"/>
    <w:rsid w:val="00592C51"/>
    <w:rsid w:val="00602C13"/>
    <w:rsid w:val="006A63A2"/>
    <w:rsid w:val="006A6506"/>
    <w:rsid w:val="00714EA6"/>
    <w:rsid w:val="00736840"/>
    <w:rsid w:val="00756DA3"/>
    <w:rsid w:val="007E0E31"/>
    <w:rsid w:val="0080507A"/>
    <w:rsid w:val="00892326"/>
    <w:rsid w:val="00897B94"/>
    <w:rsid w:val="00914AFA"/>
    <w:rsid w:val="00945405"/>
    <w:rsid w:val="009F610F"/>
    <w:rsid w:val="00A32F4F"/>
    <w:rsid w:val="00AA2A52"/>
    <w:rsid w:val="00AC57E1"/>
    <w:rsid w:val="00B679BD"/>
    <w:rsid w:val="00BC53F0"/>
    <w:rsid w:val="00C2688B"/>
    <w:rsid w:val="00C43811"/>
    <w:rsid w:val="00CB5A3D"/>
    <w:rsid w:val="00CE64F2"/>
    <w:rsid w:val="00D21861"/>
    <w:rsid w:val="00D741EE"/>
    <w:rsid w:val="00DC337D"/>
    <w:rsid w:val="00DE1958"/>
    <w:rsid w:val="00DE77AE"/>
    <w:rsid w:val="00E875E3"/>
    <w:rsid w:val="00EA6D62"/>
    <w:rsid w:val="00EC7124"/>
    <w:rsid w:val="00F5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FC49"/>
  <w15:docId w15:val="{DB964FDA-779B-4CEE-942B-738DACC0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232" w:right="217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right="99"/>
      <w:jc w:val="right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4019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38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381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2C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2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wards@gaph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A2CB-E52C-45D1-B662-104156FA0DAA}"/>
      </w:docPartPr>
      <w:docPartBody>
        <w:p w:rsidR="008E75DE" w:rsidRDefault="008E75DE">
          <w:r w:rsidRPr="00061D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E"/>
    <w:rsid w:val="000B408C"/>
    <w:rsid w:val="0049243B"/>
    <w:rsid w:val="00824904"/>
    <w:rsid w:val="008E75DE"/>
    <w:rsid w:val="0099378C"/>
    <w:rsid w:val="00A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435"/>
    <w:rPr>
      <w:color w:val="808080"/>
    </w:rPr>
  </w:style>
  <w:style w:type="paragraph" w:customStyle="1" w:styleId="77726150E86F4C8E9A9B634564D83DBE">
    <w:name w:val="77726150E86F4C8E9A9B634564D83DBE"/>
    <w:rsid w:val="00824904"/>
  </w:style>
  <w:style w:type="paragraph" w:customStyle="1" w:styleId="BB39E01FF89C40CB942F21366FE979DE">
    <w:name w:val="BB39E01FF89C40CB942F21366FE979DE"/>
    <w:rsid w:val="00824904"/>
  </w:style>
  <w:style w:type="paragraph" w:customStyle="1" w:styleId="9627A82A8C1B4FD79F6E4416EB794A28">
    <w:name w:val="9627A82A8C1B4FD79F6E4416EB794A28"/>
    <w:rsid w:val="00824904"/>
  </w:style>
  <w:style w:type="paragraph" w:customStyle="1" w:styleId="2290742F30A74F32981B41A0DA9A0B01">
    <w:name w:val="2290742F30A74F32981B41A0DA9A0B01"/>
    <w:rsid w:val="00A23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AC88-5A43-4A39-8FCD-37B611F6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</dc:creator>
  <cp:lastModifiedBy>Tony Clark</cp:lastModifiedBy>
  <cp:revision>4</cp:revision>
  <dcterms:created xsi:type="dcterms:W3CDTF">2019-12-15T20:28:00Z</dcterms:created>
  <dcterms:modified xsi:type="dcterms:W3CDTF">2019-12-15T20:31:00Z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2016-09-25T00:00:00Z</vt:filetime>
  </property>
</Properties>
</file>