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669" w:rsidRDefault="005F6669" w:rsidP="008C272E">
      <w:pPr>
        <w:jc w:val="both"/>
        <w:rPr>
          <w:rFonts w:ascii="Times New Roman" w:hAnsi="Times New Roman" w:cs="Times New Roman"/>
        </w:rPr>
      </w:pPr>
    </w:p>
    <w:p w:rsidR="005F6669" w:rsidRDefault="005F6669" w:rsidP="005F6669">
      <w:pPr>
        <w:jc w:val="both"/>
        <w:rPr>
          <w:color w:val="3366FF"/>
          <w:sz w:val="20"/>
          <w:szCs w:val="20"/>
        </w:rPr>
      </w:pPr>
    </w:p>
    <w:p w:rsidR="005F6669" w:rsidRPr="00ED6389" w:rsidRDefault="005F6669" w:rsidP="005F6669">
      <w:pPr>
        <w:ind w:left="360"/>
        <w:jc w:val="both"/>
        <w:rPr>
          <w:b/>
          <w:color w:val="000000" w:themeColor="text1"/>
          <w:shd w:val="clear" w:color="auto" w:fill="FFFFFF"/>
        </w:rPr>
      </w:pPr>
      <w:r>
        <w:rPr>
          <w:b/>
          <w:bCs/>
          <w:noProof/>
        </w:rPr>
        <mc:AlternateContent>
          <mc:Choice Requires="wpg">
            <w:drawing>
              <wp:anchor distT="0" distB="0" distL="114300" distR="114300" simplePos="0" relativeHeight="251659264" behindDoc="0" locked="0" layoutInCell="1" allowOverlap="1" wp14:anchorId="245D5B31" wp14:editId="2C803254">
                <wp:simplePos x="0" y="0"/>
                <wp:positionH relativeFrom="column">
                  <wp:posOffset>-43111</wp:posOffset>
                </wp:positionH>
                <wp:positionV relativeFrom="paragraph">
                  <wp:posOffset>-280035</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4D1B" w:rsidRPr="00BC0E74" w:rsidRDefault="00374D1B" w:rsidP="005F6669">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4D1B" w:rsidRDefault="00374D1B" w:rsidP="005F6669">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rsidR="00374D1B" w:rsidRPr="00CF375A" w:rsidRDefault="00374D1B" w:rsidP="005F6669">
                              <w:pPr>
                                <w:jc w:val="right"/>
                                <w:rPr>
                                  <w:sz w:val="18"/>
                                  <w:szCs w:val="18"/>
                                </w:rPr>
                              </w:pPr>
                              <w:r w:rsidRPr="00CF375A">
                                <w:rPr>
                                  <w:sz w:val="18"/>
                                  <w:szCs w:val="18"/>
                                </w:rPr>
                                <w:t>Terry Mathews: 404-310-4173</w:t>
                              </w:r>
                            </w:p>
                            <w:p w:rsidR="00374D1B" w:rsidRPr="00AF7FE6" w:rsidRDefault="00861E16" w:rsidP="005F6669">
                              <w:pPr>
                                <w:jc w:val="right"/>
                                <w:rPr>
                                  <w:color w:val="000000" w:themeColor="text1"/>
                                  <w:sz w:val="18"/>
                                  <w:szCs w:val="18"/>
                                </w:rPr>
                              </w:pPr>
                              <w:hyperlink r:id="rId6" w:history="1">
                                <w:r w:rsidR="00374D1B" w:rsidRPr="00AF7FE6">
                                  <w:rPr>
                                    <w:rStyle w:val="Hyperlink"/>
                                    <w:color w:val="000000" w:themeColor="text1"/>
                                    <w:sz w:val="18"/>
                                    <w:szCs w:val="18"/>
                                    <w:u w:val="none"/>
                                  </w:rPr>
                                  <w:t>terry.mathews@comcast.net</w:t>
                                </w:r>
                              </w:hyperlink>
                            </w:p>
                            <w:p w:rsidR="00374D1B" w:rsidRDefault="00374D1B" w:rsidP="005F6669">
                              <w:pPr>
                                <w:jc w:val="right"/>
                                <w:rPr>
                                  <w:sz w:val="18"/>
                                  <w:szCs w:val="18"/>
                                </w:rPr>
                              </w:pPr>
                              <w:r w:rsidRPr="00CF375A">
                                <w:rPr>
                                  <w:sz w:val="18"/>
                                  <w:szCs w:val="18"/>
                                </w:rPr>
                                <w:t>Scott Maxwell: 404-216-8075</w:t>
                              </w:r>
                            </w:p>
                            <w:p w:rsidR="00374D1B" w:rsidRPr="006017A0" w:rsidRDefault="00374D1B" w:rsidP="005F6669">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5D5B31" id="Group 7" o:spid="_x0000_s1026" style="position:absolute;left:0;text-align:left;margin-left:-3.4pt;margin-top:-22.05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7"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rsidR="00374D1B" w:rsidRPr="00BC0E74" w:rsidRDefault="00374D1B" w:rsidP="005F6669">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rsidR="00374D1B" w:rsidRDefault="00374D1B" w:rsidP="005F6669">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rsidR="00374D1B" w:rsidRPr="00CF375A" w:rsidRDefault="00374D1B" w:rsidP="005F6669">
                        <w:pPr>
                          <w:jc w:val="right"/>
                          <w:rPr>
                            <w:sz w:val="18"/>
                            <w:szCs w:val="18"/>
                          </w:rPr>
                        </w:pPr>
                        <w:r w:rsidRPr="00CF375A">
                          <w:rPr>
                            <w:sz w:val="18"/>
                            <w:szCs w:val="18"/>
                          </w:rPr>
                          <w:t>Terry Mathews: 404-310-4173</w:t>
                        </w:r>
                      </w:p>
                      <w:p w:rsidR="00374D1B" w:rsidRPr="00AF7FE6" w:rsidRDefault="00AF7FE6" w:rsidP="005F6669">
                        <w:pPr>
                          <w:jc w:val="right"/>
                          <w:rPr>
                            <w:color w:val="000000" w:themeColor="text1"/>
                            <w:sz w:val="18"/>
                            <w:szCs w:val="18"/>
                          </w:rPr>
                        </w:pPr>
                        <w:hyperlink r:id="rId8" w:history="1">
                          <w:r w:rsidR="00374D1B" w:rsidRPr="00AF7FE6">
                            <w:rPr>
                              <w:rStyle w:val="Hyperlink"/>
                              <w:color w:val="000000" w:themeColor="text1"/>
                              <w:sz w:val="18"/>
                              <w:szCs w:val="18"/>
                              <w:u w:val="none"/>
                            </w:rPr>
                            <w:t>terry.mathews@comcast.net</w:t>
                          </w:r>
                        </w:hyperlink>
                      </w:p>
                      <w:p w:rsidR="00374D1B" w:rsidRDefault="00374D1B" w:rsidP="005F6669">
                        <w:pPr>
                          <w:jc w:val="right"/>
                          <w:rPr>
                            <w:sz w:val="18"/>
                            <w:szCs w:val="18"/>
                          </w:rPr>
                        </w:pPr>
                        <w:r w:rsidRPr="00CF375A">
                          <w:rPr>
                            <w:sz w:val="18"/>
                            <w:szCs w:val="18"/>
                          </w:rPr>
                          <w:t>Scott Maxwell: 404-216-8075</w:t>
                        </w:r>
                      </w:p>
                      <w:p w:rsidR="00374D1B" w:rsidRPr="006017A0" w:rsidRDefault="00374D1B" w:rsidP="005F6669">
                        <w:pPr>
                          <w:jc w:val="right"/>
                          <w:rPr>
                            <w:sz w:val="18"/>
                            <w:szCs w:val="18"/>
                          </w:rPr>
                        </w:pPr>
                        <w:r>
                          <w:rPr>
                            <w:sz w:val="18"/>
                            <w:szCs w:val="18"/>
                          </w:rPr>
                          <w:t>maxwell.lobbyist@gmail.com</w:t>
                        </w:r>
                      </w:p>
                    </w:txbxContent>
                  </v:textbox>
                </v:shape>
              </v:group>
            </w:pict>
          </mc:Fallback>
        </mc:AlternateContent>
      </w:r>
    </w:p>
    <w:p w:rsidR="005F6669" w:rsidRPr="00CF3ABF" w:rsidRDefault="005F6669" w:rsidP="005F6669">
      <w:pPr>
        <w:rPr>
          <w:b/>
          <w:bCs/>
        </w:rPr>
      </w:pPr>
    </w:p>
    <w:p w:rsidR="005F6669" w:rsidRPr="00ED6389" w:rsidRDefault="005F6669" w:rsidP="005F6669">
      <w:pPr>
        <w:ind w:left="360"/>
        <w:jc w:val="both"/>
        <w:rPr>
          <w:b/>
          <w:color w:val="000000" w:themeColor="text1"/>
          <w:shd w:val="clear" w:color="auto" w:fill="FFFFFF"/>
        </w:rPr>
      </w:pPr>
    </w:p>
    <w:p w:rsidR="005F6669" w:rsidRDefault="005F6669" w:rsidP="005F6669">
      <w:pPr>
        <w:rPr>
          <w:b/>
          <w:color w:val="000000" w:themeColor="text1"/>
          <w:shd w:val="clear" w:color="auto" w:fill="FFFFFF"/>
        </w:rPr>
      </w:pPr>
    </w:p>
    <w:p w:rsidR="005F6669" w:rsidRPr="00CF375A" w:rsidRDefault="005F6669" w:rsidP="005F6669">
      <w:pPr>
        <w:jc w:val="right"/>
        <w:rPr>
          <w:sz w:val="18"/>
          <w:szCs w:val="18"/>
        </w:rPr>
      </w:pPr>
    </w:p>
    <w:p w:rsidR="005F6669" w:rsidRDefault="005F6669" w:rsidP="005F6669">
      <w:pPr>
        <w:jc w:val="both"/>
        <w:rPr>
          <w:color w:val="3366FF"/>
          <w:sz w:val="20"/>
          <w:szCs w:val="20"/>
        </w:rPr>
      </w:pPr>
    </w:p>
    <w:p w:rsidR="005F6669" w:rsidRDefault="005F6669" w:rsidP="005F6669">
      <w:pPr>
        <w:jc w:val="both"/>
        <w:rPr>
          <w:color w:val="3366FF"/>
          <w:sz w:val="20"/>
          <w:szCs w:val="20"/>
        </w:rPr>
      </w:pPr>
    </w:p>
    <w:p w:rsidR="005F6669" w:rsidRDefault="005F6669" w:rsidP="005F6669">
      <w:pPr>
        <w:jc w:val="center"/>
        <w:rPr>
          <w:color w:val="3366FF"/>
          <w:sz w:val="20"/>
          <w:szCs w:val="20"/>
        </w:rPr>
      </w:pPr>
      <w:r w:rsidRPr="006C4E52">
        <w:rPr>
          <w:color w:val="3366FF"/>
          <w:sz w:val="20"/>
          <w:szCs w:val="20"/>
        </w:rPr>
        <w:t>Please contact the principals</w:t>
      </w:r>
      <w:r>
        <w:rPr>
          <w:color w:val="3366FF"/>
          <w:sz w:val="20"/>
          <w:szCs w:val="20"/>
        </w:rPr>
        <w:t xml:space="preserve"> </w:t>
      </w:r>
      <w:r w:rsidRPr="006C4E52">
        <w:rPr>
          <w:color w:val="3366FF"/>
          <w:sz w:val="20"/>
          <w:szCs w:val="20"/>
        </w:rPr>
        <w:t>above to learn more about the services of the firm.</w:t>
      </w:r>
    </w:p>
    <w:p w:rsidR="005F6669" w:rsidRPr="00CF3ABF" w:rsidRDefault="005F6669" w:rsidP="005F6669">
      <w:pPr>
        <w:jc w:val="both"/>
        <w:rPr>
          <w:sz w:val="20"/>
          <w:szCs w:val="20"/>
        </w:rPr>
      </w:pPr>
    </w:p>
    <w:p w:rsidR="005F6669" w:rsidRPr="00224658" w:rsidRDefault="005F6669" w:rsidP="005F6669">
      <w:pPr>
        <w:jc w:val="center"/>
        <w:rPr>
          <w:rFonts w:ascii="Times New Roman" w:hAnsi="Times New Roman" w:cs="Times New Roman"/>
          <w:b/>
          <w:sz w:val="28"/>
          <w:szCs w:val="28"/>
        </w:rPr>
      </w:pPr>
      <w:r w:rsidRPr="00224658">
        <w:rPr>
          <w:rFonts w:ascii="Times New Roman" w:hAnsi="Times New Roman" w:cs="Times New Roman"/>
          <w:b/>
          <w:sz w:val="28"/>
          <w:szCs w:val="28"/>
        </w:rPr>
        <w:t>Weekly Legislative Report #1</w:t>
      </w:r>
      <w:r>
        <w:rPr>
          <w:rFonts w:ascii="Times New Roman" w:hAnsi="Times New Roman" w:cs="Times New Roman"/>
          <w:b/>
          <w:sz w:val="28"/>
          <w:szCs w:val="28"/>
        </w:rPr>
        <w:t>3</w:t>
      </w:r>
    </w:p>
    <w:p w:rsidR="005F6669" w:rsidRPr="00224658" w:rsidRDefault="005F6669" w:rsidP="005F6669">
      <w:pPr>
        <w:jc w:val="center"/>
        <w:rPr>
          <w:rFonts w:ascii="Times New Roman" w:hAnsi="Times New Roman" w:cs="Times New Roman"/>
          <w:b/>
        </w:rPr>
      </w:pPr>
    </w:p>
    <w:p w:rsidR="005F6669" w:rsidRPr="00224658" w:rsidRDefault="005F6669" w:rsidP="005F6669">
      <w:pPr>
        <w:jc w:val="center"/>
        <w:rPr>
          <w:rFonts w:ascii="Times New Roman" w:hAnsi="Times New Roman" w:cs="Times New Roman"/>
          <w:b/>
        </w:rPr>
      </w:pPr>
      <w:r>
        <w:rPr>
          <w:rFonts w:ascii="Times New Roman" w:hAnsi="Times New Roman" w:cs="Times New Roman"/>
          <w:b/>
        </w:rPr>
        <w:t xml:space="preserve">Adjournment Sine Die Edition, April </w:t>
      </w:r>
      <w:r w:rsidR="005D2A9B">
        <w:rPr>
          <w:rFonts w:ascii="Times New Roman" w:hAnsi="Times New Roman" w:cs="Times New Roman"/>
          <w:b/>
        </w:rPr>
        <w:t>4</w:t>
      </w:r>
      <w:r>
        <w:rPr>
          <w:rFonts w:ascii="Times New Roman" w:hAnsi="Times New Roman" w:cs="Times New Roman"/>
          <w:b/>
        </w:rPr>
        <w:t>,</w:t>
      </w:r>
      <w:r w:rsidRPr="00224658">
        <w:rPr>
          <w:rFonts w:ascii="Times New Roman" w:hAnsi="Times New Roman" w:cs="Times New Roman"/>
          <w:b/>
        </w:rPr>
        <w:t xml:space="preserve"> 2022</w:t>
      </w:r>
    </w:p>
    <w:p w:rsidR="005F6669" w:rsidRDefault="005F6669" w:rsidP="008C272E">
      <w:pPr>
        <w:jc w:val="both"/>
        <w:rPr>
          <w:rFonts w:ascii="Times New Roman" w:hAnsi="Times New Roman" w:cs="Times New Roman"/>
        </w:rPr>
      </w:pPr>
    </w:p>
    <w:p w:rsidR="00AF4ED5" w:rsidRDefault="008C272E" w:rsidP="008C272E">
      <w:pPr>
        <w:jc w:val="both"/>
        <w:rPr>
          <w:rFonts w:ascii="Times New Roman" w:hAnsi="Times New Roman" w:cs="Times New Roman"/>
        </w:rPr>
      </w:pPr>
      <w:r>
        <w:rPr>
          <w:rFonts w:ascii="Times New Roman" w:hAnsi="Times New Roman" w:cs="Times New Roman"/>
        </w:rPr>
        <w:t xml:space="preserve">As sine die days go, Monday wasn’t as hectic as some. Seemingly, there were more and longer breaks from floor action and </w:t>
      </w:r>
      <w:r w:rsidR="005F6669">
        <w:rPr>
          <w:rFonts w:ascii="Times New Roman" w:hAnsi="Times New Roman" w:cs="Times New Roman"/>
        </w:rPr>
        <w:t xml:space="preserve">perhaps </w:t>
      </w:r>
      <w:r>
        <w:rPr>
          <w:rFonts w:ascii="Times New Roman" w:hAnsi="Times New Roman" w:cs="Times New Roman"/>
        </w:rPr>
        <w:t xml:space="preserve">a </w:t>
      </w:r>
      <w:r w:rsidR="00010E0A">
        <w:rPr>
          <w:rFonts w:ascii="Times New Roman" w:hAnsi="Times New Roman" w:cs="Times New Roman"/>
        </w:rPr>
        <w:t>few too many</w:t>
      </w:r>
      <w:r>
        <w:rPr>
          <w:rFonts w:ascii="Times New Roman" w:hAnsi="Times New Roman" w:cs="Times New Roman"/>
        </w:rPr>
        <w:t xml:space="preserve"> too-long goodbye speeches. But still, the </w:t>
      </w:r>
      <w:r w:rsidR="005F6669">
        <w:rPr>
          <w:rFonts w:ascii="Times New Roman" w:hAnsi="Times New Roman" w:cs="Times New Roman"/>
        </w:rPr>
        <w:t>bewitching hour</w:t>
      </w:r>
      <w:r w:rsidR="00010E0A">
        <w:rPr>
          <w:rFonts w:ascii="Times New Roman" w:hAnsi="Times New Roman" w:cs="Times New Roman"/>
        </w:rPr>
        <w:t xml:space="preserve"> scramble was much the same, and the </w:t>
      </w:r>
      <w:r>
        <w:rPr>
          <w:rFonts w:ascii="Times New Roman" w:hAnsi="Times New Roman" w:cs="Times New Roman"/>
        </w:rPr>
        <w:t xml:space="preserve">final gavels did not fall until we were 16 minutes on the Tuesday side of midnight. </w:t>
      </w:r>
      <w:r w:rsidR="00010E0A">
        <w:rPr>
          <w:rFonts w:ascii="Times New Roman" w:hAnsi="Times New Roman" w:cs="Times New Roman"/>
        </w:rPr>
        <w:t xml:space="preserve">Legislators </w:t>
      </w:r>
      <w:r w:rsidR="00D93020">
        <w:rPr>
          <w:rFonts w:ascii="Times New Roman" w:hAnsi="Times New Roman" w:cs="Times New Roman"/>
        </w:rPr>
        <w:t>completed</w:t>
      </w:r>
      <w:r w:rsidR="00010E0A">
        <w:rPr>
          <w:rFonts w:ascii="Times New Roman" w:hAnsi="Times New Roman" w:cs="Times New Roman"/>
        </w:rPr>
        <w:t xml:space="preserve"> their constitutional duty by passing a </w:t>
      </w:r>
      <w:hyperlink r:id="rId9" w:history="1">
        <w:r w:rsidR="00010E0A" w:rsidRPr="00CC06F2">
          <w:rPr>
            <w:rStyle w:val="Hyperlink"/>
            <w:rFonts w:ascii="Times New Roman" w:hAnsi="Times New Roman" w:cs="Times New Roman"/>
          </w:rPr>
          <w:t>budget for FY 2023</w:t>
        </w:r>
      </w:hyperlink>
      <w:r w:rsidR="00010E0A">
        <w:rPr>
          <w:rFonts w:ascii="Times New Roman" w:hAnsi="Times New Roman" w:cs="Times New Roman"/>
        </w:rPr>
        <w:t xml:space="preserve">, a $30.2 billion spending plan that took advantage of </w:t>
      </w:r>
      <w:r w:rsidR="00BC15FB">
        <w:rPr>
          <w:rFonts w:ascii="Times New Roman" w:hAnsi="Times New Roman" w:cs="Times New Roman"/>
        </w:rPr>
        <w:t>federal largess in response to the COVID pandemic</w:t>
      </w:r>
      <w:r w:rsidR="00D93020">
        <w:rPr>
          <w:rFonts w:ascii="Times New Roman" w:hAnsi="Times New Roman" w:cs="Times New Roman"/>
        </w:rPr>
        <w:t>, funding raises for teachers</w:t>
      </w:r>
      <w:r w:rsidR="002508E4">
        <w:rPr>
          <w:rFonts w:ascii="Times New Roman" w:hAnsi="Times New Roman" w:cs="Times New Roman"/>
        </w:rPr>
        <w:t>, law enforcement</w:t>
      </w:r>
      <w:r w:rsidR="00D93020">
        <w:rPr>
          <w:rFonts w:ascii="Times New Roman" w:hAnsi="Times New Roman" w:cs="Times New Roman"/>
        </w:rPr>
        <w:t xml:space="preserve"> and long-neglected state employees.</w:t>
      </w:r>
      <w:r w:rsidR="00F72F0F">
        <w:rPr>
          <w:rFonts w:ascii="Times New Roman" w:hAnsi="Times New Roman" w:cs="Times New Roman"/>
        </w:rPr>
        <w:t xml:space="preserve"> The budget also included full funding of the K-12 funding formula, an additional state trooper class, elimination of institutional fees recently instated by state colleges and universities, a 10% rate increase for foster families, and incentives to increase mental health professionals to locate in rural areas.</w:t>
      </w:r>
    </w:p>
    <w:p w:rsidR="00010E0A" w:rsidRDefault="00010E0A" w:rsidP="008C272E">
      <w:pPr>
        <w:jc w:val="both"/>
        <w:rPr>
          <w:rFonts w:ascii="Times New Roman" w:hAnsi="Times New Roman" w:cs="Times New Roman"/>
        </w:rPr>
      </w:pPr>
    </w:p>
    <w:p w:rsidR="00171E13" w:rsidRDefault="00171E13" w:rsidP="008C272E">
      <w:pPr>
        <w:jc w:val="both"/>
        <w:rPr>
          <w:rFonts w:ascii="Times New Roman" w:hAnsi="Times New Roman" w:cs="Times New Roman"/>
        </w:rPr>
      </w:pPr>
      <w:r>
        <w:rPr>
          <w:rFonts w:ascii="Times New Roman" w:hAnsi="Times New Roman" w:cs="Times New Roman"/>
        </w:rPr>
        <w:t>Before shredded bills were tossed into the air in celebration, the majority party was also able to pass a number, but not all, of its signature bills.</w:t>
      </w:r>
    </w:p>
    <w:p w:rsidR="00171E13" w:rsidRDefault="00171E13" w:rsidP="008C272E">
      <w:pPr>
        <w:jc w:val="both"/>
        <w:rPr>
          <w:rFonts w:ascii="Times New Roman" w:hAnsi="Times New Roman" w:cs="Times New Roman"/>
        </w:rPr>
      </w:pPr>
    </w:p>
    <w:p w:rsidR="00171E13" w:rsidRPr="00171E13" w:rsidRDefault="00171E13" w:rsidP="008C272E">
      <w:pPr>
        <w:jc w:val="both"/>
        <w:rPr>
          <w:rFonts w:ascii="Times New Roman" w:hAnsi="Times New Roman" w:cs="Times New Roman"/>
          <w:b/>
        </w:rPr>
      </w:pPr>
      <w:r w:rsidRPr="00171E13">
        <w:rPr>
          <w:rFonts w:ascii="Times New Roman" w:hAnsi="Times New Roman" w:cs="Times New Roman"/>
          <w:b/>
        </w:rPr>
        <w:t>Tax Consequences</w:t>
      </w:r>
    </w:p>
    <w:p w:rsidR="00171E13" w:rsidRDefault="00171E13" w:rsidP="008C272E">
      <w:pPr>
        <w:jc w:val="both"/>
        <w:rPr>
          <w:rFonts w:ascii="Times New Roman" w:hAnsi="Times New Roman" w:cs="Times New Roman"/>
        </w:rPr>
      </w:pPr>
    </w:p>
    <w:p w:rsidR="0034355A" w:rsidRPr="00DD00E0" w:rsidRDefault="00D93020" w:rsidP="00DD00E0">
      <w:pPr>
        <w:jc w:val="both"/>
        <w:rPr>
          <w:rFonts w:ascii="Times New Roman" w:eastAsia="Times New Roman" w:hAnsi="Times New Roman" w:cs="Times New Roman"/>
        </w:rPr>
      </w:pPr>
      <w:r>
        <w:rPr>
          <w:rFonts w:ascii="Times New Roman" w:hAnsi="Times New Roman" w:cs="Times New Roman"/>
        </w:rPr>
        <w:t>Among th</w:t>
      </w:r>
      <w:r w:rsidR="00E90FE2">
        <w:rPr>
          <w:rFonts w:ascii="Times New Roman" w:hAnsi="Times New Roman" w:cs="Times New Roman"/>
        </w:rPr>
        <w:t>ose passing</w:t>
      </w:r>
      <w:r>
        <w:rPr>
          <w:rFonts w:ascii="Times New Roman" w:hAnsi="Times New Roman" w:cs="Times New Roman"/>
        </w:rPr>
        <w:t xml:space="preserve"> was </w:t>
      </w:r>
      <w:hyperlink r:id="rId10" w:history="1">
        <w:r w:rsidR="00CC06F2" w:rsidRPr="00CC06F2">
          <w:rPr>
            <w:rStyle w:val="Hyperlink"/>
            <w:rFonts w:ascii="Times New Roman" w:hAnsi="Times New Roman" w:cs="Times New Roman"/>
          </w:rPr>
          <w:t>HB 1437</w:t>
        </w:r>
      </w:hyperlink>
      <w:r w:rsidR="00CC06F2">
        <w:rPr>
          <w:rFonts w:ascii="Times New Roman" w:hAnsi="Times New Roman" w:cs="Times New Roman"/>
        </w:rPr>
        <w:t xml:space="preserve"> (Shaw Blackmon-R), a bill</w:t>
      </w:r>
      <w:r>
        <w:rPr>
          <w:rFonts w:ascii="Times New Roman" w:hAnsi="Times New Roman" w:cs="Times New Roman"/>
        </w:rPr>
        <w:t xml:space="preserve"> to reduce the state income tax rate over several years. </w:t>
      </w:r>
      <w:r w:rsidR="00FD0194">
        <w:rPr>
          <w:rFonts w:ascii="Times New Roman" w:hAnsi="Times New Roman" w:cs="Times New Roman"/>
        </w:rPr>
        <w:t>Starting</w:t>
      </w:r>
      <w:r>
        <w:rPr>
          <w:rFonts w:ascii="Times New Roman" w:hAnsi="Times New Roman" w:cs="Times New Roman"/>
        </w:rPr>
        <w:t xml:space="preserve"> in 2024, the rate would begin to decline from the current 5.75% to 4.99% over five years. The tax plan reduces taxpayer deduction</w:t>
      </w:r>
      <w:r w:rsidR="00E90FE2">
        <w:rPr>
          <w:rFonts w:ascii="Times New Roman" w:hAnsi="Times New Roman" w:cs="Times New Roman"/>
        </w:rPr>
        <w:t xml:space="preserve"> options</w:t>
      </w:r>
      <w:r>
        <w:rPr>
          <w:rFonts w:ascii="Times New Roman" w:hAnsi="Times New Roman" w:cs="Times New Roman"/>
        </w:rPr>
        <w:t xml:space="preserve">, but increases the </w:t>
      </w:r>
      <w:r w:rsidR="00DD00E0" w:rsidRPr="00DD00E0">
        <w:rPr>
          <w:rFonts w:ascii="Times New Roman" w:eastAsia="Times New Roman" w:hAnsi="Times New Roman" w:cs="Times New Roman"/>
          <w:color w:val="000000" w:themeColor="text1"/>
        </w:rPr>
        <w:t>standard exemption from $2,700 for single filers to $12,000. For married couples filing jointly, it would go from $7,400 to $24,000</w:t>
      </w:r>
      <w:r w:rsidR="00DD00E0" w:rsidRPr="00DD00E0">
        <w:rPr>
          <w:rFonts w:ascii="Times New Roman" w:eastAsia="Times New Roman" w:hAnsi="Times New Roman" w:cs="Times New Roman"/>
          <w:color w:val="313132"/>
        </w:rPr>
        <w:t>.</w:t>
      </w:r>
      <w:r w:rsidR="00DD00E0">
        <w:rPr>
          <w:rFonts w:ascii="Times New Roman" w:eastAsia="Times New Roman" w:hAnsi="Times New Roman" w:cs="Times New Roman"/>
        </w:rPr>
        <w:t xml:space="preserve"> </w:t>
      </w:r>
      <w:r w:rsidR="00FD0194">
        <w:rPr>
          <w:rFonts w:ascii="Times New Roman" w:hAnsi="Times New Roman" w:cs="Times New Roman"/>
        </w:rPr>
        <w:t xml:space="preserve">It’s also estimated to “save taxpayers $1 to $2 billion” or “cost the state </w:t>
      </w:r>
      <w:r w:rsidR="002508E4">
        <w:rPr>
          <w:rFonts w:ascii="Times New Roman" w:hAnsi="Times New Roman" w:cs="Times New Roman"/>
        </w:rPr>
        <w:t xml:space="preserve">coffers </w:t>
      </w:r>
      <w:r w:rsidR="00FD0194">
        <w:rPr>
          <w:rFonts w:ascii="Times New Roman" w:hAnsi="Times New Roman" w:cs="Times New Roman"/>
        </w:rPr>
        <w:t>$1 to $2 billion” depending on your</w:t>
      </w:r>
      <w:r w:rsidR="005F6669">
        <w:rPr>
          <w:rFonts w:ascii="Times New Roman" w:hAnsi="Times New Roman" w:cs="Times New Roman"/>
        </w:rPr>
        <w:t xml:space="preserve"> own</w:t>
      </w:r>
      <w:r w:rsidR="00FD0194">
        <w:rPr>
          <w:rFonts w:ascii="Times New Roman" w:hAnsi="Times New Roman" w:cs="Times New Roman"/>
        </w:rPr>
        <w:t xml:space="preserve"> </w:t>
      </w:r>
      <w:r w:rsidR="002508E4">
        <w:rPr>
          <w:rFonts w:ascii="Times New Roman" w:hAnsi="Times New Roman" w:cs="Times New Roman"/>
        </w:rPr>
        <w:t xml:space="preserve">calculations and </w:t>
      </w:r>
      <w:r w:rsidR="00FD0194">
        <w:rPr>
          <w:rFonts w:ascii="Times New Roman" w:hAnsi="Times New Roman" w:cs="Times New Roman"/>
        </w:rPr>
        <w:t>point of view. Income tax currently supports about half of all state spending, thus reductions in that arena means increase</w:t>
      </w:r>
      <w:r w:rsidR="002508E4">
        <w:rPr>
          <w:rFonts w:ascii="Times New Roman" w:hAnsi="Times New Roman" w:cs="Times New Roman"/>
        </w:rPr>
        <w:t>d taxes</w:t>
      </w:r>
      <w:r w:rsidR="00FD0194">
        <w:rPr>
          <w:rFonts w:ascii="Times New Roman" w:hAnsi="Times New Roman" w:cs="Times New Roman"/>
        </w:rPr>
        <w:t xml:space="preserve"> elsewhere, or cuts to </w:t>
      </w:r>
      <w:r w:rsidR="005F6669">
        <w:rPr>
          <w:rFonts w:ascii="Times New Roman" w:hAnsi="Times New Roman" w:cs="Times New Roman"/>
        </w:rPr>
        <w:t xml:space="preserve">state </w:t>
      </w:r>
      <w:r w:rsidR="00FD0194">
        <w:rPr>
          <w:rFonts w:ascii="Times New Roman" w:hAnsi="Times New Roman" w:cs="Times New Roman"/>
        </w:rPr>
        <w:t>programs or salaries.</w:t>
      </w:r>
      <w:r w:rsidR="000C55F3">
        <w:rPr>
          <w:rFonts w:ascii="Times New Roman" w:hAnsi="Times New Roman" w:cs="Times New Roman"/>
        </w:rPr>
        <w:t xml:space="preserve"> </w:t>
      </w:r>
    </w:p>
    <w:p w:rsidR="0034355A" w:rsidRDefault="0034355A" w:rsidP="008C272E">
      <w:pPr>
        <w:jc w:val="both"/>
        <w:rPr>
          <w:rFonts w:ascii="Times New Roman" w:hAnsi="Times New Roman" w:cs="Times New Roman"/>
        </w:rPr>
      </w:pPr>
    </w:p>
    <w:p w:rsidR="00D93020" w:rsidRDefault="0034355A" w:rsidP="008C272E">
      <w:pPr>
        <w:jc w:val="both"/>
        <w:rPr>
          <w:rFonts w:ascii="Times New Roman" w:hAnsi="Times New Roman" w:cs="Times New Roman"/>
        </w:rPr>
      </w:pPr>
      <w:r>
        <w:rPr>
          <w:rFonts w:ascii="Times New Roman" w:hAnsi="Times New Roman" w:cs="Times New Roman"/>
        </w:rPr>
        <w:t>A separate measure</w:t>
      </w:r>
      <w:r w:rsidR="0021377C" w:rsidRPr="0021377C">
        <w:rPr>
          <w:rFonts w:ascii="Times New Roman" w:hAnsi="Times New Roman" w:cs="Times New Roman"/>
        </w:rPr>
        <w:t xml:space="preserve"> </w:t>
      </w:r>
      <w:r w:rsidR="0021377C">
        <w:rPr>
          <w:rFonts w:ascii="Times New Roman" w:hAnsi="Times New Roman" w:cs="Times New Roman"/>
        </w:rPr>
        <w:t>touted by Gov. Kemp</w:t>
      </w:r>
      <w:r>
        <w:rPr>
          <w:rFonts w:ascii="Times New Roman" w:hAnsi="Times New Roman" w:cs="Times New Roman"/>
        </w:rPr>
        <w:t xml:space="preserve"> passed earlier in the session</w:t>
      </w:r>
      <w:r w:rsidR="0021377C">
        <w:rPr>
          <w:rFonts w:ascii="Times New Roman" w:hAnsi="Times New Roman" w:cs="Times New Roman"/>
        </w:rPr>
        <w:t>.</w:t>
      </w:r>
      <w:r>
        <w:rPr>
          <w:rFonts w:ascii="Times New Roman" w:hAnsi="Times New Roman" w:cs="Times New Roman"/>
        </w:rPr>
        <w:t xml:space="preserve"> </w:t>
      </w:r>
      <w:hyperlink r:id="rId11" w:history="1">
        <w:r w:rsidRPr="0034355A">
          <w:rPr>
            <w:rStyle w:val="Hyperlink"/>
            <w:rFonts w:ascii="Times New Roman" w:hAnsi="Times New Roman" w:cs="Times New Roman"/>
          </w:rPr>
          <w:t>HB 1302</w:t>
        </w:r>
      </w:hyperlink>
      <w:r w:rsidR="00E90FE2" w:rsidRPr="00E90FE2">
        <w:rPr>
          <w:rStyle w:val="Hyperlink"/>
          <w:rFonts w:ascii="Times New Roman" w:hAnsi="Times New Roman" w:cs="Times New Roman"/>
          <w:u w:val="none"/>
        </w:rPr>
        <w:t xml:space="preserve"> </w:t>
      </w:r>
      <w:r w:rsidR="00E90FE2" w:rsidRPr="00E90FE2">
        <w:rPr>
          <w:rStyle w:val="Hyperlink"/>
          <w:rFonts w:ascii="Times New Roman" w:hAnsi="Times New Roman" w:cs="Times New Roman"/>
          <w:color w:val="000000" w:themeColor="text1"/>
          <w:u w:val="none"/>
        </w:rPr>
        <w:t>(Josh Bonner-R)</w:t>
      </w:r>
      <w:r w:rsidR="0021377C" w:rsidRPr="00E90FE2">
        <w:rPr>
          <w:rFonts w:ascii="Times New Roman" w:hAnsi="Times New Roman" w:cs="Times New Roman"/>
          <w:color w:val="000000" w:themeColor="text1"/>
        </w:rPr>
        <w:t xml:space="preserve"> </w:t>
      </w:r>
      <w:r>
        <w:rPr>
          <w:rFonts w:ascii="Times New Roman" w:hAnsi="Times New Roman" w:cs="Times New Roman"/>
        </w:rPr>
        <w:t>sends refunds to taxpayers who filed returns in both 2021 and 2022</w:t>
      </w:r>
      <w:r w:rsidR="00DD00E0">
        <w:rPr>
          <w:rFonts w:ascii="Times New Roman" w:hAnsi="Times New Roman" w:cs="Times New Roman"/>
        </w:rPr>
        <w:t>. They will amount to $250 for single filers, $375 for singles with dependents, and $500 for marrieds filing jointly</w:t>
      </w:r>
      <w:r>
        <w:rPr>
          <w:rFonts w:ascii="Times New Roman" w:hAnsi="Times New Roman" w:cs="Times New Roman"/>
        </w:rPr>
        <w:t xml:space="preserve">. Additionally, </w:t>
      </w:r>
      <w:hyperlink r:id="rId12" w:history="1">
        <w:r w:rsidR="000C55F3" w:rsidRPr="0034355A">
          <w:rPr>
            <w:rStyle w:val="Hyperlink"/>
            <w:rFonts w:ascii="Times New Roman" w:hAnsi="Times New Roman" w:cs="Times New Roman"/>
          </w:rPr>
          <w:t>HB 1064</w:t>
        </w:r>
      </w:hyperlink>
      <w:r w:rsidR="000C55F3">
        <w:rPr>
          <w:rFonts w:ascii="Times New Roman" w:hAnsi="Times New Roman" w:cs="Times New Roman"/>
        </w:rPr>
        <w:t xml:space="preserve"> (</w:t>
      </w:r>
      <w:r>
        <w:rPr>
          <w:rFonts w:ascii="Times New Roman" w:hAnsi="Times New Roman" w:cs="Times New Roman"/>
        </w:rPr>
        <w:t xml:space="preserve">Jesse </w:t>
      </w:r>
      <w:r w:rsidR="000C55F3">
        <w:rPr>
          <w:rFonts w:ascii="Times New Roman" w:hAnsi="Times New Roman" w:cs="Times New Roman"/>
        </w:rPr>
        <w:t>Petrea-R)</w:t>
      </w:r>
      <w:r>
        <w:rPr>
          <w:rFonts w:ascii="Times New Roman" w:hAnsi="Times New Roman" w:cs="Times New Roman"/>
        </w:rPr>
        <w:t xml:space="preserve"> would exempt the first $17,500 in military retirement</w:t>
      </w:r>
      <w:r w:rsidR="002508E4">
        <w:rPr>
          <w:rFonts w:ascii="Times New Roman" w:hAnsi="Times New Roman" w:cs="Times New Roman"/>
        </w:rPr>
        <w:t>, plus another $17,500 in other retirement</w:t>
      </w:r>
      <w:r>
        <w:rPr>
          <w:rFonts w:ascii="Times New Roman" w:hAnsi="Times New Roman" w:cs="Times New Roman"/>
        </w:rPr>
        <w:t xml:space="preserve"> income</w:t>
      </w:r>
      <w:r w:rsidR="002508E4">
        <w:rPr>
          <w:rFonts w:ascii="Times New Roman" w:hAnsi="Times New Roman" w:cs="Times New Roman"/>
        </w:rPr>
        <w:t xml:space="preserve"> </w:t>
      </w:r>
      <w:r>
        <w:rPr>
          <w:rFonts w:ascii="Times New Roman" w:hAnsi="Times New Roman" w:cs="Times New Roman"/>
        </w:rPr>
        <w:t xml:space="preserve">for </w:t>
      </w:r>
      <w:r w:rsidR="002508E4">
        <w:rPr>
          <w:rFonts w:ascii="Times New Roman" w:hAnsi="Times New Roman" w:cs="Times New Roman"/>
        </w:rPr>
        <w:t xml:space="preserve">military </w:t>
      </w:r>
      <w:r>
        <w:rPr>
          <w:rFonts w:ascii="Times New Roman" w:hAnsi="Times New Roman" w:cs="Times New Roman"/>
        </w:rPr>
        <w:t>retirees under age 62</w:t>
      </w:r>
      <w:r w:rsidR="002508E4">
        <w:rPr>
          <w:rFonts w:ascii="Times New Roman" w:hAnsi="Times New Roman" w:cs="Times New Roman"/>
        </w:rPr>
        <w:t xml:space="preserve"> </w:t>
      </w:r>
      <w:r>
        <w:rPr>
          <w:rFonts w:ascii="Times New Roman" w:hAnsi="Times New Roman" w:cs="Times New Roman"/>
        </w:rPr>
        <w:t>in an effort to keep soldiers in Georgia as they leave the</w:t>
      </w:r>
      <w:r w:rsidR="002508E4">
        <w:rPr>
          <w:rFonts w:ascii="Times New Roman" w:hAnsi="Times New Roman" w:cs="Times New Roman"/>
        </w:rPr>
        <w:t xml:space="preserve"> service</w:t>
      </w:r>
      <w:r>
        <w:rPr>
          <w:rFonts w:ascii="Times New Roman" w:hAnsi="Times New Roman" w:cs="Times New Roman"/>
        </w:rPr>
        <w:t>.</w:t>
      </w:r>
    </w:p>
    <w:p w:rsidR="00D93020" w:rsidRDefault="00D93020" w:rsidP="008C272E">
      <w:pPr>
        <w:jc w:val="both"/>
        <w:rPr>
          <w:rFonts w:ascii="Times New Roman" w:hAnsi="Times New Roman" w:cs="Times New Roman"/>
        </w:rPr>
      </w:pPr>
    </w:p>
    <w:p w:rsidR="00171E13" w:rsidRPr="00171E13" w:rsidRDefault="00171E13" w:rsidP="008C272E">
      <w:pPr>
        <w:jc w:val="both"/>
        <w:rPr>
          <w:rFonts w:ascii="Times New Roman" w:hAnsi="Times New Roman" w:cs="Times New Roman"/>
          <w:b/>
        </w:rPr>
      </w:pPr>
      <w:r w:rsidRPr="00171E13">
        <w:rPr>
          <w:rFonts w:ascii="Times New Roman" w:hAnsi="Times New Roman" w:cs="Times New Roman"/>
          <w:b/>
        </w:rPr>
        <w:lastRenderedPageBreak/>
        <w:t>Red Meat for Election Season</w:t>
      </w:r>
    </w:p>
    <w:p w:rsidR="00171E13" w:rsidRDefault="00171E13" w:rsidP="008C272E">
      <w:pPr>
        <w:jc w:val="both"/>
        <w:rPr>
          <w:rFonts w:ascii="Times New Roman" w:hAnsi="Times New Roman" w:cs="Times New Roman"/>
        </w:rPr>
      </w:pPr>
    </w:p>
    <w:p w:rsidR="00374D1B" w:rsidRDefault="00010E0A" w:rsidP="008C272E">
      <w:pPr>
        <w:jc w:val="both"/>
        <w:rPr>
          <w:rFonts w:ascii="Times New Roman" w:hAnsi="Times New Roman" w:cs="Times New Roman"/>
        </w:rPr>
      </w:pPr>
      <w:r>
        <w:rPr>
          <w:rFonts w:ascii="Times New Roman" w:hAnsi="Times New Roman" w:cs="Times New Roman"/>
        </w:rPr>
        <w:t xml:space="preserve">Republicans </w:t>
      </w:r>
      <w:r w:rsidR="00AF4ED5">
        <w:rPr>
          <w:rFonts w:ascii="Times New Roman" w:hAnsi="Times New Roman" w:cs="Times New Roman"/>
        </w:rPr>
        <w:t>clamp</w:t>
      </w:r>
      <w:r>
        <w:rPr>
          <w:rFonts w:ascii="Times New Roman" w:hAnsi="Times New Roman" w:cs="Times New Roman"/>
        </w:rPr>
        <w:t>ed</w:t>
      </w:r>
      <w:r w:rsidR="00AF4ED5">
        <w:rPr>
          <w:rFonts w:ascii="Times New Roman" w:hAnsi="Times New Roman" w:cs="Times New Roman"/>
        </w:rPr>
        <w:t xml:space="preserve"> together two of its red meat issues</w:t>
      </w:r>
      <w:r w:rsidR="005051AE">
        <w:rPr>
          <w:rFonts w:ascii="Times New Roman" w:hAnsi="Times New Roman" w:cs="Times New Roman"/>
        </w:rPr>
        <w:t xml:space="preserve"> that were</w:t>
      </w:r>
      <w:r w:rsidR="00171E13">
        <w:rPr>
          <w:rFonts w:ascii="Times New Roman" w:hAnsi="Times New Roman" w:cs="Times New Roman"/>
        </w:rPr>
        <w:t xml:space="preserve"> priorities of</w:t>
      </w:r>
      <w:r w:rsidR="005051AE">
        <w:rPr>
          <w:rFonts w:ascii="Times New Roman" w:hAnsi="Times New Roman" w:cs="Times New Roman"/>
        </w:rPr>
        <w:t xml:space="preserve"> Gov</w:t>
      </w:r>
      <w:r w:rsidR="00F72F0F">
        <w:rPr>
          <w:rFonts w:ascii="Times New Roman" w:hAnsi="Times New Roman" w:cs="Times New Roman"/>
        </w:rPr>
        <w:t>.</w:t>
      </w:r>
      <w:r w:rsidR="005051AE">
        <w:rPr>
          <w:rFonts w:ascii="Times New Roman" w:hAnsi="Times New Roman" w:cs="Times New Roman"/>
        </w:rPr>
        <w:t xml:space="preserve"> Kemp’s </w:t>
      </w:r>
      <w:r>
        <w:rPr>
          <w:rFonts w:ascii="Times New Roman" w:hAnsi="Times New Roman" w:cs="Times New Roman"/>
        </w:rPr>
        <w:t>in a single bill</w:t>
      </w:r>
      <w:r w:rsidR="005051AE">
        <w:rPr>
          <w:rFonts w:ascii="Times New Roman" w:hAnsi="Times New Roman" w:cs="Times New Roman"/>
        </w:rPr>
        <w:t>.</w:t>
      </w:r>
      <w:r w:rsidR="00AF4ED5">
        <w:rPr>
          <w:rFonts w:ascii="Times New Roman" w:hAnsi="Times New Roman" w:cs="Times New Roman"/>
        </w:rPr>
        <w:t xml:space="preserve"> </w:t>
      </w:r>
      <w:hyperlink r:id="rId13" w:history="1">
        <w:r w:rsidR="00AF4ED5" w:rsidRPr="0021377C">
          <w:rPr>
            <w:rStyle w:val="Hyperlink"/>
            <w:rFonts w:ascii="Times New Roman" w:hAnsi="Times New Roman" w:cs="Times New Roman"/>
          </w:rPr>
          <w:t>HB 1084</w:t>
        </w:r>
      </w:hyperlink>
      <w:r w:rsidR="0021377C">
        <w:rPr>
          <w:rFonts w:ascii="Times New Roman" w:hAnsi="Times New Roman" w:cs="Times New Roman"/>
        </w:rPr>
        <w:t xml:space="preserve"> (Will Wade-R)</w:t>
      </w:r>
      <w:r w:rsidR="00AF4ED5">
        <w:rPr>
          <w:rFonts w:ascii="Times New Roman" w:hAnsi="Times New Roman" w:cs="Times New Roman"/>
        </w:rPr>
        <w:t xml:space="preserve"> </w:t>
      </w:r>
      <w:r>
        <w:rPr>
          <w:rFonts w:ascii="Times New Roman" w:hAnsi="Times New Roman" w:cs="Times New Roman"/>
        </w:rPr>
        <w:t>included the</w:t>
      </w:r>
      <w:r w:rsidR="00AF4ED5">
        <w:rPr>
          <w:rFonts w:ascii="Times New Roman" w:hAnsi="Times New Roman" w:cs="Times New Roman"/>
        </w:rPr>
        <w:t xml:space="preserve"> ban on </w:t>
      </w:r>
      <w:r>
        <w:rPr>
          <w:rFonts w:ascii="Times New Roman" w:hAnsi="Times New Roman" w:cs="Times New Roman"/>
        </w:rPr>
        <w:t xml:space="preserve">teaching </w:t>
      </w:r>
      <w:r w:rsidR="00AF4ED5">
        <w:rPr>
          <w:rFonts w:ascii="Times New Roman" w:hAnsi="Times New Roman" w:cs="Times New Roman"/>
        </w:rPr>
        <w:t xml:space="preserve">divisive concepts </w:t>
      </w:r>
      <w:r>
        <w:rPr>
          <w:rFonts w:ascii="Times New Roman" w:hAnsi="Times New Roman" w:cs="Times New Roman"/>
        </w:rPr>
        <w:t xml:space="preserve">(critical race theory) </w:t>
      </w:r>
      <w:r w:rsidR="00AF4ED5">
        <w:rPr>
          <w:rFonts w:ascii="Times New Roman" w:hAnsi="Times New Roman" w:cs="Times New Roman"/>
        </w:rPr>
        <w:t>as well as an amendment allowing any athletic association to ban transgender girls from competing with girls’ teams. The bill passed</w:t>
      </w:r>
      <w:r>
        <w:rPr>
          <w:rFonts w:ascii="Times New Roman" w:hAnsi="Times New Roman" w:cs="Times New Roman"/>
        </w:rPr>
        <w:t xml:space="preserve"> in the wee hours</w:t>
      </w:r>
      <w:r w:rsidR="00AF4ED5">
        <w:rPr>
          <w:rFonts w:ascii="Times New Roman" w:hAnsi="Times New Roman" w:cs="Times New Roman"/>
        </w:rPr>
        <w:t xml:space="preserve"> and was sent to the Governor’s </w:t>
      </w:r>
      <w:r w:rsidR="006745C5">
        <w:rPr>
          <w:rFonts w:ascii="Times New Roman" w:hAnsi="Times New Roman" w:cs="Times New Roman"/>
        </w:rPr>
        <w:t>office.</w:t>
      </w:r>
    </w:p>
    <w:p w:rsidR="00D93020" w:rsidRDefault="00D93020" w:rsidP="008C272E">
      <w:pPr>
        <w:jc w:val="both"/>
        <w:rPr>
          <w:rFonts w:ascii="Times New Roman" w:hAnsi="Times New Roman" w:cs="Times New Roman"/>
        </w:rPr>
      </w:pPr>
    </w:p>
    <w:p w:rsidR="006745C5" w:rsidRDefault="006745C5" w:rsidP="008C272E">
      <w:pPr>
        <w:jc w:val="both"/>
        <w:rPr>
          <w:rFonts w:ascii="Times New Roman" w:hAnsi="Times New Roman" w:cs="Times New Roman"/>
        </w:rPr>
      </w:pPr>
      <w:r>
        <w:rPr>
          <w:rFonts w:ascii="Times New Roman" w:hAnsi="Times New Roman" w:cs="Times New Roman"/>
        </w:rPr>
        <w:t xml:space="preserve">Republican elections </w:t>
      </w:r>
      <w:r w:rsidR="0040196D">
        <w:rPr>
          <w:rFonts w:ascii="Times New Roman" w:hAnsi="Times New Roman" w:cs="Times New Roman"/>
        </w:rPr>
        <w:t>language was amended to</w:t>
      </w:r>
      <w:r w:rsidR="00CC06F2">
        <w:rPr>
          <w:rFonts w:ascii="Times New Roman" w:hAnsi="Times New Roman" w:cs="Times New Roman"/>
        </w:rPr>
        <w:t xml:space="preserve"> </w:t>
      </w:r>
      <w:hyperlink r:id="rId14" w:history="1">
        <w:r w:rsidR="00CC06F2" w:rsidRPr="00CC06F2">
          <w:rPr>
            <w:rStyle w:val="Hyperlink"/>
            <w:rFonts w:ascii="Times New Roman" w:hAnsi="Times New Roman" w:cs="Times New Roman"/>
          </w:rPr>
          <w:t>SB 441</w:t>
        </w:r>
      </w:hyperlink>
      <w:r w:rsidR="0040196D">
        <w:rPr>
          <w:rFonts w:ascii="Times New Roman" w:hAnsi="Times New Roman" w:cs="Times New Roman"/>
        </w:rPr>
        <w:t>, a bill dealing with the Criminal Case Data Exchange Board, which passed. It</w:t>
      </w:r>
      <w:r>
        <w:rPr>
          <w:rFonts w:ascii="Times New Roman" w:hAnsi="Times New Roman" w:cs="Times New Roman"/>
        </w:rPr>
        <w:t xml:space="preserve"> will give the GBI original investigative authority in elections (it currently assists the Secretary of State) and the power to subpoena election records including ballots. Democrats argued that the head of the GBI is appointed by the Governor. Should exit polls show the Governor losing</w:t>
      </w:r>
      <w:r w:rsidR="0040196D">
        <w:rPr>
          <w:rFonts w:ascii="Times New Roman" w:hAnsi="Times New Roman" w:cs="Times New Roman"/>
        </w:rPr>
        <w:t xml:space="preserve"> a</w:t>
      </w:r>
      <w:r w:rsidR="00DD00E0">
        <w:rPr>
          <w:rFonts w:ascii="Times New Roman" w:hAnsi="Times New Roman" w:cs="Times New Roman"/>
        </w:rPr>
        <w:t xml:space="preserve"> </w:t>
      </w:r>
      <w:r w:rsidR="0040196D">
        <w:rPr>
          <w:rFonts w:ascii="Times New Roman" w:hAnsi="Times New Roman" w:cs="Times New Roman"/>
        </w:rPr>
        <w:t>race</w:t>
      </w:r>
      <w:r>
        <w:rPr>
          <w:rFonts w:ascii="Times New Roman" w:hAnsi="Times New Roman" w:cs="Times New Roman"/>
        </w:rPr>
        <w:t>, he</w:t>
      </w:r>
      <w:r w:rsidR="00D93020">
        <w:rPr>
          <w:rFonts w:ascii="Times New Roman" w:hAnsi="Times New Roman" w:cs="Times New Roman"/>
        </w:rPr>
        <w:t xml:space="preserve"> (or she</w:t>
      </w:r>
      <w:r w:rsidR="00FD0194">
        <w:rPr>
          <w:rFonts w:ascii="Times New Roman" w:hAnsi="Times New Roman" w:cs="Times New Roman"/>
        </w:rPr>
        <w:t>, Dems emphasized</w:t>
      </w:r>
      <w:r w:rsidR="00D93020">
        <w:rPr>
          <w:rFonts w:ascii="Times New Roman" w:hAnsi="Times New Roman" w:cs="Times New Roman"/>
        </w:rPr>
        <w:t>)</w:t>
      </w:r>
      <w:r>
        <w:rPr>
          <w:rFonts w:ascii="Times New Roman" w:hAnsi="Times New Roman" w:cs="Times New Roman"/>
        </w:rPr>
        <w:t xml:space="preserve"> could instruct the GBI to subpoena and confiscate ballots in a county </w:t>
      </w:r>
      <w:r w:rsidR="00D93020">
        <w:rPr>
          <w:rFonts w:ascii="Times New Roman" w:hAnsi="Times New Roman" w:cs="Times New Roman"/>
        </w:rPr>
        <w:t>t</w:t>
      </w:r>
      <w:r>
        <w:rPr>
          <w:rFonts w:ascii="Times New Roman" w:hAnsi="Times New Roman" w:cs="Times New Roman"/>
        </w:rPr>
        <w:t>rending toward his</w:t>
      </w:r>
      <w:r w:rsidR="00FD0194">
        <w:rPr>
          <w:rFonts w:ascii="Times New Roman" w:hAnsi="Times New Roman" w:cs="Times New Roman"/>
        </w:rPr>
        <w:t>/her</w:t>
      </w:r>
      <w:r>
        <w:rPr>
          <w:rFonts w:ascii="Times New Roman" w:hAnsi="Times New Roman" w:cs="Times New Roman"/>
        </w:rPr>
        <w:t xml:space="preserve"> opponent under the accusation of cheating. </w:t>
      </w:r>
      <w:r w:rsidR="00D93020">
        <w:rPr>
          <w:rFonts w:ascii="Times New Roman" w:hAnsi="Times New Roman" w:cs="Times New Roman"/>
        </w:rPr>
        <w:t>The majority didn’t buy it</w:t>
      </w:r>
      <w:r w:rsidR="00FD0194">
        <w:rPr>
          <w:rFonts w:ascii="Times New Roman" w:hAnsi="Times New Roman" w:cs="Times New Roman"/>
        </w:rPr>
        <w:t>;</w:t>
      </w:r>
      <w:r w:rsidR="00D93020">
        <w:rPr>
          <w:rFonts w:ascii="Times New Roman" w:hAnsi="Times New Roman" w:cs="Times New Roman"/>
        </w:rPr>
        <w:t xml:space="preserve"> the </w:t>
      </w:r>
      <w:r>
        <w:rPr>
          <w:rFonts w:ascii="Times New Roman" w:hAnsi="Times New Roman" w:cs="Times New Roman"/>
        </w:rPr>
        <w:t>bill passed along party lines.</w:t>
      </w:r>
    </w:p>
    <w:p w:rsidR="00171E13" w:rsidRDefault="00171E13" w:rsidP="008C272E">
      <w:pPr>
        <w:jc w:val="both"/>
        <w:rPr>
          <w:rFonts w:ascii="Times New Roman" w:hAnsi="Times New Roman" w:cs="Times New Roman"/>
        </w:rPr>
      </w:pPr>
    </w:p>
    <w:p w:rsidR="00171E13" w:rsidRPr="00171E13" w:rsidRDefault="00171E13" w:rsidP="008C272E">
      <w:pPr>
        <w:jc w:val="both"/>
        <w:rPr>
          <w:rFonts w:ascii="Times New Roman" w:hAnsi="Times New Roman" w:cs="Times New Roman"/>
          <w:b/>
        </w:rPr>
      </w:pPr>
      <w:r w:rsidRPr="00171E13">
        <w:rPr>
          <w:rFonts w:ascii="Times New Roman" w:hAnsi="Times New Roman" w:cs="Times New Roman"/>
          <w:b/>
        </w:rPr>
        <w:t>Needs-Based Scholarships for the Finish Line</w:t>
      </w:r>
    </w:p>
    <w:p w:rsidR="00D93020" w:rsidRDefault="00D93020" w:rsidP="008C272E">
      <w:pPr>
        <w:jc w:val="both"/>
        <w:rPr>
          <w:rFonts w:ascii="Times New Roman" w:hAnsi="Times New Roman" w:cs="Times New Roman"/>
        </w:rPr>
      </w:pPr>
    </w:p>
    <w:p w:rsidR="00D93020" w:rsidRDefault="00861E16" w:rsidP="008C272E">
      <w:pPr>
        <w:jc w:val="both"/>
        <w:rPr>
          <w:rFonts w:ascii="Times New Roman" w:hAnsi="Times New Roman" w:cs="Times New Roman"/>
        </w:rPr>
      </w:pPr>
      <w:hyperlink r:id="rId15" w:history="1">
        <w:r w:rsidR="00201BDB" w:rsidRPr="0034355A">
          <w:rPr>
            <w:rStyle w:val="Hyperlink"/>
            <w:rFonts w:ascii="Times New Roman" w:hAnsi="Times New Roman" w:cs="Times New Roman"/>
          </w:rPr>
          <w:t>HB 1435</w:t>
        </w:r>
      </w:hyperlink>
      <w:r w:rsidR="00201BDB">
        <w:rPr>
          <w:rFonts w:ascii="Times New Roman" w:hAnsi="Times New Roman" w:cs="Times New Roman"/>
        </w:rPr>
        <w:t xml:space="preserve"> </w:t>
      </w:r>
      <w:r w:rsidR="0034355A">
        <w:rPr>
          <w:rFonts w:ascii="Times New Roman" w:hAnsi="Times New Roman" w:cs="Times New Roman"/>
        </w:rPr>
        <w:t xml:space="preserve">(Chuck Martin-R) </w:t>
      </w:r>
      <w:r w:rsidR="00201BDB">
        <w:rPr>
          <w:rFonts w:ascii="Times New Roman" w:hAnsi="Times New Roman" w:cs="Times New Roman"/>
        </w:rPr>
        <w:t xml:space="preserve">would provide up to $2,500 to undergraduate college students who are just short of completing their degrees, but can demonstrate a need for a bit more funding to get across the finish line. Testimony had shown that quite a number of students get almost to graduation using HOPE scholarship funds, but have a major incident – broken down vehicle or expiring lease, etc. – that prevents them from finishing their final semester. This “gap” funding is designed to fill that need. Georgia is currently one of only two states </w:t>
      </w:r>
      <w:r w:rsidR="00171E13">
        <w:rPr>
          <w:rFonts w:ascii="Times New Roman" w:hAnsi="Times New Roman" w:cs="Times New Roman"/>
        </w:rPr>
        <w:t>not offering</w:t>
      </w:r>
      <w:r w:rsidR="00201BDB">
        <w:rPr>
          <w:rFonts w:ascii="Times New Roman" w:hAnsi="Times New Roman" w:cs="Times New Roman"/>
        </w:rPr>
        <w:t xml:space="preserve"> scholarships based on need. Th</w:t>
      </w:r>
      <w:r w:rsidR="000C55F3">
        <w:rPr>
          <w:rFonts w:ascii="Times New Roman" w:hAnsi="Times New Roman" w:cs="Times New Roman"/>
        </w:rPr>
        <w:t>is</w:t>
      </w:r>
      <w:r w:rsidR="00201BDB">
        <w:rPr>
          <w:rFonts w:ascii="Times New Roman" w:hAnsi="Times New Roman" w:cs="Times New Roman"/>
        </w:rPr>
        <w:t xml:space="preserve"> bill had bipartisan support and is now on the Governor’s desk.</w:t>
      </w:r>
      <w:r w:rsidR="00171E13">
        <w:rPr>
          <w:rFonts w:ascii="Times New Roman" w:hAnsi="Times New Roman" w:cs="Times New Roman"/>
        </w:rPr>
        <w:t xml:space="preserve"> (Needs-based HOPE scholarships have been a consistent part of the negotiations around how any gambling proceeds would be spent should a constitutional amendment ever allow such.)</w:t>
      </w:r>
    </w:p>
    <w:p w:rsidR="008B3B90" w:rsidRDefault="008B3B90" w:rsidP="008C272E">
      <w:pPr>
        <w:jc w:val="both"/>
        <w:rPr>
          <w:rFonts w:ascii="Times New Roman" w:hAnsi="Times New Roman" w:cs="Times New Roman"/>
        </w:rPr>
      </w:pPr>
    </w:p>
    <w:p w:rsidR="008B3B90" w:rsidRPr="008B3B90" w:rsidRDefault="008B3B90" w:rsidP="008C272E">
      <w:pPr>
        <w:jc w:val="both"/>
        <w:rPr>
          <w:rFonts w:ascii="Times New Roman" w:hAnsi="Times New Roman" w:cs="Times New Roman"/>
          <w:b/>
        </w:rPr>
      </w:pPr>
      <w:r w:rsidRPr="008B3B90">
        <w:rPr>
          <w:rFonts w:ascii="Times New Roman" w:hAnsi="Times New Roman" w:cs="Times New Roman"/>
          <w:b/>
        </w:rPr>
        <w:t>Public Health Concerns</w:t>
      </w:r>
    </w:p>
    <w:p w:rsidR="008B3B90" w:rsidRDefault="008B3B90" w:rsidP="008C272E">
      <w:pPr>
        <w:jc w:val="both"/>
        <w:rPr>
          <w:rFonts w:ascii="Times New Roman" w:hAnsi="Times New Roman" w:cs="Times New Roman"/>
        </w:rPr>
      </w:pPr>
    </w:p>
    <w:p w:rsidR="008B3B90" w:rsidRDefault="008B3B90" w:rsidP="002B63A9">
      <w:pPr>
        <w:jc w:val="both"/>
        <w:rPr>
          <w:rFonts w:ascii="Times New Roman" w:hAnsi="Times New Roman" w:cs="Times New Roman"/>
        </w:rPr>
      </w:pPr>
      <w:r>
        <w:rPr>
          <w:rFonts w:ascii="Times New Roman" w:hAnsi="Times New Roman" w:cs="Times New Roman"/>
        </w:rPr>
        <w:t xml:space="preserve">Several bills dabbling in the public health arena were passed and sent onto the Governor. </w:t>
      </w:r>
      <w:hyperlink r:id="rId16" w:history="1">
        <w:r w:rsidRPr="008B3B90">
          <w:rPr>
            <w:rStyle w:val="Hyperlink"/>
            <w:rFonts w:ascii="Times New Roman" w:hAnsi="Times New Roman" w:cs="Times New Roman"/>
          </w:rPr>
          <w:t>HB 1355</w:t>
        </w:r>
      </w:hyperlink>
      <w:r>
        <w:rPr>
          <w:rFonts w:ascii="Times New Roman" w:hAnsi="Times New Roman" w:cs="Times New Roman"/>
        </w:rPr>
        <w:t xml:space="preserve"> (Katie Dempsey-R), the </w:t>
      </w:r>
      <w:r w:rsidRPr="008B3B90">
        <w:rPr>
          <w:rFonts w:ascii="Times New Roman" w:eastAsia="Times New Roman" w:hAnsi="Times New Roman" w:cs="Times New Roman"/>
          <w:bCs/>
          <w:color w:val="000000" w:themeColor="text1"/>
        </w:rPr>
        <w:t>Childhood Lead Exposure Control Act</w:t>
      </w:r>
      <w:r>
        <w:rPr>
          <w:rFonts w:ascii="Times New Roman" w:eastAsia="Times New Roman" w:hAnsi="Times New Roman" w:cs="Times New Roman"/>
          <w:bCs/>
          <w:color w:val="000000" w:themeColor="text1"/>
        </w:rPr>
        <w:t xml:space="preserve">, will </w:t>
      </w:r>
      <w:r w:rsidRPr="008B3B90">
        <w:rPr>
          <w:rFonts w:ascii="Times New Roman" w:eastAsia="Times New Roman" w:hAnsi="Times New Roman" w:cs="Times New Roman"/>
          <w:color w:val="000000" w:themeColor="text1"/>
          <w:shd w:val="clear" w:color="auto" w:fill="FFFFFF"/>
        </w:rPr>
        <w:t xml:space="preserve">update provisions </w:t>
      </w:r>
      <w:r>
        <w:rPr>
          <w:rFonts w:ascii="Times New Roman" w:eastAsia="Times New Roman" w:hAnsi="Times New Roman" w:cs="Times New Roman"/>
          <w:color w:val="000000" w:themeColor="text1"/>
          <w:shd w:val="clear" w:color="auto" w:fill="FFFFFF"/>
        </w:rPr>
        <w:t xml:space="preserve">in Georgia regulations </w:t>
      </w:r>
      <w:r w:rsidRPr="008B3B90">
        <w:rPr>
          <w:rFonts w:ascii="Times New Roman" w:eastAsia="Times New Roman" w:hAnsi="Times New Roman" w:cs="Times New Roman"/>
          <w:color w:val="000000" w:themeColor="text1"/>
          <w:shd w:val="clear" w:color="auto" w:fill="FFFFFF"/>
        </w:rPr>
        <w:t>to comport with nationally recognized guidelines</w:t>
      </w:r>
      <w:r>
        <w:rPr>
          <w:rFonts w:ascii="Times New Roman" w:eastAsia="Times New Roman" w:hAnsi="Times New Roman" w:cs="Times New Roman"/>
          <w:color w:val="000000" w:themeColor="text1"/>
          <w:shd w:val="clear" w:color="auto" w:fill="FFFFFF"/>
        </w:rPr>
        <w:t xml:space="preserve"> for </w:t>
      </w:r>
      <w:r w:rsidR="00425450">
        <w:rPr>
          <w:rFonts w:ascii="Times New Roman" w:eastAsia="Times New Roman" w:hAnsi="Times New Roman" w:cs="Times New Roman"/>
          <w:color w:val="000000" w:themeColor="text1"/>
          <w:shd w:val="clear" w:color="auto" w:fill="FFFFFF"/>
        </w:rPr>
        <w:t xml:space="preserve">mitigating </w:t>
      </w:r>
      <w:r>
        <w:rPr>
          <w:rFonts w:ascii="Times New Roman" w:eastAsia="Times New Roman" w:hAnsi="Times New Roman" w:cs="Times New Roman"/>
          <w:color w:val="000000" w:themeColor="text1"/>
          <w:shd w:val="clear" w:color="auto" w:fill="FFFFFF"/>
        </w:rPr>
        <w:t xml:space="preserve">lead exposure. After a great deal of tightening up urged by the Department of Public Health, </w:t>
      </w:r>
      <w:hyperlink r:id="rId17" w:history="1">
        <w:r w:rsidRPr="008B3B90">
          <w:rPr>
            <w:rStyle w:val="Hyperlink"/>
            <w:rFonts w:ascii="Times New Roman" w:eastAsia="Times New Roman" w:hAnsi="Times New Roman" w:cs="Times New Roman"/>
            <w:shd w:val="clear" w:color="auto" w:fill="FFFFFF"/>
          </w:rPr>
          <w:t>HB 1175</w:t>
        </w:r>
      </w:hyperlink>
      <w:r>
        <w:rPr>
          <w:rFonts w:ascii="Times New Roman" w:eastAsia="Times New Roman" w:hAnsi="Times New Roman" w:cs="Times New Roman"/>
          <w:color w:val="000000" w:themeColor="text1"/>
          <w:shd w:val="clear" w:color="auto" w:fill="FFFFFF"/>
        </w:rPr>
        <w:t xml:space="preserve"> (Clay Pirkle-R) will allow raw milk </w:t>
      </w:r>
      <w:r w:rsidR="002B63A9">
        <w:rPr>
          <w:rFonts w:ascii="Times New Roman" w:eastAsia="Times New Roman" w:hAnsi="Times New Roman" w:cs="Times New Roman"/>
          <w:color w:val="000000" w:themeColor="text1"/>
          <w:shd w:val="clear" w:color="auto" w:fill="FFFFFF"/>
        </w:rPr>
        <w:t xml:space="preserve">that is produced on “Grade A” farms and carries a stern warning label </w:t>
      </w:r>
      <w:r>
        <w:rPr>
          <w:rFonts w:ascii="Times New Roman" w:eastAsia="Times New Roman" w:hAnsi="Times New Roman" w:cs="Times New Roman"/>
          <w:color w:val="000000" w:themeColor="text1"/>
          <w:shd w:val="clear" w:color="auto" w:fill="FFFFFF"/>
        </w:rPr>
        <w:t xml:space="preserve">to be sold </w:t>
      </w:r>
      <w:r w:rsidR="002B63A9">
        <w:rPr>
          <w:rFonts w:ascii="Times New Roman" w:eastAsia="Times New Roman" w:hAnsi="Times New Roman" w:cs="Times New Roman"/>
          <w:color w:val="000000" w:themeColor="text1"/>
          <w:shd w:val="clear" w:color="auto" w:fill="FFFFFF"/>
        </w:rPr>
        <w:t>by farmers directly to consumers (not wholesale to grocery stores).</w:t>
      </w:r>
      <w:r w:rsidR="001009B9">
        <w:rPr>
          <w:rFonts w:ascii="Times New Roman" w:eastAsia="Times New Roman" w:hAnsi="Times New Roman" w:cs="Times New Roman"/>
          <w:color w:val="000000" w:themeColor="text1"/>
          <w:shd w:val="clear" w:color="auto" w:fill="FFFFFF"/>
        </w:rPr>
        <w:t xml:space="preserve"> Food trucks will be allowed to uti</w:t>
      </w:r>
      <w:r w:rsidR="00D74E74">
        <w:rPr>
          <w:rFonts w:ascii="Times New Roman" w:eastAsia="Times New Roman" w:hAnsi="Times New Roman" w:cs="Times New Roman"/>
          <w:color w:val="000000" w:themeColor="text1"/>
          <w:shd w:val="clear" w:color="auto" w:fill="FFFFFF"/>
        </w:rPr>
        <w:t xml:space="preserve">lize a food service permit issued by any Georgia county to operate in all counties under </w:t>
      </w:r>
      <w:hyperlink r:id="rId18" w:history="1">
        <w:r w:rsidR="00D74E74" w:rsidRPr="00D74E74">
          <w:rPr>
            <w:rStyle w:val="Hyperlink"/>
            <w:rFonts w:ascii="Times New Roman" w:eastAsia="Times New Roman" w:hAnsi="Times New Roman" w:cs="Times New Roman"/>
            <w:shd w:val="clear" w:color="auto" w:fill="FFFFFF"/>
          </w:rPr>
          <w:t>HB 1443</w:t>
        </w:r>
      </w:hyperlink>
      <w:r w:rsidR="00D74E74">
        <w:rPr>
          <w:rFonts w:ascii="Times New Roman" w:eastAsia="Times New Roman" w:hAnsi="Times New Roman" w:cs="Times New Roman"/>
          <w:color w:val="000000" w:themeColor="text1"/>
          <w:shd w:val="clear" w:color="auto" w:fill="FFFFFF"/>
        </w:rPr>
        <w:t xml:space="preserve"> (Houston Gaines-R). Food trucks will still be subject to inspection by any county public health department where they operate, but won’t have to purchase a new permit.</w:t>
      </w:r>
      <w:r w:rsidR="002B63A9">
        <w:rPr>
          <w:rFonts w:ascii="Times New Roman" w:eastAsia="Times New Roman" w:hAnsi="Times New Roman" w:cs="Times New Roman"/>
          <w:color w:val="000000" w:themeColor="text1"/>
          <w:shd w:val="clear" w:color="auto" w:fill="FFFFFF"/>
        </w:rPr>
        <w:t xml:space="preserve"> And, finally, </w:t>
      </w:r>
      <w:hyperlink r:id="rId19" w:history="1">
        <w:r w:rsidR="002B63A9" w:rsidRPr="002B63A9">
          <w:rPr>
            <w:rStyle w:val="Hyperlink"/>
            <w:rFonts w:ascii="Times New Roman" w:eastAsia="Times New Roman" w:hAnsi="Times New Roman" w:cs="Times New Roman"/>
            <w:shd w:val="clear" w:color="auto" w:fill="FFFFFF"/>
          </w:rPr>
          <w:t>HB 338</w:t>
        </w:r>
      </w:hyperlink>
      <w:r w:rsidR="002B63A9">
        <w:rPr>
          <w:rFonts w:ascii="Times New Roman" w:eastAsia="Times New Roman" w:hAnsi="Times New Roman" w:cs="Times New Roman"/>
          <w:color w:val="000000" w:themeColor="text1"/>
          <w:shd w:val="clear" w:color="auto" w:fill="FFFFFF"/>
        </w:rPr>
        <w:t xml:space="preserve"> (Dean Burke-R) </w:t>
      </w:r>
      <w:r w:rsidR="002B63A9">
        <w:rPr>
          <w:rFonts w:ascii="Times New Roman" w:eastAsia="Times New Roman" w:hAnsi="Times New Roman" w:cs="Times New Roman"/>
          <w:color w:val="000000" w:themeColor="text1"/>
        </w:rPr>
        <w:t>a</w:t>
      </w:r>
      <w:r w:rsidR="002B63A9">
        <w:rPr>
          <w:rFonts w:ascii="Times New Roman" w:hAnsi="Times New Roman" w:cs="Times New Roman"/>
        </w:rPr>
        <w:t>uthorizes Medicaid to pay for post-partum health coverage for an entire year, six months more than the current rule.</w:t>
      </w:r>
    </w:p>
    <w:p w:rsidR="004A0B34" w:rsidRDefault="004A0B34" w:rsidP="002B63A9">
      <w:pPr>
        <w:jc w:val="both"/>
        <w:rPr>
          <w:rFonts w:ascii="Times New Roman" w:eastAsia="Times New Roman" w:hAnsi="Times New Roman" w:cs="Times New Roman"/>
          <w:color w:val="000000" w:themeColor="text1"/>
        </w:rPr>
      </w:pPr>
    </w:p>
    <w:p w:rsidR="004A0B34" w:rsidRPr="00894EBB" w:rsidRDefault="004A0B34" w:rsidP="004A0B34">
      <w:pPr>
        <w:jc w:val="both"/>
        <w:rPr>
          <w:rFonts w:ascii="Times New Roman" w:hAnsi="Times New Roman" w:cs="Times New Roman"/>
          <w:b/>
        </w:rPr>
      </w:pPr>
      <w:r w:rsidRPr="00894EBB">
        <w:rPr>
          <w:rFonts w:ascii="Times New Roman" w:hAnsi="Times New Roman" w:cs="Times New Roman"/>
          <w:b/>
        </w:rPr>
        <w:t xml:space="preserve">And, </w:t>
      </w:r>
      <w:r>
        <w:rPr>
          <w:rFonts w:ascii="Times New Roman" w:hAnsi="Times New Roman" w:cs="Times New Roman"/>
          <w:b/>
        </w:rPr>
        <w:t xml:space="preserve">the </w:t>
      </w:r>
      <w:r w:rsidRPr="00894EBB">
        <w:rPr>
          <w:rFonts w:ascii="Times New Roman" w:hAnsi="Times New Roman" w:cs="Times New Roman"/>
          <w:b/>
        </w:rPr>
        <w:t>Taxpayer’</w:t>
      </w:r>
      <w:r>
        <w:rPr>
          <w:rFonts w:ascii="Times New Roman" w:hAnsi="Times New Roman" w:cs="Times New Roman"/>
          <w:b/>
        </w:rPr>
        <w:t>s</w:t>
      </w:r>
      <w:r w:rsidRPr="00894EBB">
        <w:rPr>
          <w:rFonts w:ascii="Times New Roman" w:hAnsi="Times New Roman" w:cs="Times New Roman"/>
          <w:b/>
        </w:rPr>
        <w:t xml:space="preserve"> Top Priority . . . Legislators</w:t>
      </w:r>
      <w:r>
        <w:rPr>
          <w:rFonts w:ascii="Times New Roman" w:hAnsi="Times New Roman" w:cs="Times New Roman"/>
          <w:b/>
        </w:rPr>
        <w:t>’</w:t>
      </w:r>
      <w:r w:rsidRPr="00894EBB">
        <w:rPr>
          <w:rFonts w:ascii="Times New Roman" w:hAnsi="Times New Roman" w:cs="Times New Roman"/>
          <w:b/>
        </w:rPr>
        <w:t xml:space="preserve"> Pensions</w:t>
      </w:r>
    </w:p>
    <w:p w:rsidR="004A0B34" w:rsidRDefault="004A0B34" w:rsidP="004A0B34">
      <w:pPr>
        <w:jc w:val="both"/>
        <w:rPr>
          <w:rFonts w:ascii="Times New Roman" w:hAnsi="Times New Roman" w:cs="Times New Roman"/>
        </w:rPr>
      </w:pPr>
    </w:p>
    <w:p w:rsidR="004A0B34" w:rsidRPr="002B63A9" w:rsidRDefault="004A0B34" w:rsidP="004A0B34">
      <w:pPr>
        <w:jc w:val="both"/>
        <w:rPr>
          <w:rFonts w:ascii="Times New Roman" w:eastAsia="Times New Roman" w:hAnsi="Times New Roman" w:cs="Times New Roman"/>
          <w:color w:val="000000" w:themeColor="text1"/>
        </w:rPr>
      </w:pPr>
      <w:r>
        <w:rPr>
          <w:rFonts w:ascii="Times New Roman" w:hAnsi="Times New Roman" w:cs="Times New Roman"/>
        </w:rPr>
        <w:t xml:space="preserve">And, the last bill of the night/morning was </w:t>
      </w:r>
      <w:hyperlink r:id="rId20" w:history="1">
        <w:r w:rsidRPr="00CC06F2">
          <w:rPr>
            <w:rStyle w:val="Hyperlink"/>
            <w:rFonts w:ascii="Times New Roman" w:hAnsi="Times New Roman" w:cs="Times New Roman"/>
          </w:rPr>
          <w:t>HB 824</w:t>
        </w:r>
      </w:hyperlink>
      <w:r>
        <w:rPr>
          <w:rFonts w:ascii="Times New Roman" w:hAnsi="Times New Roman" w:cs="Times New Roman"/>
        </w:rPr>
        <w:t xml:space="preserve"> (Wes Cantrell-R) to boost pensions . . . of legislators. It’s not quite as bad as it sounds as the increase isn’t supposed to involve taxpayer </w:t>
      </w:r>
      <w:r>
        <w:rPr>
          <w:rFonts w:ascii="Times New Roman" w:hAnsi="Times New Roman" w:cs="Times New Roman"/>
        </w:rPr>
        <w:lastRenderedPageBreak/>
        <w:t>dollars, or at least not immediately. The legislative pension fund is said to be sufficiently well-funded. The bill does require legislators to contribute more to funding their own pensions and would boost pension payouts from $36 a month for every year served up to $50. The real winner would be the Speaker of the House, whose retirement pay would be quadrupled. His job is full time, however, as opposed to part</w:t>
      </w:r>
      <w:r w:rsidR="00861E16">
        <w:rPr>
          <w:rFonts w:ascii="Times New Roman" w:hAnsi="Times New Roman" w:cs="Times New Roman"/>
        </w:rPr>
        <w:t>-</w:t>
      </w:r>
      <w:r>
        <w:rPr>
          <w:rFonts w:ascii="Times New Roman" w:hAnsi="Times New Roman" w:cs="Times New Roman"/>
        </w:rPr>
        <w:t>time legislators.</w:t>
      </w:r>
    </w:p>
    <w:p w:rsidR="002508E4" w:rsidRDefault="002508E4" w:rsidP="008C272E">
      <w:pPr>
        <w:jc w:val="both"/>
        <w:rPr>
          <w:rFonts w:ascii="Times New Roman" w:hAnsi="Times New Roman" w:cs="Times New Roman"/>
        </w:rPr>
      </w:pPr>
    </w:p>
    <w:p w:rsidR="00171E13" w:rsidRPr="00171E13" w:rsidRDefault="00171E13" w:rsidP="008C272E">
      <w:pPr>
        <w:jc w:val="both"/>
        <w:rPr>
          <w:rFonts w:ascii="Times New Roman" w:hAnsi="Times New Roman" w:cs="Times New Roman"/>
          <w:b/>
        </w:rPr>
      </w:pPr>
      <w:r w:rsidRPr="00171E13">
        <w:rPr>
          <w:rFonts w:ascii="Times New Roman" w:hAnsi="Times New Roman" w:cs="Times New Roman"/>
          <w:b/>
        </w:rPr>
        <w:t>Other Bills That Passed</w:t>
      </w:r>
    </w:p>
    <w:p w:rsidR="00171E13" w:rsidRDefault="00171E13" w:rsidP="008C272E">
      <w:pPr>
        <w:jc w:val="both"/>
        <w:rPr>
          <w:rFonts w:ascii="Times New Roman" w:hAnsi="Times New Roman" w:cs="Times New Roman"/>
        </w:rPr>
      </w:pPr>
    </w:p>
    <w:p w:rsidR="002508E4" w:rsidRDefault="002508E4" w:rsidP="008C272E">
      <w:pPr>
        <w:jc w:val="both"/>
        <w:rPr>
          <w:rFonts w:ascii="Times New Roman" w:hAnsi="Times New Roman" w:cs="Times New Roman"/>
        </w:rPr>
      </w:pPr>
      <w:r>
        <w:rPr>
          <w:rFonts w:ascii="Times New Roman" w:hAnsi="Times New Roman" w:cs="Times New Roman"/>
        </w:rPr>
        <w:t xml:space="preserve">Other bills that passed include </w:t>
      </w:r>
      <w:hyperlink r:id="rId21" w:history="1">
        <w:r w:rsidRPr="00E90FE2">
          <w:rPr>
            <w:rStyle w:val="Hyperlink"/>
            <w:rFonts w:ascii="Times New Roman" w:hAnsi="Times New Roman" w:cs="Times New Roman"/>
          </w:rPr>
          <w:t>SB 319</w:t>
        </w:r>
      </w:hyperlink>
      <w:r>
        <w:rPr>
          <w:rFonts w:ascii="Times New Roman" w:hAnsi="Times New Roman" w:cs="Times New Roman"/>
        </w:rPr>
        <w:t xml:space="preserve"> </w:t>
      </w:r>
      <w:r w:rsidR="005051AE">
        <w:rPr>
          <w:rFonts w:ascii="Times New Roman" w:hAnsi="Times New Roman" w:cs="Times New Roman"/>
        </w:rPr>
        <w:t>c</w:t>
      </w:r>
      <w:r>
        <w:rPr>
          <w:rFonts w:ascii="Times New Roman" w:hAnsi="Times New Roman" w:cs="Times New Roman"/>
        </w:rPr>
        <w:t xml:space="preserve">onstitutional </w:t>
      </w:r>
      <w:r w:rsidR="005051AE">
        <w:rPr>
          <w:rFonts w:ascii="Times New Roman" w:hAnsi="Times New Roman" w:cs="Times New Roman"/>
        </w:rPr>
        <w:t>c</w:t>
      </w:r>
      <w:r>
        <w:rPr>
          <w:rFonts w:ascii="Times New Roman" w:hAnsi="Times New Roman" w:cs="Times New Roman"/>
        </w:rPr>
        <w:t>arry</w:t>
      </w:r>
      <w:r w:rsidR="005051AE">
        <w:rPr>
          <w:rFonts w:ascii="Times New Roman" w:hAnsi="Times New Roman" w:cs="Times New Roman"/>
        </w:rPr>
        <w:t xml:space="preserve">; </w:t>
      </w:r>
      <w:hyperlink r:id="rId22" w:history="1">
        <w:r w:rsidR="005051AE" w:rsidRPr="00E90FE2">
          <w:rPr>
            <w:rStyle w:val="Hyperlink"/>
            <w:rFonts w:ascii="Times New Roman" w:hAnsi="Times New Roman" w:cs="Times New Roman"/>
          </w:rPr>
          <w:t>SB 461</w:t>
        </w:r>
      </w:hyperlink>
      <w:r w:rsidR="005051AE">
        <w:rPr>
          <w:rFonts w:ascii="Times New Roman" w:hAnsi="Times New Roman" w:cs="Times New Roman"/>
        </w:rPr>
        <w:t>, a</w:t>
      </w:r>
      <w:r>
        <w:rPr>
          <w:rFonts w:ascii="Times New Roman" w:hAnsi="Times New Roman" w:cs="Times New Roman"/>
        </w:rPr>
        <w:t xml:space="preserve"> </w:t>
      </w:r>
      <w:r w:rsidR="005051AE">
        <w:rPr>
          <w:rFonts w:ascii="Times New Roman" w:hAnsi="Times New Roman" w:cs="Times New Roman"/>
        </w:rPr>
        <w:t xml:space="preserve">crackdown on human traffickers promoted by First Lady Marty Kemp; </w:t>
      </w:r>
      <w:hyperlink r:id="rId23" w:history="1">
        <w:r w:rsidR="005051AE" w:rsidRPr="00E90FE2">
          <w:rPr>
            <w:rStyle w:val="Hyperlink"/>
            <w:rFonts w:ascii="Times New Roman" w:hAnsi="Times New Roman" w:cs="Times New Roman"/>
          </w:rPr>
          <w:t>HB 1013</w:t>
        </w:r>
      </w:hyperlink>
      <w:r w:rsidR="005051AE">
        <w:rPr>
          <w:rFonts w:ascii="Times New Roman" w:hAnsi="Times New Roman" w:cs="Times New Roman"/>
        </w:rPr>
        <w:t xml:space="preserve">, the Mental Health Parity Act introduced by Speaker Ralston; </w:t>
      </w:r>
      <w:hyperlink r:id="rId24" w:history="1">
        <w:r w:rsidR="005051AE" w:rsidRPr="00E90FE2">
          <w:rPr>
            <w:rStyle w:val="Hyperlink"/>
            <w:rFonts w:ascii="Times New Roman" w:hAnsi="Times New Roman" w:cs="Times New Roman"/>
          </w:rPr>
          <w:t>HB 1150</w:t>
        </w:r>
      </w:hyperlink>
      <w:r w:rsidR="005051AE">
        <w:rPr>
          <w:rFonts w:ascii="Times New Roman" w:hAnsi="Times New Roman" w:cs="Times New Roman"/>
        </w:rPr>
        <w:t xml:space="preserve">, the Freedom to Farm Act; </w:t>
      </w:r>
      <w:hyperlink r:id="rId25" w:history="1">
        <w:r w:rsidR="005051AE" w:rsidRPr="00E90FE2">
          <w:rPr>
            <w:rStyle w:val="Hyperlink"/>
            <w:rFonts w:ascii="Times New Roman" w:hAnsi="Times New Roman" w:cs="Times New Roman"/>
          </w:rPr>
          <w:t>HB 1178</w:t>
        </w:r>
      </w:hyperlink>
      <w:r w:rsidR="005051AE">
        <w:rPr>
          <w:rFonts w:ascii="Times New Roman" w:hAnsi="Times New Roman" w:cs="Times New Roman"/>
        </w:rPr>
        <w:t xml:space="preserve">, the Parents Bill of Rights; and </w:t>
      </w:r>
      <w:hyperlink r:id="rId26" w:history="1">
        <w:r w:rsidR="005051AE" w:rsidRPr="00CC06F2">
          <w:rPr>
            <w:rStyle w:val="Hyperlink"/>
            <w:rFonts w:ascii="Times New Roman" w:hAnsi="Times New Roman" w:cs="Times New Roman"/>
          </w:rPr>
          <w:t>SB 514</w:t>
        </w:r>
      </w:hyperlink>
      <w:r w:rsidR="005051AE">
        <w:rPr>
          <w:rFonts w:ascii="Times New Roman" w:hAnsi="Times New Roman" w:cs="Times New Roman"/>
        </w:rPr>
        <w:t>, a bill allowing parents to opt out of mask mandates at schools.</w:t>
      </w:r>
    </w:p>
    <w:p w:rsidR="00075B03" w:rsidRDefault="00075B03" w:rsidP="008C272E">
      <w:pPr>
        <w:jc w:val="both"/>
        <w:rPr>
          <w:rFonts w:ascii="Times New Roman" w:hAnsi="Times New Roman" w:cs="Times New Roman"/>
        </w:rPr>
      </w:pPr>
    </w:p>
    <w:p w:rsidR="00894EBB" w:rsidRPr="00894EBB" w:rsidRDefault="00894EBB" w:rsidP="008C272E">
      <w:pPr>
        <w:jc w:val="both"/>
        <w:rPr>
          <w:rFonts w:ascii="Times New Roman" w:hAnsi="Times New Roman" w:cs="Times New Roman"/>
          <w:b/>
        </w:rPr>
      </w:pPr>
      <w:r w:rsidRPr="00894EBB">
        <w:rPr>
          <w:rFonts w:ascii="Times New Roman" w:hAnsi="Times New Roman" w:cs="Times New Roman"/>
          <w:b/>
        </w:rPr>
        <w:t xml:space="preserve">Bills that Failed </w:t>
      </w:r>
    </w:p>
    <w:p w:rsidR="00894EBB" w:rsidRDefault="00894EBB" w:rsidP="008C272E">
      <w:pPr>
        <w:jc w:val="both"/>
        <w:rPr>
          <w:rFonts w:ascii="Times New Roman" w:hAnsi="Times New Roman" w:cs="Times New Roman"/>
        </w:rPr>
      </w:pPr>
    </w:p>
    <w:p w:rsidR="00075B03" w:rsidRDefault="00075B03" w:rsidP="008C272E">
      <w:pPr>
        <w:jc w:val="both"/>
        <w:rPr>
          <w:rFonts w:ascii="Times New Roman" w:hAnsi="Times New Roman" w:cs="Times New Roman"/>
        </w:rPr>
      </w:pPr>
      <w:r>
        <w:rPr>
          <w:rFonts w:ascii="Times New Roman" w:hAnsi="Times New Roman" w:cs="Times New Roman"/>
        </w:rPr>
        <w:t>Bills that didn’t pass include legislation to get the state’s medical marijuana program back on track a</w:t>
      </w:r>
      <w:r w:rsidR="00F72F0F">
        <w:rPr>
          <w:rFonts w:ascii="Times New Roman" w:hAnsi="Times New Roman" w:cs="Times New Roman"/>
        </w:rPr>
        <w:t>fter</w:t>
      </w:r>
      <w:r>
        <w:rPr>
          <w:rFonts w:ascii="Times New Roman" w:hAnsi="Times New Roman" w:cs="Times New Roman"/>
        </w:rPr>
        <w:t xml:space="preserve"> seven years of floundering. It failed in the Senate by a single vote. Sports betting, parimutuel betting on horses and destination </w:t>
      </w:r>
      <w:r w:rsidR="00D61A44">
        <w:rPr>
          <w:rFonts w:ascii="Times New Roman" w:hAnsi="Times New Roman" w:cs="Times New Roman"/>
        </w:rPr>
        <w:t xml:space="preserve">gaming </w:t>
      </w:r>
      <w:r>
        <w:rPr>
          <w:rFonts w:ascii="Times New Roman" w:hAnsi="Times New Roman" w:cs="Times New Roman"/>
        </w:rPr>
        <w:t xml:space="preserve">resorts once again came up short when </w:t>
      </w:r>
      <w:r w:rsidR="00D61A44">
        <w:rPr>
          <w:rFonts w:ascii="Times New Roman" w:hAnsi="Times New Roman" w:cs="Times New Roman"/>
        </w:rPr>
        <w:t xml:space="preserve">poor </w:t>
      </w:r>
      <w:r>
        <w:rPr>
          <w:rFonts w:ascii="Times New Roman" w:hAnsi="Times New Roman" w:cs="Times New Roman"/>
        </w:rPr>
        <w:t>whip counts prevented th</w:t>
      </w:r>
      <w:r w:rsidR="00D61A44">
        <w:rPr>
          <w:rFonts w:ascii="Times New Roman" w:hAnsi="Times New Roman" w:cs="Times New Roman"/>
        </w:rPr>
        <w:t>ose bill</w:t>
      </w:r>
      <w:r>
        <w:rPr>
          <w:rFonts w:ascii="Times New Roman" w:hAnsi="Times New Roman" w:cs="Times New Roman"/>
        </w:rPr>
        <w:t xml:space="preserve"> number</w:t>
      </w:r>
      <w:r w:rsidR="00D61A44">
        <w:rPr>
          <w:rFonts w:ascii="Times New Roman" w:hAnsi="Times New Roman" w:cs="Times New Roman"/>
        </w:rPr>
        <w:t>s</w:t>
      </w:r>
      <w:r>
        <w:rPr>
          <w:rFonts w:ascii="Times New Roman" w:hAnsi="Times New Roman" w:cs="Times New Roman"/>
        </w:rPr>
        <w:t xml:space="preserve"> from being called</w:t>
      </w:r>
      <w:r w:rsidR="002B63A9">
        <w:rPr>
          <w:rFonts w:ascii="Times New Roman" w:hAnsi="Times New Roman" w:cs="Times New Roman"/>
        </w:rPr>
        <w:t xml:space="preserve"> by leadership</w:t>
      </w:r>
      <w:r>
        <w:rPr>
          <w:rFonts w:ascii="Times New Roman" w:hAnsi="Times New Roman" w:cs="Times New Roman"/>
        </w:rPr>
        <w:t>. A bill</w:t>
      </w:r>
      <w:r w:rsidR="00CC06F2">
        <w:rPr>
          <w:rFonts w:ascii="Times New Roman" w:hAnsi="Times New Roman" w:cs="Times New Roman"/>
        </w:rPr>
        <w:t xml:space="preserve">, </w:t>
      </w:r>
      <w:hyperlink r:id="rId27" w:history="1">
        <w:r w:rsidR="00CC06F2" w:rsidRPr="00DD00E0">
          <w:rPr>
            <w:rStyle w:val="Hyperlink"/>
            <w:rFonts w:ascii="Times New Roman" w:hAnsi="Times New Roman" w:cs="Times New Roman"/>
          </w:rPr>
          <w:t xml:space="preserve">HB </w:t>
        </w:r>
        <w:r w:rsidR="00DD00E0" w:rsidRPr="00DD00E0">
          <w:rPr>
            <w:rStyle w:val="Hyperlink"/>
            <w:rFonts w:ascii="Times New Roman" w:hAnsi="Times New Roman" w:cs="Times New Roman"/>
          </w:rPr>
          <w:t>456</w:t>
        </w:r>
      </w:hyperlink>
      <w:r w:rsidR="0040196D">
        <w:rPr>
          <w:rFonts w:ascii="Times New Roman" w:hAnsi="Times New Roman" w:cs="Times New Roman"/>
        </w:rPr>
        <w:t xml:space="preserve">, </w:t>
      </w:r>
      <w:r>
        <w:rPr>
          <w:rFonts w:ascii="Times New Roman" w:hAnsi="Times New Roman" w:cs="Times New Roman"/>
        </w:rPr>
        <w:t>to require anyone receiving a so-called abortion pill via mail to first have an in-person consultation with a physician</w:t>
      </w:r>
      <w:r w:rsidR="008B3B90">
        <w:rPr>
          <w:rFonts w:ascii="Times New Roman" w:hAnsi="Times New Roman" w:cs="Times New Roman"/>
        </w:rPr>
        <w:t>,</w:t>
      </w:r>
      <w:r>
        <w:rPr>
          <w:rFonts w:ascii="Times New Roman" w:hAnsi="Times New Roman" w:cs="Times New Roman"/>
        </w:rPr>
        <w:t xml:space="preserve"> didn’t make it</w:t>
      </w:r>
      <w:r w:rsidR="00D61A44">
        <w:rPr>
          <w:rFonts w:ascii="Times New Roman" w:hAnsi="Times New Roman" w:cs="Times New Roman"/>
        </w:rPr>
        <w:t>, either.</w:t>
      </w:r>
    </w:p>
    <w:p w:rsidR="00D61A44" w:rsidRDefault="00D61A44" w:rsidP="008C272E">
      <w:pPr>
        <w:jc w:val="both"/>
        <w:rPr>
          <w:rFonts w:ascii="Times New Roman" w:hAnsi="Times New Roman" w:cs="Times New Roman"/>
        </w:rPr>
      </w:pPr>
    </w:p>
    <w:p w:rsidR="00171E13" w:rsidRDefault="00D61A44" w:rsidP="008C272E">
      <w:pPr>
        <w:jc w:val="both"/>
        <w:rPr>
          <w:rFonts w:ascii="Times New Roman" w:hAnsi="Times New Roman" w:cs="Times New Roman"/>
        </w:rPr>
      </w:pPr>
      <w:r>
        <w:rPr>
          <w:rFonts w:ascii="Times New Roman" w:hAnsi="Times New Roman" w:cs="Times New Roman"/>
        </w:rPr>
        <w:t>Some brows were wrinkled to read about the introduction of a bill that would allow pet owners to opt out of the rabies shot. That bill barely received “how do you do?” attention in committee. A bill to eliminate absentee drop boxes</w:t>
      </w:r>
      <w:r w:rsidR="002B63A9">
        <w:rPr>
          <w:rFonts w:ascii="Times New Roman" w:hAnsi="Times New Roman" w:cs="Times New Roman"/>
        </w:rPr>
        <w:t xml:space="preserve"> was dropped from consideration</w:t>
      </w:r>
      <w:r>
        <w:rPr>
          <w:rFonts w:ascii="Times New Roman" w:hAnsi="Times New Roman" w:cs="Times New Roman"/>
        </w:rPr>
        <w:t xml:space="preserve">, and legislation to erect a statue of Supreme Court Justice Clarence Thomas on the Capitol grounds </w:t>
      </w:r>
      <w:r w:rsidR="002B63A9">
        <w:rPr>
          <w:rFonts w:ascii="Times New Roman" w:hAnsi="Times New Roman" w:cs="Times New Roman"/>
        </w:rPr>
        <w:t>collapsed for lack of support</w:t>
      </w:r>
      <w:r w:rsidR="00412CD3">
        <w:rPr>
          <w:rFonts w:ascii="Times New Roman" w:hAnsi="Times New Roman" w:cs="Times New Roman"/>
        </w:rPr>
        <w:t xml:space="preserve"> following public release of emails his wife sent regarding the January 6 </w:t>
      </w:r>
      <w:r w:rsidR="00861E16">
        <w:rPr>
          <w:rFonts w:ascii="Times New Roman" w:hAnsi="Times New Roman" w:cs="Times New Roman"/>
        </w:rPr>
        <w:t>C</w:t>
      </w:r>
      <w:r w:rsidR="00412CD3">
        <w:rPr>
          <w:rFonts w:ascii="Times New Roman" w:hAnsi="Times New Roman" w:cs="Times New Roman"/>
        </w:rPr>
        <w:t>apitol attacks.</w:t>
      </w:r>
    </w:p>
    <w:p w:rsidR="00171E13" w:rsidRDefault="00171E13" w:rsidP="008C272E">
      <w:pPr>
        <w:jc w:val="both"/>
        <w:rPr>
          <w:rFonts w:ascii="Times New Roman" w:hAnsi="Times New Roman" w:cs="Times New Roman"/>
        </w:rPr>
      </w:pPr>
    </w:p>
    <w:p w:rsidR="00D61A44" w:rsidRDefault="00171E13" w:rsidP="008C272E">
      <w:pPr>
        <w:jc w:val="both"/>
        <w:rPr>
          <w:rFonts w:ascii="Times New Roman" w:hAnsi="Times New Roman" w:cs="Times New Roman"/>
        </w:rPr>
      </w:pPr>
      <w:r>
        <w:rPr>
          <w:rFonts w:ascii="Times New Roman" w:hAnsi="Times New Roman" w:cs="Times New Roman"/>
        </w:rPr>
        <w:t>A</w:t>
      </w:r>
      <w:r w:rsidR="00A31320">
        <w:rPr>
          <w:rFonts w:ascii="Times New Roman" w:hAnsi="Times New Roman" w:cs="Times New Roman"/>
        </w:rPr>
        <w:t xml:space="preserve">n </w:t>
      </w:r>
      <w:r w:rsidR="005F6669">
        <w:rPr>
          <w:rFonts w:ascii="Times New Roman" w:hAnsi="Times New Roman" w:cs="Times New Roman"/>
        </w:rPr>
        <w:t xml:space="preserve">old issue with a current-day twist was considered but failed. The announcement of a new </w:t>
      </w:r>
      <w:proofErr w:type="spellStart"/>
      <w:r w:rsidR="005F6669">
        <w:rPr>
          <w:rFonts w:ascii="Times New Roman" w:hAnsi="Times New Roman" w:cs="Times New Roman"/>
        </w:rPr>
        <w:t>Rivian</w:t>
      </w:r>
      <w:proofErr w:type="spellEnd"/>
      <w:r w:rsidR="005F6669">
        <w:rPr>
          <w:rFonts w:ascii="Times New Roman" w:hAnsi="Times New Roman" w:cs="Times New Roman"/>
        </w:rPr>
        <w:t xml:space="preserve"> electric vehicle plant was received with great anticipation of 7,500 new jobs in a largely rural area. </w:t>
      </w:r>
      <w:hyperlink r:id="rId28" w:history="1">
        <w:r w:rsidR="005F6669" w:rsidRPr="005F6669">
          <w:rPr>
            <w:rStyle w:val="Hyperlink"/>
            <w:rFonts w:ascii="Times New Roman" w:hAnsi="Times New Roman" w:cs="Times New Roman"/>
          </w:rPr>
          <w:t>SB 398</w:t>
        </w:r>
      </w:hyperlink>
      <w:r w:rsidR="005F6669">
        <w:rPr>
          <w:rFonts w:ascii="Times New Roman" w:hAnsi="Times New Roman" w:cs="Times New Roman"/>
        </w:rPr>
        <w:t xml:space="preserve"> (Ben Watson-R) would have permitted the plant to sell directly to customers instead of through dealerships. The dealership lobby</w:t>
      </w:r>
      <w:r w:rsidR="00412CD3">
        <w:rPr>
          <w:rFonts w:ascii="Times New Roman" w:hAnsi="Times New Roman" w:cs="Times New Roman"/>
        </w:rPr>
        <w:t>, once more,</w:t>
      </w:r>
      <w:r w:rsidR="005F6669">
        <w:rPr>
          <w:rFonts w:ascii="Times New Roman" w:hAnsi="Times New Roman" w:cs="Times New Roman"/>
        </w:rPr>
        <w:t xml:space="preserve"> won that one.</w:t>
      </w:r>
    </w:p>
    <w:p w:rsidR="009629B5" w:rsidRDefault="009629B5" w:rsidP="008C272E">
      <w:pPr>
        <w:jc w:val="both"/>
        <w:rPr>
          <w:rFonts w:ascii="Times New Roman" w:hAnsi="Times New Roman" w:cs="Times New Roman"/>
        </w:rPr>
      </w:pPr>
    </w:p>
    <w:p w:rsidR="009629B5" w:rsidRPr="009629B5" w:rsidRDefault="009629B5" w:rsidP="008C272E">
      <w:pPr>
        <w:jc w:val="both"/>
        <w:rPr>
          <w:rFonts w:ascii="Times New Roman" w:hAnsi="Times New Roman" w:cs="Times New Roman"/>
          <w:b/>
        </w:rPr>
      </w:pPr>
      <w:r w:rsidRPr="009629B5">
        <w:rPr>
          <w:rFonts w:ascii="Times New Roman" w:hAnsi="Times New Roman" w:cs="Times New Roman"/>
          <w:b/>
        </w:rPr>
        <w:t>Statistic of the Week</w:t>
      </w:r>
    </w:p>
    <w:p w:rsidR="009629B5" w:rsidRDefault="009629B5" w:rsidP="008C272E">
      <w:pPr>
        <w:jc w:val="both"/>
        <w:rPr>
          <w:rFonts w:ascii="Times New Roman" w:hAnsi="Times New Roman" w:cs="Times New Roman"/>
        </w:rPr>
      </w:pPr>
    </w:p>
    <w:p w:rsidR="009629B5" w:rsidRDefault="009629B5" w:rsidP="008C272E">
      <w:pPr>
        <w:jc w:val="both"/>
        <w:rPr>
          <w:rFonts w:ascii="Times New Roman" w:hAnsi="Times New Roman" w:cs="Times New Roman"/>
        </w:rPr>
      </w:pPr>
      <w:r>
        <w:rPr>
          <w:rFonts w:ascii="Times New Roman" w:hAnsi="Times New Roman" w:cs="Times New Roman"/>
        </w:rPr>
        <w:t>House rules allow bills to be added to the agenda throughout any Legislative Day</w:t>
      </w:r>
      <w:r w:rsidR="0040196D">
        <w:rPr>
          <w:rFonts w:ascii="Times New Roman" w:hAnsi="Times New Roman" w:cs="Times New Roman"/>
        </w:rPr>
        <w:t>. T</w:t>
      </w:r>
      <w:r>
        <w:rPr>
          <w:rFonts w:ascii="Times New Roman" w:hAnsi="Times New Roman" w:cs="Times New Roman"/>
        </w:rPr>
        <w:t xml:space="preserve">he Senate </w:t>
      </w:r>
      <w:r w:rsidR="0004620D">
        <w:rPr>
          <w:rFonts w:ascii="Times New Roman" w:hAnsi="Times New Roman" w:cs="Times New Roman"/>
        </w:rPr>
        <w:t xml:space="preserve">handles things differently. No bills are added to the floor debate calendar </w:t>
      </w:r>
      <w:r w:rsidR="00607ADE">
        <w:rPr>
          <w:rFonts w:ascii="Times New Roman" w:hAnsi="Times New Roman" w:cs="Times New Roman"/>
        </w:rPr>
        <w:t>on the final legislative day</w:t>
      </w:r>
      <w:r w:rsidR="0004620D">
        <w:rPr>
          <w:rFonts w:ascii="Times New Roman" w:hAnsi="Times New Roman" w:cs="Times New Roman"/>
        </w:rPr>
        <w:t xml:space="preserve">. However, bills tabled on </w:t>
      </w:r>
      <w:r w:rsidR="00412CD3">
        <w:rPr>
          <w:rFonts w:ascii="Times New Roman" w:hAnsi="Times New Roman" w:cs="Times New Roman"/>
        </w:rPr>
        <w:t>L</w:t>
      </w:r>
      <w:r w:rsidR="00607ADE">
        <w:rPr>
          <w:rFonts w:ascii="Times New Roman" w:hAnsi="Times New Roman" w:cs="Times New Roman"/>
        </w:rPr>
        <w:t xml:space="preserve">egislative </w:t>
      </w:r>
      <w:r w:rsidR="00412CD3">
        <w:rPr>
          <w:rFonts w:ascii="Times New Roman" w:hAnsi="Times New Roman" w:cs="Times New Roman"/>
        </w:rPr>
        <w:t>D</w:t>
      </w:r>
      <w:r w:rsidR="00607ADE">
        <w:rPr>
          <w:rFonts w:ascii="Times New Roman" w:hAnsi="Times New Roman" w:cs="Times New Roman"/>
        </w:rPr>
        <w:t>ay</w:t>
      </w:r>
      <w:r w:rsidR="0004620D">
        <w:rPr>
          <w:rFonts w:ascii="Times New Roman" w:hAnsi="Times New Roman" w:cs="Times New Roman"/>
        </w:rPr>
        <w:t xml:space="preserve"> 39 can</w:t>
      </w:r>
      <w:r>
        <w:rPr>
          <w:rFonts w:ascii="Times New Roman" w:hAnsi="Times New Roman" w:cs="Times New Roman"/>
        </w:rPr>
        <w:t xml:space="preserve"> </w:t>
      </w:r>
      <w:r w:rsidR="00607ADE">
        <w:rPr>
          <w:rFonts w:ascii="Times New Roman" w:hAnsi="Times New Roman" w:cs="Times New Roman"/>
        </w:rPr>
        <w:t>be taken up on</w:t>
      </w:r>
      <w:r>
        <w:rPr>
          <w:rFonts w:ascii="Times New Roman" w:hAnsi="Times New Roman" w:cs="Times New Roman"/>
        </w:rPr>
        <w:t xml:space="preserve"> </w:t>
      </w:r>
      <w:r w:rsidR="00412CD3">
        <w:rPr>
          <w:rFonts w:ascii="Times New Roman" w:hAnsi="Times New Roman" w:cs="Times New Roman"/>
        </w:rPr>
        <w:t>D</w:t>
      </w:r>
      <w:r w:rsidR="00607ADE">
        <w:rPr>
          <w:rFonts w:ascii="Times New Roman" w:hAnsi="Times New Roman" w:cs="Times New Roman"/>
        </w:rPr>
        <w:t>ay</w:t>
      </w:r>
      <w:r>
        <w:rPr>
          <w:rFonts w:ascii="Times New Roman" w:hAnsi="Times New Roman" w:cs="Times New Roman"/>
        </w:rPr>
        <w:t xml:space="preserve"> 40. Of the 89 bills and resolutions </w:t>
      </w:r>
      <w:r w:rsidR="0004620D">
        <w:rPr>
          <w:rFonts w:ascii="Times New Roman" w:hAnsi="Times New Roman" w:cs="Times New Roman"/>
        </w:rPr>
        <w:t>the Senate s</w:t>
      </w:r>
      <w:r>
        <w:rPr>
          <w:rFonts w:ascii="Times New Roman" w:hAnsi="Times New Roman" w:cs="Times New Roman"/>
        </w:rPr>
        <w:t xml:space="preserve">et </w:t>
      </w:r>
      <w:r w:rsidR="00607ADE">
        <w:rPr>
          <w:rFonts w:ascii="Times New Roman" w:hAnsi="Times New Roman" w:cs="Times New Roman"/>
        </w:rPr>
        <w:t>for the final calendar</w:t>
      </w:r>
      <w:r>
        <w:rPr>
          <w:rFonts w:ascii="Times New Roman" w:hAnsi="Times New Roman" w:cs="Times New Roman"/>
        </w:rPr>
        <w:t>, 35 were taken u</w:t>
      </w:r>
      <w:r w:rsidR="00607ADE">
        <w:rPr>
          <w:rFonts w:ascii="Times New Roman" w:hAnsi="Times New Roman" w:cs="Times New Roman"/>
        </w:rPr>
        <w:t xml:space="preserve">p on </w:t>
      </w:r>
      <w:r w:rsidR="00412CD3">
        <w:rPr>
          <w:rFonts w:ascii="Times New Roman" w:hAnsi="Times New Roman" w:cs="Times New Roman"/>
        </w:rPr>
        <w:t>D</w:t>
      </w:r>
      <w:r w:rsidR="00607ADE">
        <w:rPr>
          <w:rFonts w:ascii="Times New Roman" w:hAnsi="Times New Roman" w:cs="Times New Roman"/>
        </w:rPr>
        <w:t>ay 39,</w:t>
      </w:r>
      <w:r w:rsidR="0004620D">
        <w:rPr>
          <w:rFonts w:ascii="Times New Roman" w:hAnsi="Times New Roman" w:cs="Times New Roman"/>
        </w:rPr>
        <w:t xml:space="preserve"> leaving</w:t>
      </w:r>
      <w:r>
        <w:rPr>
          <w:rFonts w:ascii="Times New Roman" w:hAnsi="Times New Roman" w:cs="Times New Roman"/>
        </w:rPr>
        <w:t xml:space="preserve"> 54 </w:t>
      </w:r>
      <w:r w:rsidR="0004620D">
        <w:rPr>
          <w:rFonts w:ascii="Times New Roman" w:hAnsi="Times New Roman" w:cs="Times New Roman"/>
        </w:rPr>
        <w:t>on the table, but</w:t>
      </w:r>
      <w:r>
        <w:rPr>
          <w:rFonts w:ascii="Times New Roman" w:hAnsi="Times New Roman" w:cs="Times New Roman"/>
        </w:rPr>
        <w:t xml:space="preserve"> eligible for consideration on </w:t>
      </w:r>
      <w:r w:rsidR="00861E16">
        <w:rPr>
          <w:rFonts w:ascii="Times New Roman" w:hAnsi="Times New Roman" w:cs="Times New Roman"/>
        </w:rPr>
        <w:t>D</w:t>
      </w:r>
      <w:bookmarkStart w:id="0" w:name="_GoBack"/>
      <w:bookmarkEnd w:id="0"/>
      <w:r>
        <w:rPr>
          <w:rFonts w:ascii="Times New Roman" w:hAnsi="Times New Roman" w:cs="Times New Roman"/>
        </w:rPr>
        <w:t xml:space="preserve">ay 40. Of that 54, the Senate acted upon only 29 before sine die, leaving 25 on the table, undebated but </w:t>
      </w:r>
      <w:r w:rsidR="00F1142D">
        <w:rPr>
          <w:rFonts w:ascii="Times New Roman" w:hAnsi="Times New Roman" w:cs="Times New Roman"/>
        </w:rPr>
        <w:t xml:space="preserve">nonetheless </w:t>
      </w:r>
      <w:r>
        <w:rPr>
          <w:rFonts w:ascii="Times New Roman" w:hAnsi="Times New Roman" w:cs="Times New Roman"/>
        </w:rPr>
        <w:t>defeated.</w:t>
      </w:r>
    </w:p>
    <w:p w:rsidR="00894EBB" w:rsidRDefault="00894EBB" w:rsidP="008C272E">
      <w:pPr>
        <w:jc w:val="both"/>
        <w:rPr>
          <w:rFonts w:ascii="Times New Roman" w:hAnsi="Times New Roman" w:cs="Times New Roman"/>
        </w:rPr>
      </w:pPr>
    </w:p>
    <w:p w:rsidR="00894EBB" w:rsidRPr="009629B5" w:rsidRDefault="00894EBB" w:rsidP="008C272E">
      <w:pPr>
        <w:jc w:val="both"/>
        <w:rPr>
          <w:rFonts w:ascii="Times New Roman" w:hAnsi="Times New Roman" w:cs="Times New Roman"/>
          <w:b/>
        </w:rPr>
      </w:pPr>
      <w:r w:rsidRPr="009629B5">
        <w:rPr>
          <w:rFonts w:ascii="Times New Roman" w:hAnsi="Times New Roman" w:cs="Times New Roman"/>
          <w:b/>
        </w:rPr>
        <w:t>Study Committees</w:t>
      </w:r>
    </w:p>
    <w:p w:rsidR="00894EBB" w:rsidRDefault="00894EBB" w:rsidP="008C272E">
      <w:pPr>
        <w:jc w:val="both"/>
        <w:rPr>
          <w:rFonts w:ascii="Times New Roman" w:hAnsi="Times New Roman" w:cs="Times New Roman"/>
        </w:rPr>
      </w:pPr>
    </w:p>
    <w:p w:rsidR="00894EBB" w:rsidRDefault="00894EBB" w:rsidP="008C272E">
      <w:pPr>
        <w:jc w:val="both"/>
        <w:rPr>
          <w:rFonts w:ascii="Times New Roman" w:hAnsi="Times New Roman" w:cs="Times New Roman"/>
        </w:rPr>
      </w:pPr>
      <w:r>
        <w:rPr>
          <w:rFonts w:ascii="Times New Roman" w:hAnsi="Times New Roman" w:cs="Times New Roman"/>
        </w:rPr>
        <w:t xml:space="preserve">Every session brings a collection of resolutions requesting </w:t>
      </w:r>
      <w:r w:rsidR="009629B5">
        <w:rPr>
          <w:rFonts w:ascii="Times New Roman" w:hAnsi="Times New Roman" w:cs="Times New Roman"/>
        </w:rPr>
        <w:t xml:space="preserve">House, Senate or Joint </w:t>
      </w:r>
      <w:r>
        <w:rPr>
          <w:rFonts w:ascii="Times New Roman" w:hAnsi="Times New Roman" w:cs="Times New Roman"/>
        </w:rPr>
        <w:t>study committees</w:t>
      </w:r>
      <w:r w:rsidR="00F1142D">
        <w:rPr>
          <w:rFonts w:ascii="Times New Roman" w:hAnsi="Times New Roman" w:cs="Times New Roman"/>
        </w:rPr>
        <w:t xml:space="preserve"> that meet during the interim</w:t>
      </w:r>
      <w:r>
        <w:rPr>
          <w:rFonts w:ascii="Times New Roman" w:hAnsi="Times New Roman" w:cs="Times New Roman"/>
        </w:rPr>
        <w:t xml:space="preserve">. (Legislators get </w:t>
      </w:r>
      <w:r w:rsidR="009629B5">
        <w:rPr>
          <w:rFonts w:ascii="Times New Roman" w:hAnsi="Times New Roman" w:cs="Times New Roman"/>
        </w:rPr>
        <w:t xml:space="preserve">$189 per diem expenses for each such </w:t>
      </w:r>
      <w:r w:rsidR="009629B5">
        <w:rPr>
          <w:rFonts w:ascii="Times New Roman" w:hAnsi="Times New Roman" w:cs="Times New Roman"/>
        </w:rPr>
        <w:lastRenderedPageBreak/>
        <w:t>meeting</w:t>
      </w:r>
      <w:r w:rsidR="00F1142D">
        <w:rPr>
          <w:rFonts w:ascii="Times New Roman" w:hAnsi="Times New Roman" w:cs="Times New Roman"/>
        </w:rPr>
        <w:t>s</w:t>
      </w:r>
      <w:r w:rsidR="009629B5">
        <w:rPr>
          <w:rFonts w:ascii="Times New Roman" w:hAnsi="Times New Roman" w:cs="Times New Roman"/>
        </w:rPr>
        <w:t xml:space="preserve"> attended.) Many </w:t>
      </w:r>
      <w:r w:rsidR="00F1142D">
        <w:rPr>
          <w:rFonts w:ascii="Times New Roman" w:hAnsi="Times New Roman" w:cs="Times New Roman"/>
        </w:rPr>
        <w:t xml:space="preserve">study committee </w:t>
      </w:r>
      <w:r w:rsidR="009629B5">
        <w:rPr>
          <w:rFonts w:ascii="Times New Roman" w:hAnsi="Times New Roman" w:cs="Times New Roman"/>
        </w:rPr>
        <w:t>resolutions are not allowed</w:t>
      </w:r>
      <w:r w:rsidR="0004620D">
        <w:rPr>
          <w:rFonts w:ascii="Times New Roman" w:hAnsi="Times New Roman" w:cs="Times New Roman"/>
        </w:rPr>
        <w:t xml:space="preserve"> to</w:t>
      </w:r>
      <w:r w:rsidR="009629B5">
        <w:rPr>
          <w:rFonts w:ascii="Times New Roman" w:hAnsi="Times New Roman" w:cs="Times New Roman"/>
        </w:rPr>
        <w:t xml:space="preserve"> </w:t>
      </w:r>
      <w:r w:rsidR="00C7285C">
        <w:rPr>
          <w:rFonts w:ascii="Times New Roman" w:hAnsi="Times New Roman" w:cs="Times New Roman"/>
        </w:rPr>
        <w:t xml:space="preserve">move </w:t>
      </w:r>
      <w:r w:rsidR="009629B5">
        <w:rPr>
          <w:rFonts w:ascii="Times New Roman" w:hAnsi="Times New Roman" w:cs="Times New Roman"/>
        </w:rPr>
        <w:t xml:space="preserve">by leadership, while others are promoted as an alternative to </w:t>
      </w:r>
      <w:r w:rsidR="00F1142D">
        <w:rPr>
          <w:rFonts w:ascii="Times New Roman" w:hAnsi="Times New Roman" w:cs="Times New Roman"/>
        </w:rPr>
        <w:t xml:space="preserve">voting on </w:t>
      </w:r>
      <w:r w:rsidR="009629B5">
        <w:rPr>
          <w:rFonts w:ascii="Times New Roman" w:hAnsi="Times New Roman" w:cs="Times New Roman"/>
        </w:rPr>
        <w:t xml:space="preserve">legislation that, in fact, needs more study. Here are </w:t>
      </w:r>
      <w:r w:rsidR="001436EF">
        <w:rPr>
          <w:rFonts w:ascii="Times New Roman" w:hAnsi="Times New Roman" w:cs="Times New Roman"/>
        </w:rPr>
        <w:t>a few</w:t>
      </w:r>
      <w:r w:rsidR="009629B5">
        <w:rPr>
          <w:rFonts w:ascii="Times New Roman" w:hAnsi="Times New Roman" w:cs="Times New Roman"/>
        </w:rPr>
        <w:t xml:space="preserve"> that will meet between now and next session:</w:t>
      </w:r>
    </w:p>
    <w:p w:rsidR="005F6669" w:rsidRDefault="005F6669" w:rsidP="008C272E">
      <w:pPr>
        <w:jc w:val="both"/>
        <w:rPr>
          <w:rFonts w:ascii="Times New Roman" w:hAnsi="Times New Roman" w:cs="Times New Roman"/>
        </w:rPr>
      </w:pPr>
    </w:p>
    <w:p w:rsidR="00F1142D" w:rsidRDefault="00861E16" w:rsidP="00190F8B">
      <w:pPr>
        <w:jc w:val="both"/>
        <w:rPr>
          <w:rFonts w:ascii="Times New Roman" w:eastAsia="Times New Roman" w:hAnsi="Times New Roman" w:cs="Times New Roman"/>
          <w:color w:val="000000" w:themeColor="text1"/>
          <w:shd w:val="clear" w:color="auto" w:fill="FFFFFF"/>
        </w:rPr>
      </w:pPr>
      <w:hyperlink r:id="rId29" w:history="1">
        <w:r w:rsidR="00F1142D" w:rsidRPr="00F1142D">
          <w:rPr>
            <w:rStyle w:val="Hyperlink"/>
            <w:rFonts w:ascii="Times New Roman" w:hAnsi="Times New Roman" w:cs="Times New Roman"/>
          </w:rPr>
          <w:t>SR 463</w:t>
        </w:r>
      </w:hyperlink>
      <w:r w:rsidR="00F1142D">
        <w:rPr>
          <w:rFonts w:ascii="Times New Roman" w:hAnsi="Times New Roman" w:cs="Times New Roman"/>
        </w:rPr>
        <w:t xml:space="preserve"> </w:t>
      </w:r>
      <w:r w:rsidR="00C7285C">
        <w:rPr>
          <w:rFonts w:ascii="Times New Roman" w:hAnsi="Times New Roman" w:cs="Times New Roman"/>
        </w:rPr>
        <w:t xml:space="preserve">(Steve Gooch-R), </w:t>
      </w:r>
      <w:r w:rsidR="00190F8B">
        <w:rPr>
          <w:rFonts w:ascii="Times New Roman" w:hAnsi="Times New Roman" w:cs="Times New Roman"/>
        </w:rPr>
        <w:t>J</w:t>
      </w:r>
      <w:r w:rsidR="00F1142D" w:rsidRPr="00F1142D">
        <w:rPr>
          <w:rFonts w:ascii="Times New Roman" w:eastAsia="Times New Roman" w:hAnsi="Times New Roman" w:cs="Times New Roman"/>
          <w:color w:val="000000" w:themeColor="text1"/>
          <w:shd w:val="clear" w:color="auto" w:fill="FFFFFF"/>
        </w:rPr>
        <w:t>oint study committee to develop a plan for rolling out a network of electric vehicle charging stations across Georgia.</w:t>
      </w:r>
    </w:p>
    <w:p w:rsidR="00C7285C" w:rsidRDefault="00C7285C" w:rsidP="00190F8B">
      <w:pPr>
        <w:jc w:val="both"/>
        <w:rPr>
          <w:rFonts w:ascii="Times New Roman" w:eastAsia="Times New Roman" w:hAnsi="Times New Roman" w:cs="Times New Roman"/>
          <w:color w:val="000000" w:themeColor="text1"/>
          <w:shd w:val="clear" w:color="auto" w:fill="FFFFFF"/>
        </w:rPr>
      </w:pPr>
    </w:p>
    <w:p w:rsidR="00C7285C" w:rsidRDefault="00861E16" w:rsidP="00190F8B">
      <w:pPr>
        <w:jc w:val="both"/>
        <w:rPr>
          <w:rFonts w:ascii="Times New Roman" w:eastAsia="Times New Roman" w:hAnsi="Times New Roman" w:cs="Times New Roman"/>
          <w:bCs/>
          <w:color w:val="000000" w:themeColor="text1"/>
        </w:rPr>
      </w:pPr>
      <w:hyperlink r:id="rId30" w:history="1">
        <w:r w:rsidR="00C7285C" w:rsidRPr="00C7285C">
          <w:rPr>
            <w:rStyle w:val="Hyperlink"/>
            <w:rFonts w:ascii="Times New Roman" w:eastAsia="Times New Roman" w:hAnsi="Times New Roman" w:cs="Times New Roman"/>
            <w:shd w:val="clear" w:color="auto" w:fill="FFFFFF"/>
          </w:rPr>
          <w:t>HR 1082</w:t>
        </w:r>
      </w:hyperlink>
      <w:r w:rsidR="00C7285C">
        <w:rPr>
          <w:rFonts w:ascii="Times New Roman" w:eastAsia="Times New Roman" w:hAnsi="Times New Roman" w:cs="Times New Roman"/>
          <w:color w:val="000000" w:themeColor="text1"/>
          <w:shd w:val="clear" w:color="auto" w:fill="FFFFFF"/>
        </w:rPr>
        <w:t xml:space="preserve"> (Mike Cheokas-R)</w:t>
      </w:r>
      <w:r w:rsidR="00190F8B">
        <w:rPr>
          <w:rFonts w:ascii="Times New Roman" w:eastAsia="Times New Roman" w:hAnsi="Times New Roman" w:cs="Times New Roman"/>
          <w:color w:val="000000" w:themeColor="text1"/>
          <w:shd w:val="clear" w:color="auto" w:fill="FFFFFF"/>
        </w:rPr>
        <w:t xml:space="preserve">, </w:t>
      </w:r>
      <w:r w:rsidR="00C7285C" w:rsidRPr="00C7285C">
        <w:rPr>
          <w:rFonts w:ascii="Times New Roman" w:eastAsia="Times New Roman" w:hAnsi="Times New Roman" w:cs="Times New Roman"/>
          <w:bCs/>
          <w:color w:val="000000" w:themeColor="text1"/>
        </w:rPr>
        <w:t>House Study Committee on State and Local Law Enforcement Salaries</w:t>
      </w:r>
      <w:r w:rsidR="00C7285C">
        <w:rPr>
          <w:rFonts w:ascii="Times New Roman" w:eastAsia="Times New Roman" w:hAnsi="Times New Roman" w:cs="Times New Roman"/>
          <w:bCs/>
          <w:color w:val="000000" w:themeColor="text1"/>
        </w:rPr>
        <w:t>.</w:t>
      </w:r>
    </w:p>
    <w:p w:rsidR="00C7285C" w:rsidRDefault="00C7285C" w:rsidP="00190F8B">
      <w:pPr>
        <w:jc w:val="both"/>
        <w:rPr>
          <w:rFonts w:ascii="Times New Roman" w:eastAsia="Times New Roman" w:hAnsi="Times New Roman" w:cs="Times New Roman"/>
          <w:color w:val="000000" w:themeColor="text1"/>
        </w:rPr>
      </w:pPr>
    </w:p>
    <w:p w:rsidR="00803C72" w:rsidRDefault="00861E16" w:rsidP="00190F8B">
      <w:pPr>
        <w:jc w:val="both"/>
        <w:rPr>
          <w:rFonts w:ascii="Times New Roman" w:eastAsia="Times New Roman" w:hAnsi="Times New Roman" w:cs="Times New Roman"/>
          <w:bCs/>
          <w:color w:val="000000" w:themeColor="text1"/>
        </w:rPr>
      </w:pPr>
      <w:hyperlink r:id="rId31" w:history="1">
        <w:r w:rsidR="00190F8B" w:rsidRPr="00190F8B">
          <w:rPr>
            <w:rStyle w:val="Hyperlink"/>
            <w:rFonts w:ascii="Times New Roman" w:eastAsia="Times New Roman" w:hAnsi="Times New Roman" w:cs="Times New Roman"/>
          </w:rPr>
          <w:t>HR 1149</w:t>
        </w:r>
      </w:hyperlink>
      <w:r w:rsidR="00190F8B">
        <w:rPr>
          <w:rFonts w:ascii="Times New Roman" w:eastAsia="Times New Roman" w:hAnsi="Times New Roman" w:cs="Times New Roman"/>
          <w:color w:val="000000" w:themeColor="text1"/>
        </w:rPr>
        <w:t xml:space="preserve"> (Dale Washburn-R), </w:t>
      </w:r>
      <w:r w:rsidR="00190F8B" w:rsidRPr="00190F8B">
        <w:rPr>
          <w:rFonts w:ascii="Times New Roman" w:eastAsia="Times New Roman" w:hAnsi="Times New Roman" w:cs="Times New Roman"/>
          <w:bCs/>
          <w:color w:val="000000" w:themeColor="text1"/>
        </w:rPr>
        <w:t>House Study Committee on Regulation, Affordability, and Access to Housing</w:t>
      </w:r>
      <w:r w:rsidR="00190F8B">
        <w:rPr>
          <w:rFonts w:ascii="Times New Roman" w:eastAsia="Times New Roman" w:hAnsi="Times New Roman" w:cs="Times New Roman"/>
          <w:bCs/>
          <w:color w:val="000000" w:themeColor="text1"/>
        </w:rPr>
        <w:t>.</w:t>
      </w:r>
    </w:p>
    <w:p w:rsidR="00190F8B" w:rsidRDefault="00190F8B" w:rsidP="00190F8B">
      <w:pPr>
        <w:jc w:val="both"/>
        <w:rPr>
          <w:rFonts w:ascii="Times New Roman" w:eastAsia="Times New Roman" w:hAnsi="Times New Roman" w:cs="Times New Roman"/>
          <w:color w:val="000000" w:themeColor="text1"/>
        </w:rPr>
      </w:pPr>
    </w:p>
    <w:p w:rsidR="00190F8B" w:rsidRPr="00190F8B" w:rsidRDefault="00861E16" w:rsidP="00190F8B">
      <w:pPr>
        <w:jc w:val="both"/>
        <w:rPr>
          <w:rFonts w:ascii="Times New Roman" w:eastAsia="Times New Roman" w:hAnsi="Times New Roman" w:cs="Times New Roman"/>
          <w:color w:val="000000" w:themeColor="text1"/>
        </w:rPr>
      </w:pPr>
      <w:hyperlink r:id="rId32" w:history="1">
        <w:r w:rsidR="00190F8B" w:rsidRPr="00190F8B">
          <w:rPr>
            <w:rStyle w:val="Hyperlink"/>
            <w:rFonts w:ascii="Times New Roman" w:eastAsia="Times New Roman" w:hAnsi="Times New Roman" w:cs="Times New Roman"/>
          </w:rPr>
          <w:t>SR 383</w:t>
        </w:r>
      </w:hyperlink>
      <w:r w:rsidR="00190F8B">
        <w:rPr>
          <w:rFonts w:ascii="Times New Roman" w:eastAsia="Times New Roman" w:hAnsi="Times New Roman" w:cs="Times New Roman"/>
          <w:color w:val="000000" w:themeColor="text1"/>
        </w:rPr>
        <w:t xml:space="preserve"> (Kay Kirkpatrick-R), </w:t>
      </w:r>
      <w:r w:rsidR="00190F8B" w:rsidRPr="00190F8B">
        <w:rPr>
          <w:rFonts w:ascii="Times New Roman" w:eastAsia="Times New Roman" w:hAnsi="Times New Roman" w:cs="Times New Roman"/>
          <w:bCs/>
          <w:color w:val="000000" w:themeColor="text1"/>
        </w:rPr>
        <w:t>Senate Study Committee on the Restoration of Veterans Nursing Facilities</w:t>
      </w:r>
      <w:r w:rsidR="00190F8B">
        <w:rPr>
          <w:rFonts w:ascii="Times New Roman" w:eastAsia="Times New Roman" w:hAnsi="Times New Roman" w:cs="Times New Roman"/>
          <w:bCs/>
          <w:color w:val="000000" w:themeColor="text1"/>
        </w:rPr>
        <w:t>.</w:t>
      </w:r>
    </w:p>
    <w:p w:rsidR="00190F8B" w:rsidRDefault="00190F8B" w:rsidP="00190F8B">
      <w:pPr>
        <w:jc w:val="both"/>
        <w:rPr>
          <w:rFonts w:ascii="Times New Roman" w:eastAsia="Times New Roman" w:hAnsi="Times New Roman" w:cs="Times New Roman"/>
          <w:color w:val="000000" w:themeColor="text1"/>
        </w:rPr>
      </w:pPr>
    </w:p>
    <w:p w:rsidR="00190F8B" w:rsidRDefault="00861E16" w:rsidP="00190F8B">
      <w:pPr>
        <w:rPr>
          <w:rFonts w:ascii="Times New Roman" w:eastAsia="Times New Roman" w:hAnsi="Times New Roman" w:cs="Times New Roman"/>
          <w:bCs/>
          <w:color w:val="000000" w:themeColor="text1"/>
        </w:rPr>
      </w:pPr>
      <w:hyperlink r:id="rId33" w:history="1">
        <w:r w:rsidR="00190F8B" w:rsidRPr="00190F8B">
          <w:rPr>
            <w:rStyle w:val="Hyperlink"/>
            <w:rFonts w:ascii="Times New Roman" w:eastAsia="Times New Roman" w:hAnsi="Times New Roman" w:cs="Times New Roman"/>
          </w:rPr>
          <w:t>SR 615</w:t>
        </w:r>
      </w:hyperlink>
      <w:r w:rsidR="00190F8B">
        <w:rPr>
          <w:rFonts w:ascii="Times New Roman" w:eastAsia="Times New Roman" w:hAnsi="Times New Roman" w:cs="Times New Roman"/>
          <w:color w:val="000000" w:themeColor="text1"/>
        </w:rPr>
        <w:t xml:space="preserve"> (Donzella James-D), </w:t>
      </w:r>
      <w:r w:rsidR="00190F8B" w:rsidRPr="00190F8B">
        <w:rPr>
          <w:rFonts w:ascii="Times New Roman" w:eastAsia="Times New Roman" w:hAnsi="Times New Roman" w:cs="Times New Roman"/>
          <w:bCs/>
          <w:color w:val="000000" w:themeColor="text1"/>
        </w:rPr>
        <w:t>Senate Property Owners' Associations, Homeowners' Associations,</w:t>
      </w:r>
      <w:r w:rsidR="00CE7A1C">
        <w:rPr>
          <w:rFonts w:ascii="Times New Roman" w:eastAsia="Times New Roman" w:hAnsi="Times New Roman" w:cs="Times New Roman"/>
          <w:bCs/>
          <w:color w:val="000000" w:themeColor="text1"/>
        </w:rPr>
        <w:t xml:space="preserve"> </w:t>
      </w:r>
      <w:r w:rsidR="00190F8B" w:rsidRPr="00190F8B">
        <w:rPr>
          <w:rFonts w:ascii="Times New Roman" w:eastAsia="Times New Roman" w:hAnsi="Times New Roman" w:cs="Times New Roman"/>
          <w:bCs/>
          <w:color w:val="000000" w:themeColor="text1"/>
        </w:rPr>
        <w:t>and Condominium Associations Study Committee</w:t>
      </w:r>
      <w:r w:rsidR="00190F8B">
        <w:rPr>
          <w:rFonts w:ascii="Times New Roman" w:eastAsia="Times New Roman" w:hAnsi="Times New Roman" w:cs="Times New Roman"/>
          <w:bCs/>
          <w:color w:val="000000" w:themeColor="text1"/>
        </w:rPr>
        <w:t>.</w:t>
      </w:r>
    </w:p>
    <w:p w:rsidR="00190F8B" w:rsidRDefault="00190F8B" w:rsidP="00190F8B">
      <w:pPr>
        <w:rPr>
          <w:rFonts w:ascii="Times New Roman" w:eastAsia="Times New Roman" w:hAnsi="Times New Roman" w:cs="Times New Roman"/>
        </w:rPr>
      </w:pPr>
    </w:p>
    <w:p w:rsidR="00F1142D" w:rsidRDefault="00861E16" w:rsidP="008C272E">
      <w:pPr>
        <w:jc w:val="both"/>
        <w:rPr>
          <w:rFonts w:ascii="Times New Roman" w:eastAsia="Times New Roman" w:hAnsi="Times New Roman" w:cs="Times New Roman"/>
          <w:bCs/>
          <w:color w:val="000000" w:themeColor="text1"/>
        </w:rPr>
      </w:pPr>
      <w:hyperlink r:id="rId34" w:history="1">
        <w:r w:rsidR="00190F8B" w:rsidRPr="00803C72">
          <w:rPr>
            <w:rStyle w:val="Hyperlink"/>
            <w:rFonts w:ascii="Times New Roman" w:eastAsia="Times New Roman" w:hAnsi="Times New Roman" w:cs="Times New Roman"/>
          </w:rPr>
          <w:t>SR 770</w:t>
        </w:r>
      </w:hyperlink>
      <w:r w:rsidR="00803C72">
        <w:rPr>
          <w:rFonts w:ascii="Times New Roman" w:eastAsia="Times New Roman" w:hAnsi="Times New Roman" w:cs="Times New Roman"/>
        </w:rPr>
        <w:t xml:space="preserve"> (Sally Harrell-D), </w:t>
      </w:r>
      <w:r w:rsidR="00803C72" w:rsidRPr="00803C72">
        <w:rPr>
          <w:rFonts w:ascii="Times New Roman" w:eastAsia="Times New Roman" w:hAnsi="Times New Roman" w:cs="Times New Roman"/>
          <w:bCs/>
          <w:color w:val="000000" w:themeColor="text1"/>
        </w:rPr>
        <w:t>Senate Study Committee on People with Intellectual and Developmental Disabilities and Waiver Plan Access</w:t>
      </w:r>
      <w:r w:rsidR="00803C72">
        <w:rPr>
          <w:rFonts w:ascii="Times New Roman" w:eastAsia="Times New Roman" w:hAnsi="Times New Roman" w:cs="Times New Roman"/>
          <w:bCs/>
          <w:color w:val="000000" w:themeColor="text1"/>
        </w:rPr>
        <w:t>.</w:t>
      </w:r>
    </w:p>
    <w:p w:rsidR="000947E4" w:rsidRPr="0004620D" w:rsidRDefault="000947E4" w:rsidP="008C272E">
      <w:pPr>
        <w:jc w:val="both"/>
        <w:rPr>
          <w:rFonts w:ascii="Times New Roman" w:eastAsia="Times New Roman" w:hAnsi="Times New Roman" w:cs="Times New Roman"/>
        </w:rPr>
      </w:pPr>
    </w:p>
    <w:p w:rsidR="00075B03" w:rsidRPr="00894EBB" w:rsidRDefault="00894EBB" w:rsidP="00894EBB">
      <w:pPr>
        <w:jc w:val="center"/>
        <w:rPr>
          <w:rFonts w:ascii="Times New Roman" w:hAnsi="Times New Roman" w:cs="Times New Roman"/>
          <w:b/>
        </w:rPr>
      </w:pPr>
      <w:r w:rsidRPr="00894EBB">
        <w:rPr>
          <w:rFonts w:ascii="Times New Roman" w:hAnsi="Times New Roman" w:cs="Times New Roman"/>
          <w:b/>
        </w:rPr>
        <w:t>Next 40 Days</w:t>
      </w:r>
    </w:p>
    <w:p w:rsidR="00075B03" w:rsidRDefault="00075B03" w:rsidP="008C272E">
      <w:pPr>
        <w:jc w:val="both"/>
        <w:rPr>
          <w:rFonts w:ascii="Times New Roman" w:hAnsi="Times New Roman" w:cs="Times New Roman"/>
        </w:rPr>
      </w:pPr>
    </w:p>
    <w:p w:rsidR="00894EBB" w:rsidRDefault="00894EBB" w:rsidP="008C272E">
      <w:pPr>
        <w:jc w:val="both"/>
        <w:rPr>
          <w:rFonts w:ascii="Times New Roman" w:hAnsi="Times New Roman" w:cs="Times New Roman"/>
        </w:rPr>
      </w:pPr>
      <w:r>
        <w:rPr>
          <w:rFonts w:ascii="Times New Roman" w:hAnsi="Times New Roman" w:cs="Times New Roman"/>
        </w:rPr>
        <w:t xml:space="preserve">As a reminder, the Governor has 40 days </w:t>
      </w:r>
      <w:r w:rsidR="00607ADE">
        <w:rPr>
          <w:rFonts w:ascii="Times New Roman" w:hAnsi="Times New Roman" w:cs="Times New Roman"/>
        </w:rPr>
        <w:t xml:space="preserve">(May 14) </w:t>
      </w:r>
      <w:r>
        <w:rPr>
          <w:rFonts w:ascii="Times New Roman" w:hAnsi="Times New Roman" w:cs="Times New Roman"/>
        </w:rPr>
        <w:t>following the General Assembly’s adjournment  in which to sign or veto legislation, or it becomes law without his signature. He also has line-item veto authority over the state’s budget. Kemp and previous governors have used the line-item veto sparingly, but occasionally, usually for technical reasons.</w:t>
      </w:r>
    </w:p>
    <w:p w:rsidR="00894EBB" w:rsidRDefault="00894EBB" w:rsidP="008C272E">
      <w:pPr>
        <w:jc w:val="both"/>
        <w:rPr>
          <w:rFonts w:ascii="Times New Roman" w:hAnsi="Times New Roman" w:cs="Times New Roman"/>
        </w:rPr>
      </w:pPr>
    </w:p>
    <w:p w:rsidR="00D829C6" w:rsidRPr="00087B9C" w:rsidRDefault="00D829C6" w:rsidP="00D829C6">
      <w:pPr>
        <w:jc w:val="center"/>
        <w:rPr>
          <w:rFonts w:ascii="Times New Roman" w:hAnsi="Times New Roman" w:cs="Times New Roman"/>
          <w:b/>
        </w:rPr>
      </w:pPr>
      <w:r w:rsidRPr="00087B9C">
        <w:rPr>
          <w:rFonts w:ascii="Times New Roman" w:hAnsi="Times New Roman" w:cs="Times New Roman"/>
          <w:b/>
        </w:rPr>
        <w:t>Legislative Tracking Report</w:t>
      </w:r>
    </w:p>
    <w:p w:rsidR="00D829C6" w:rsidRPr="00087B9C" w:rsidRDefault="00D829C6" w:rsidP="00D829C6">
      <w:pPr>
        <w:jc w:val="both"/>
        <w:rPr>
          <w:rFonts w:ascii="Times New Roman" w:hAnsi="Times New Roman" w:cs="Times New Roman"/>
        </w:rPr>
      </w:pPr>
    </w:p>
    <w:p w:rsidR="00D829C6" w:rsidRPr="00087B9C" w:rsidRDefault="00D829C6" w:rsidP="00D829C6">
      <w:pPr>
        <w:jc w:val="center"/>
        <w:outlineLvl w:val="0"/>
        <w:rPr>
          <w:rFonts w:ascii="Times New Roman" w:hAnsi="Times New Roman" w:cs="Times New Roman"/>
          <w:b/>
        </w:rPr>
      </w:pPr>
      <w:r w:rsidRPr="00087B9C">
        <w:rPr>
          <w:rFonts w:ascii="Times New Roman" w:hAnsi="Times New Roman" w:cs="Times New Roman"/>
          <w:b/>
        </w:rPr>
        <w:t>Tracking List</w:t>
      </w:r>
    </w:p>
    <w:p w:rsidR="00D829C6" w:rsidRPr="00087B9C" w:rsidRDefault="00D829C6" w:rsidP="00D829C6">
      <w:pPr>
        <w:jc w:val="center"/>
        <w:outlineLvl w:val="0"/>
        <w:rPr>
          <w:rFonts w:ascii="Times New Roman" w:hAnsi="Times New Roman" w:cs="Times New Roman"/>
          <w:b/>
          <w:sz w:val="22"/>
          <w:szCs w:val="22"/>
        </w:rPr>
      </w:pPr>
    </w:p>
    <w:p w:rsidR="00D829C6" w:rsidRPr="00D829C6" w:rsidRDefault="00D829C6" w:rsidP="00D829C6">
      <w:pPr>
        <w:pStyle w:val="NormalWeb1"/>
        <w:spacing w:after="0"/>
        <w:jc w:val="both"/>
        <w:rPr>
          <w:rFonts w:ascii="Times New Roman" w:hAnsi="Times New Roman"/>
          <w:color w:val="008000"/>
          <w:sz w:val="22"/>
          <w:szCs w:val="22"/>
        </w:rPr>
      </w:pPr>
      <w:r w:rsidRPr="00D829C6">
        <w:rPr>
          <w:rFonts w:ascii="Times New Roman" w:hAnsi="Times New Roman"/>
          <w:sz w:val="22"/>
          <w:szCs w:val="22"/>
        </w:rPr>
        <w:t xml:space="preserve">Here are the bills we are tracking. </w:t>
      </w:r>
      <w:r w:rsidRPr="00D829C6">
        <w:rPr>
          <w:rFonts w:ascii="Times New Roman" w:hAnsi="Times New Roman"/>
          <w:color w:val="00B050"/>
          <w:sz w:val="22"/>
          <w:szCs w:val="22"/>
        </w:rPr>
        <w:t>New activity is noted in green</w:t>
      </w:r>
      <w:r w:rsidRPr="00D829C6">
        <w:rPr>
          <w:rFonts w:ascii="Times New Roman" w:hAnsi="Times New Roman"/>
          <w:color w:val="70AD47" w:themeColor="accent6"/>
          <w:sz w:val="22"/>
          <w:szCs w:val="22"/>
        </w:rPr>
        <w:t xml:space="preserve">. </w:t>
      </w:r>
      <w:r w:rsidRPr="00D829C6">
        <w:rPr>
          <w:rFonts w:ascii="Times New Roman" w:hAnsi="Times New Roman"/>
          <w:color w:val="auto"/>
          <w:sz w:val="22"/>
          <w:szCs w:val="22"/>
        </w:rPr>
        <w:t>Click on the</w:t>
      </w:r>
      <w:r w:rsidRPr="00D829C6">
        <w:rPr>
          <w:rFonts w:ascii="Times New Roman" w:hAnsi="Times New Roman"/>
          <w:color w:val="0000FF"/>
          <w:sz w:val="22"/>
          <w:szCs w:val="22"/>
        </w:rPr>
        <w:t xml:space="preserve"> </w:t>
      </w:r>
      <w:r w:rsidRPr="00D829C6">
        <w:rPr>
          <w:rFonts w:ascii="Times New Roman" w:hAnsi="Times New Roman"/>
          <w:color w:val="0000FF"/>
          <w:sz w:val="22"/>
          <w:szCs w:val="22"/>
          <w:u w:val="single"/>
        </w:rPr>
        <w:t>Bill Number</w:t>
      </w:r>
      <w:r w:rsidRPr="00D829C6">
        <w:rPr>
          <w:rFonts w:ascii="Times New Roman" w:hAnsi="Times New Roman"/>
          <w:color w:val="0000FF"/>
          <w:sz w:val="22"/>
          <w:szCs w:val="22"/>
        </w:rPr>
        <w:t xml:space="preserve"> </w:t>
      </w:r>
      <w:r w:rsidRPr="00D829C6">
        <w:rPr>
          <w:rFonts w:ascii="Times New Roman" w:hAnsi="Times New Roman"/>
          <w:color w:val="auto"/>
          <w:sz w:val="22"/>
          <w:szCs w:val="22"/>
        </w:rPr>
        <w:t>to access the current version of the bill</w:t>
      </w:r>
      <w:r w:rsidRPr="00D829C6">
        <w:rPr>
          <w:rFonts w:ascii="Times New Roman" w:hAnsi="Times New Roman"/>
          <w:color w:val="000000" w:themeColor="text1"/>
          <w:sz w:val="22"/>
          <w:szCs w:val="22"/>
        </w:rPr>
        <w:t xml:space="preserve">. </w:t>
      </w:r>
      <w:r w:rsidRPr="00D829C6">
        <w:rPr>
          <w:rFonts w:ascii="Times New Roman" w:hAnsi="Times New Roman"/>
          <w:color w:val="FF0000"/>
          <w:sz w:val="22"/>
          <w:szCs w:val="22"/>
        </w:rPr>
        <w:t>Bills that are “Dead” for the 2022 session because they failed to pass at least one chamber by the 28</w:t>
      </w:r>
      <w:r w:rsidRPr="00D829C6">
        <w:rPr>
          <w:rFonts w:ascii="Times New Roman" w:hAnsi="Times New Roman"/>
          <w:color w:val="FF0000"/>
          <w:sz w:val="22"/>
          <w:szCs w:val="22"/>
          <w:vertAlign w:val="superscript"/>
        </w:rPr>
        <w:t>th</w:t>
      </w:r>
      <w:r w:rsidRPr="00D829C6">
        <w:rPr>
          <w:rFonts w:ascii="Times New Roman" w:hAnsi="Times New Roman"/>
          <w:color w:val="FF0000"/>
          <w:sz w:val="22"/>
          <w:szCs w:val="22"/>
        </w:rPr>
        <w:t xml:space="preserve"> day are noted in red.</w:t>
      </w:r>
    </w:p>
    <w:p w:rsidR="00D829C6" w:rsidRPr="00D829C6" w:rsidRDefault="00D829C6" w:rsidP="00D829C6">
      <w:pPr>
        <w:pStyle w:val="NormalWeb1"/>
        <w:spacing w:after="0"/>
        <w:contextualSpacing/>
        <w:jc w:val="both"/>
        <w:rPr>
          <w:rFonts w:ascii="Times New Roman" w:hAnsi="Times New Roman"/>
          <w:color w:val="008000"/>
          <w:sz w:val="22"/>
          <w:szCs w:val="22"/>
        </w:rPr>
      </w:pPr>
    </w:p>
    <w:p w:rsidR="00D829C6" w:rsidRPr="00D829C6" w:rsidRDefault="00D829C6" w:rsidP="00D829C6">
      <w:pPr>
        <w:pStyle w:val="NormalWeb1"/>
        <w:spacing w:after="0"/>
        <w:contextualSpacing/>
        <w:jc w:val="both"/>
        <w:rPr>
          <w:rFonts w:ascii="Times New Roman" w:hAnsi="Times New Roman"/>
          <w:color w:val="000000" w:themeColor="text1"/>
          <w:sz w:val="22"/>
          <w:szCs w:val="22"/>
        </w:rPr>
      </w:pPr>
      <w:r w:rsidRPr="00D829C6">
        <w:rPr>
          <w:rFonts w:ascii="Times New Roman" w:hAnsi="Times New Roman"/>
          <w:color w:val="auto"/>
          <w:sz w:val="22"/>
          <w:szCs w:val="22"/>
        </w:rPr>
        <w:t xml:space="preserve">The 2022 Legislative Session is the second session of the 2021-2022 Term of the Georgia General Assembly. </w:t>
      </w:r>
      <w:r w:rsidRPr="00D829C6">
        <w:rPr>
          <w:rFonts w:ascii="Times New Roman" w:hAnsi="Times New Roman"/>
          <w:color w:val="000000" w:themeColor="text1"/>
          <w:sz w:val="22"/>
          <w:szCs w:val="22"/>
        </w:rPr>
        <w:t>Legislation that did not pass this session must be reintroduced next year in the 2023 session -- the first session of the 2023-2024 Term.</w:t>
      </w:r>
    </w:p>
    <w:p w:rsidR="00D829C6" w:rsidRPr="00D829C6" w:rsidRDefault="00D829C6" w:rsidP="00D829C6">
      <w:pPr>
        <w:pStyle w:val="NormalWeb1"/>
        <w:spacing w:after="0"/>
        <w:contextualSpacing/>
        <w:jc w:val="both"/>
        <w:rPr>
          <w:rFonts w:ascii="Times New Roman" w:hAnsi="Times New Roman"/>
          <w:color w:val="auto"/>
          <w:sz w:val="22"/>
          <w:szCs w:val="22"/>
        </w:rPr>
      </w:pPr>
    </w:p>
    <w:p w:rsidR="00D829C6" w:rsidRPr="00D829C6" w:rsidRDefault="00D829C6" w:rsidP="00D829C6">
      <w:pPr>
        <w:pStyle w:val="NormalWeb1"/>
        <w:spacing w:after="0"/>
        <w:contextualSpacing/>
        <w:jc w:val="both"/>
        <w:outlineLvl w:val="0"/>
        <w:rPr>
          <w:rFonts w:ascii="Times New Roman" w:hAnsi="Times New Roman"/>
          <w:color w:val="auto"/>
          <w:sz w:val="22"/>
          <w:szCs w:val="22"/>
        </w:rPr>
      </w:pPr>
      <w:r w:rsidRPr="00D829C6">
        <w:rPr>
          <w:rFonts w:ascii="Times New Roman" w:hAnsi="Times New Roman"/>
          <w:b/>
          <w:bCs/>
          <w:color w:val="auto"/>
          <w:sz w:val="22"/>
          <w:szCs w:val="22"/>
        </w:rPr>
        <w:t>Sections:</w:t>
      </w:r>
    </w:p>
    <w:p w:rsidR="00D829C6" w:rsidRPr="00D829C6" w:rsidRDefault="00861E16" w:rsidP="00D829C6">
      <w:pPr>
        <w:pStyle w:val="NormalWeb1"/>
        <w:spacing w:after="0"/>
        <w:contextualSpacing/>
        <w:jc w:val="both"/>
        <w:outlineLvl w:val="0"/>
        <w:rPr>
          <w:rStyle w:val="Hyperlink"/>
          <w:rFonts w:ascii="Times New Roman" w:hAnsi="Times New Roman"/>
          <w:sz w:val="22"/>
          <w:szCs w:val="22"/>
        </w:rPr>
      </w:pPr>
      <w:hyperlink w:anchor="Aging" w:history="1">
        <w:r w:rsidR="00D829C6" w:rsidRPr="00D829C6">
          <w:rPr>
            <w:rStyle w:val="Hyperlink"/>
            <w:rFonts w:ascii="Times New Roman" w:hAnsi="Times New Roman"/>
            <w:sz w:val="22"/>
            <w:szCs w:val="22"/>
          </w:rPr>
          <w:t>Aging</w:t>
        </w:r>
      </w:hyperlink>
    </w:p>
    <w:p w:rsidR="00D829C6" w:rsidRPr="00D829C6" w:rsidRDefault="00861E16" w:rsidP="00D829C6">
      <w:pPr>
        <w:pStyle w:val="NormalWeb1"/>
        <w:spacing w:after="0"/>
        <w:contextualSpacing/>
        <w:jc w:val="both"/>
        <w:outlineLvl w:val="0"/>
        <w:rPr>
          <w:rFonts w:ascii="Times New Roman" w:hAnsi="Times New Roman"/>
          <w:color w:val="auto"/>
          <w:sz w:val="22"/>
          <w:szCs w:val="22"/>
        </w:rPr>
      </w:pPr>
      <w:hyperlink w:anchor="Behavioral" w:history="1">
        <w:r w:rsidR="00D829C6" w:rsidRPr="00D829C6">
          <w:rPr>
            <w:rStyle w:val="Hyperlink"/>
            <w:rFonts w:ascii="Times New Roman" w:hAnsi="Times New Roman"/>
            <w:sz w:val="22"/>
            <w:szCs w:val="22"/>
          </w:rPr>
          <w:t>Behavioral/ Mental Health</w:t>
        </w:r>
      </w:hyperlink>
    </w:p>
    <w:p w:rsidR="00D829C6" w:rsidRPr="00D829C6" w:rsidRDefault="00861E16" w:rsidP="00D829C6">
      <w:pPr>
        <w:pStyle w:val="NormalWeb1"/>
        <w:spacing w:after="0"/>
        <w:contextualSpacing/>
        <w:jc w:val="both"/>
        <w:outlineLvl w:val="0"/>
        <w:rPr>
          <w:rStyle w:val="Hyperlink"/>
          <w:rFonts w:ascii="Times New Roman" w:hAnsi="Times New Roman"/>
          <w:sz w:val="22"/>
          <w:szCs w:val="22"/>
        </w:rPr>
      </w:pPr>
      <w:hyperlink w:anchor="Business" w:history="1">
        <w:r w:rsidR="00D829C6" w:rsidRPr="00D829C6">
          <w:rPr>
            <w:rStyle w:val="Hyperlink"/>
            <w:rFonts w:ascii="Times New Roman" w:hAnsi="Times New Roman"/>
            <w:sz w:val="22"/>
            <w:szCs w:val="22"/>
          </w:rPr>
          <w:t>Business</w:t>
        </w:r>
      </w:hyperlink>
    </w:p>
    <w:p w:rsidR="00D829C6" w:rsidRPr="00D829C6" w:rsidRDefault="00861E16" w:rsidP="00D829C6">
      <w:pPr>
        <w:pStyle w:val="NormalWeb1"/>
        <w:spacing w:after="0"/>
        <w:contextualSpacing/>
        <w:jc w:val="both"/>
        <w:outlineLvl w:val="0"/>
        <w:rPr>
          <w:rStyle w:val="Hyperlink"/>
          <w:rFonts w:ascii="Times New Roman" w:hAnsi="Times New Roman"/>
          <w:sz w:val="22"/>
          <w:szCs w:val="22"/>
        </w:rPr>
      </w:pPr>
      <w:hyperlink w:anchor="CityCounty" w:history="1">
        <w:r w:rsidR="00D829C6" w:rsidRPr="00D829C6">
          <w:rPr>
            <w:rStyle w:val="Hyperlink"/>
            <w:rFonts w:ascii="Times New Roman" w:hAnsi="Times New Roman"/>
            <w:sz w:val="22"/>
            <w:szCs w:val="22"/>
          </w:rPr>
          <w:t>City &amp; County Governments &amp; Regional Commissions</w:t>
        </w:r>
      </w:hyperlink>
    </w:p>
    <w:p w:rsidR="00D829C6" w:rsidRPr="00D829C6" w:rsidRDefault="00861E16" w:rsidP="00D829C6">
      <w:pPr>
        <w:pStyle w:val="NormalWeb1"/>
        <w:spacing w:after="0"/>
        <w:contextualSpacing/>
        <w:jc w:val="both"/>
        <w:outlineLvl w:val="0"/>
        <w:rPr>
          <w:rStyle w:val="Hyperlink"/>
          <w:rFonts w:ascii="Times New Roman" w:hAnsi="Times New Roman"/>
          <w:sz w:val="22"/>
          <w:szCs w:val="22"/>
        </w:rPr>
      </w:pPr>
      <w:hyperlink w:anchor="EconDev" w:history="1">
        <w:r w:rsidR="00D829C6" w:rsidRPr="00D829C6">
          <w:rPr>
            <w:rStyle w:val="Hyperlink"/>
            <w:rFonts w:ascii="Times New Roman" w:hAnsi="Times New Roman"/>
            <w:sz w:val="22"/>
            <w:szCs w:val="22"/>
          </w:rPr>
          <w:t>Economic Development</w:t>
        </w:r>
      </w:hyperlink>
    </w:p>
    <w:p w:rsidR="00D829C6" w:rsidRPr="00D829C6" w:rsidRDefault="00861E16" w:rsidP="00D829C6">
      <w:pPr>
        <w:pStyle w:val="NormalWeb1"/>
        <w:spacing w:after="0"/>
        <w:contextualSpacing/>
        <w:jc w:val="both"/>
        <w:outlineLvl w:val="0"/>
        <w:rPr>
          <w:rStyle w:val="Hyperlink"/>
          <w:rFonts w:ascii="Times New Roman" w:hAnsi="Times New Roman"/>
          <w:sz w:val="22"/>
          <w:szCs w:val="22"/>
        </w:rPr>
      </w:pPr>
      <w:hyperlink w:anchor="Elections" w:history="1">
        <w:r w:rsidR="00D829C6" w:rsidRPr="00D829C6">
          <w:rPr>
            <w:rStyle w:val="Hyperlink"/>
            <w:rFonts w:ascii="Times New Roman" w:hAnsi="Times New Roman"/>
            <w:sz w:val="22"/>
            <w:szCs w:val="22"/>
          </w:rPr>
          <w:t>Elections</w:t>
        </w:r>
      </w:hyperlink>
    </w:p>
    <w:p w:rsidR="00D829C6" w:rsidRPr="00D829C6" w:rsidRDefault="00D829C6" w:rsidP="00D829C6">
      <w:pPr>
        <w:pStyle w:val="NormalWeb1"/>
        <w:spacing w:after="0"/>
        <w:contextualSpacing/>
        <w:jc w:val="both"/>
        <w:outlineLvl w:val="0"/>
        <w:rPr>
          <w:rStyle w:val="Hyperlink"/>
          <w:rFonts w:ascii="Times New Roman" w:hAnsi="Times New Roman"/>
          <w:sz w:val="22"/>
          <w:szCs w:val="22"/>
        </w:rPr>
      </w:pPr>
      <w:r w:rsidRPr="00D829C6">
        <w:rPr>
          <w:rStyle w:val="Hyperlink"/>
          <w:rFonts w:ascii="Times New Roman" w:hAnsi="Times New Roman"/>
          <w:sz w:val="22"/>
          <w:szCs w:val="22"/>
        </w:rPr>
        <w:fldChar w:fldCharType="begin"/>
      </w:r>
      <w:r w:rsidRPr="00D829C6">
        <w:rPr>
          <w:rStyle w:val="Hyperlink"/>
          <w:rFonts w:ascii="Times New Roman" w:hAnsi="Times New Roman"/>
          <w:sz w:val="22"/>
          <w:szCs w:val="22"/>
        </w:rPr>
        <w:instrText xml:space="preserve"> HYPERLINK  \l "Ethics" </w:instrText>
      </w:r>
      <w:r w:rsidRPr="00D829C6">
        <w:rPr>
          <w:rStyle w:val="Hyperlink"/>
          <w:rFonts w:ascii="Times New Roman" w:hAnsi="Times New Roman"/>
          <w:sz w:val="22"/>
          <w:szCs w:val="22"/>
        </w:rPr>
        <w:fldChar w:fldCharType="separate"/>
      </w:r>
      <w:r w:rsidRPr="00D829C6">
        <w:rPr>
          <w:rStyle w:val="Hyperlink"/>
          <w:rFonts w:ascii="Times New Roman" w:hAnsi="Times New Roman"/>
          <w:sz w:val="22"/>
          <w:szCs w:val="22"/>
        </w:rPr>
        <w:t>Ethics</w:t>
      </w:r>
    </w:p>
    <w:p w:rsidR="00D829C6" w:rsidRPr="00D829C6" w:rsidRDefault="00D829C6" w:rsidP="00D829C6">
      <w:pPr>
        <w:pStyle w:val="NormalWeb1"/>
        <w:spacing w:after="0"/>
        <w:contextualSpacing/>
        <w:jc w:val="both"/>
        <w:outlineLvl w:val="0"/>
        <w:rPr>
          <w:rStyle w:val="Hyperlink"/>
          <w:rFonts w:ascii="Times New Roman" w:hAnsi="Times New Roman"/>
          <w:sz w:val="22"/>
          <w:szCs w:val="22"/>
        </w:rPr>
      </w:pPr>
      <w:r w:rsidRPr="00D829C6">
        <w:rPr>
          <w:rStyle w:val="Hyperlink"/>
          <w:rFonts w:ascii="Times New Roman" w:hAnsi="Times New Roman"/>
          <w:sz w:val="22"/>
          <w:szCs w:val="22"/>
        </w:rPr>
        <w:fldChar w:fldCharType="end"/>
      </w:r>
      <w:hyperlink w:anchor="Gaming" w:history="1">
        <w:r w:rsidRPr="00D829C6">
          <w:rPr>
            <w:rStyle w:val="Hyperlink"/>
            <w:rFonts w:ascii="Times New Roman" w:hAnsi="Times New Roman"/>
            <w:sz w:val="22"/>
            <w:szCs w:val="22"/>
          </w:rPr>
          <w:t>Gaming</w:t>
        </w:r>
      </w:hyperlink>
    </w:p>
    <w:p w:rsidR="00D829C6" w:rsidRPr="00D829C6" w:rsidRDefault="00861E16" w:rsidP="00D829C6">
      <w:pPr>
        <w:pStyle w:val="NormalWeb1"/>
        <w:spacing w:after="0"/>
        <w:contextualSpacing/>
        <w:jc w:val="both"/>
        <w:outlineLvl w:val="0"/>
        <w:rPr>
          <w:rStyle w:val="Hyperlink"/>
          <w:rFonts w:ascii="Times New Roman" w:hAnsi="Times New Roman"/>
          <w:sz w:val="22"/>
          <w:szCs w:val="22"/>
        </w:rPr>
      </w:pPr>
      <w:hyperlink w:anchor="Government" w:history="1">
        <w:r w:rsidR="00D829C6" w:rsidRPr="00D829C6">
          <w:rPr>
            <w:rStyle w:val="Hyperlink"/>
            <w:rFonts w:ascii="Times New Roman" w:hAnsi="Times New Roman"/>
            <w:sz w:val="22"/>
            <w:szCs w:val="22"/>
          </w:rPr>
          <w:t>Government</w:t>
        </w:r>
      </w:hyperlink>
    </w:p>
    <w:p w:rsidR="00D829C6" w:rsidRPr="00D829C6" w:rsidRDefault="00861E16" w:rsidP="00D829C6">
      <w:pPr>
        <w:pStyle w:val="NormalWeb1"/>
        <w:spacing w:after="0"/>
        <w:contextualSpacing/>
        <w:jc w:val="both"/>
        <w:outlineLvl w:val="0"/>
        <w:rPr>
          <w:rStyle w:val="Hyperlink"/>
          <w:rFonts w:ascii="Times New Roman" w:hAnsi="Times New Roman"/>
          <w:sz w:val="22"/>
          <w:szCs w:val="22"/>
        </w:rPr>
      </w:pPr>
      <w:hyperlink w:anchor="GenHealth" w:history="1">
        <w:r w:rsidR="00D829C6" w:rsidRPr="00D829C6">
          <w:rPr>
            <w:rStyle w:val="Hyperlink"/>
            <w:rFonts w:ascii="Times New Roman" w:hAnsi="Times New Roman"/>
            <w:sz w:val="22"/>
            <w:szCs w:val="22"/>
          </w:rPr>
          <w:t>Public Health</w:t>
        </w:r>
      </w:hyperlink>
    </w:p>
    <w:p w:rsidR="00D829C6" w:rsidRPr="00D829C6" w:rsidRDefault="00861E16" w:rsidP="00D829C6">
      <w:pPr>
        <w:pStyle w:val="NormalWeb1"/>
        <w:spacing w:after="0"/>
        <w:contextualSpacing/>
        <w:jc w:val="both"/>
        <w:outlineLvl w:val="0"/>
        <w:rPr>
          <w:rFonts w:ascii="Times New Roman" w:hAnsi="Times New Roman"/>
          <w:color w:val="auto"/>
          <w:sz w:val="22"/>
          <w:szCs w:val="22"/>
        </w:rPr>
      </w:pPr>
      <w:hyperlink w:anchor="health" w:history="1">
        <w:r w:rsidR="00D829C6" w:rsidRPr="00D829C6">
          <w:rPr>
            <w:rStyle w:val="Hyperlink"/>
            <w:rFonts w:ascii="Times New Roman" w:hAnsi="Times New Roman"/>
            <w:sz w:val="22"/>
            <w:szCs w:val="22"/>
          </w:rPr>
          <w:t>Health – General</w:t>
        </w:r>
      </w:hyperlink>
    </w:p>
    <w:p w:rsidR="00D829C6" w:rsidRPr="00D829C6" w:rsidRDefault="00861E16" w:rsidP="00D829C6">
      <w:pPr>
        <w:pStyle w:val="NormalWeb1"/>
        <w:spacing w:after="0"/>
        <w:contextualSpacing/>
        <w:jc w:val="both"/>
        <w:outlineLvl w:val="0"/>
        <w:rPr>
          <w:rFonts w:ascii="Times New Roman" w:hAnsi="Times New Roman"/>
          <w:color w:val="auto"/>
          <w:sz w:val="22"/>
          <w:szCs w:val="22"/>
        </w:rPr>
      </w:pPr>
      <w:hyperlink w:anchor="Hospitals" w:history="1">
        <w:r w:rsidR="00D829C6" w:rsidRPr="00D829C6">
          <w:rPr>
            <w:rStyle w:val="Hyperlink"/>
            <w:rFonts w:ascii="Times New Roman" w:hAnsi="Times New Roman"/>
            <w:sz w:val="22"/>
            <w:szCs w:val="22"/>
          </w:rPr>
          <w:t>Hospitals</w:t>
        </w:r>
      </w:hyperlink>
    </w:p>
    <w:p w:rsidR="00D829C6" w:rsidRPr="00D829C6" w:rsidRDefault="00861E16" w:rsidP="00D829C6">
      <w:pPr>
        <w:pStyle w:val="NormalWeb1"/>
        <w:spacing w:after="0"/>
        <w:contextualSpacing/>
        <w:jc w:val="both"/>
        <w:outlineLvl w:val="0"/>
        <w:rPr>
          <w:rStyle w:val="Hyperlink"/>
          <w:rFonts w:ascii="Times New Roman" w:hAnsi="Times New Roman"/>
          <w:sz w:val="22"/>
          <w:szCs w:val="22"/>
        </w:rPr>
      </w:pPr>
      <w:hyperlink w:anchor="Insurance" w:history="1">
        <w:r w:rsidR="00D829C6" w:rsidRPr="00D829C6">
          <w:rPr>
            <w:rStyle w:val="Hyperlink"/>
            <w:rFonts w:ascii="Times New Roman" w:hAnsi="Times New Roman"/>
            <w:sz w:val="22"/>
            <w:szCs w:val="22"/>
          </w:rPr>
          <w:t>Insurance</w:t>
        </w:r>
      </w:hyperlink>
    </w:p>
    <w:p w:rsidR="00D829C6" w:rsidRPr="00D829C6" w:rsidRDefault="00861E16" w:rsidP="00D829C6">
      <w:pPr>
        <w:pStyle w:val="NormalWeb1"/>
        <w:spacing w:after="0"/>
        <w:contextualSpacing/>
        <w:jc w:val="both"/>
        <w:outlineLvl w:val="0"/>
        <w:rPr>
          <w:rFonts w:ascii="Times New Roman" w:hAnsi="Times New Roman"/>
          <w:color w:val="auto"/>
          <w:sz w:val="22"/>
          <w:szCs w:val="22"/>
        </w:rPr>
      </w:pPr>
      <w:hyperlink w:anchor="Pharmaceuticals" w:history="1">
        <w:r w:rsidR="00D829C6" w:rsidRPr="00D829C6">
          <w:rPr>
            <w:rStyle w:val="Hyperlink"/>
            <w:rFonts w:ascii="Times New Roman" w:hAnsi="Times New Roman"/>
            <w:sz w:val="22"/>
            <w:szCs w:val="22"/>
          </w:rPr>
          <w:t>Pharmaceuticals</w:t>
        </w:r>
      </w:hyperlink>
    </w:p>
    <w:p w:rsidR="00D829C6" w:rsidRPr="00D829C6" w:rsidRDefault="00861E16" w:rsidP="00D829C6">
      <w:pPr>
        <w:pStyle w:val="NormalWeb1"/>
        <w:spacing w:after="0"/>
        <w:contextualSpacing/>
        <w:jc w:val="both"/>
        <w:outlineLvl w:val="0"/>
        <w:rPr>
          <w:rStyle w:val="Hyperlink"/>
          <w:rFonts w:ascii="Times New Roman" w:hAnsi="Times New Roman"/>
          <w:sz w:val="22"/>
          <w:szCs w:val="22"/>
        </w:rPr>
      </w:pPr>
      <w:hyperlink w:anchor="Taxes" w:history="1">
        <w:r w:rsidR="00D829C6" w:rsidRPr="00D829C6">
          <w:rPr>
            <w:rStyle w:val="Hyperlink"/>
            <w:rFonts w:ascii="Times New Roman" w:hAnsi="Times New Roman"/>
            <w:sz w:val="22"/>
            <w:szCs w:val="22"/>
          </w:rPr>
          <w:t>Taxes</w:t>
        </w:r>
      </w:hyperlink>
    </w:p>
    <w:p w:rsidR="00D829C6" w:rsidRPr="00D829C6" w:rsidRDefault="00861E16" w:rsidP="00D829C6">
      <w:pPr>
        <w:pStyle w:val="NormalWeb1"/>
        <w:spacing w:after="0"/>
        <w:contextualSpacing/>
        <w:jc w:val="both"/>
        <w:outlineLvl w:val="0"/>
        <w:rPr>
          <w:rStyle w:val="Hyperlink"/>
          <w:rFonts w:ascii="Times New Roman" w:hAnsi="Times New Roman"/>
          <w:sz w:val="22"/>
          <w:szCs w:val="22"/>
        </w:rPr>
      </w:pPr>
      <w:hyperlink w:anchor="Transportation" w:history="1">
        <w:r w:rsidR="00D829C6" w:rsidRPr="00D829C6">
          <w:rPr>
            <w:rStyle w:val="Hyperlink"/>
            <w:rFonts w:ascii="Times New Roman" w:hAnsi="Times New Roman"/>
            <w:sz w:val="22"/>
            <w:szCs w:val="22"/>
          </w:rPr>
          <w:t>Transportation</w:t>
        </w:r>
      </w:hyperlink>
    </w:p>
    <w:p w:rsidR="00D829C6" w:rsidRPr="00D829C6" w:rsidRDefault="00D829C6" w:rsidP="00D829C6">
      <w:pPr>
        <w:pStyle w:val="NormalWeb1"/>
        <w:spacing w:after="0"/>
        <w:contextualSpacing/>
        <w:jc w:val="both"/>
        <w:rPr>
          <w:rStyle w:val="Hyperlink"/>
          <w:rFonts w:ascii="Times New Roman" w:hAnsi="Times New Roman"/>
          <w:sz w:val="22"/>
          <w:szCs w:val="22"/>
        </w:rPr>
      </w:pPr>
    </w:p>
    <w:p w:rsidR="00D829C6" w:rsidRPr="00D829C6" w:rsidRDefault="00D829C6" w:rsidP="00D829C6">
      <w:pPr>
        <w:pStyle w:val="NormalWeb1"/>
        <w:spacing w:after="0"/>
        <w:contextualSpacing/>
        <w:jc w:val="center"/>
        <w:outlineLvl w:val="0"/>
        <w:rPr>
          <w:rStyle w:val="Hyperlink"/>
          <w:rFonts w:ascii="Times New Roman" w:hAnsi="Times New Roman"/>
          <w:b/>
          <w:color w:val="000000" w:themeColor="text1"/>
          <w:sz w:val="22"/>
          <w:szCs w:val="22"/>
        </w:rPr>
      </w:pPr>
      <w:bookmarkStart w:id="1" w:name="Aging"/>
      <w:bookmarkEnd w:id="1"/>
      <w:r w:rsidRPr="00D829C6">
        <w:rPr>
          <w:rStyle w:val="Hyperlink"/>
          <w:rFonts w:ascii="Times New Roman" w:hAnsi="Times New Roman"/>
          <w:color w:val="000000" w:themeColor="text1"/>
          <w:sz w:val="22"/>
          <w:szCs w:val="22"/>
        </w:rPr>
        <w:t>Aging</w:t>
      </w:r>
    </w:p>
    <w:p w:rsidR="00D829C6" w:rsidRPr="00D829C6" w:rsidRDefault="00D829C6" w:rsidP="00D829C6">
      <w:pPr>
        <w:pStyle w:val="NormalWeb1"/>
        <w:spacing w:after="0"/>
        <w:contextualSpacing/>
        <w:jc w:val="both"/>
        <w:rPr>
          <w:rFonts w:ascii="Times New Roman" w:hAnsi="Times New Roman"/>
          <w:b/>
          <w:color w:val="000000" w:themeColor="text1"/>
          <w:sz w:val="22"/>
          <w:szCs w:val="22"/>
        </w:rPr>
      </w:pPr>
    </w:p>
    <w:p w:rsidR="00D829C6" w:rsidRPr="00D829C6" w:rsidRDefault="00861E16" w:rsidP="00D829C6">
      <w:pPr>
        <w:jc w:val="both"/>
        <w:rPr>
          <w:rFonts w:ascii="Times New Roman" w:hAnsi="Times New Roman" w:cs="Times New Roman"/>
          <w:color w:val="000000" w:themeColor="text1"/>
          <w:sz w:val="22"/>
          <w:szCs w:val="22"/>
        </w:rPr>
      </w:pPr>
      <w:hyperlink r:id="rId35" w:history="1">
        <w:r w:rsidR="00D829C6" w:rsidRPr="00D829C6">
          <w:rPr>
            <w:rStyle w:val="Hyperlink"/>
            <w:rFonts w:ascii="Times New Roman" w:hAnsi="Times New Roman" w:cs="Times New Roman"/>
            <w:sz w:val="22"/>
            <w:szCs w:val="22"/>
          </w:rPr>
          <w:t>HB 290</w:t>
        </w:r>
      </w:hyperlink>
      <w:r w:rsidR="00D829C6" w:rsidRPr="00D829C6">
        <w:rPr>
          <w:rFonts w:ascii="Times New Roman" w:hAnsi="Times New Roman" w:cs="Times New Roman"/>
          <w:color w:val="000000" w:themeColor="text1"/>
          <w:sz w:val="22"/>
          <w:szCs w:val="22"/>
        </w:rPr>
        <w:t>, Relating to regulation of hospitals and related institutions (Rep. Ed Setzler-R)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Referred to Human Relations &amp; Aging Cmte, </w:t>
      </w:r>
      <w:r w:rsidRPr="00D829C6">
        <w:rPr>
          <w:rFonts w:ascii="Times New Roman" w:eastAsia="Times New Roman" w:hAnsi="Times New Roman" w:cs="Times New Roman"/>
          <w:color w:val="000000" w:themeColor="text1"/>
          <w:sz w:val="22"/>
          <w:szCs w:val="22"/>
          <w:shd w:val="clear" w:color="auto" w:fill="FFFFFF"/>
        </w:rPr>
        <w:t>Hearings Held, Passed Cmte by Substitute, Pending Rules Cmte, Passed House, Sent to Senate, Referred to Health &amp; Human Services Cmte,</w:t>
      </w:r>
      <w:r w:rsidRPr="00D829C6">
        <w:rPr>
          <w:rFonts w:ascii="Times New Roman" w:eastAsia="Times New Roman" w:hAnsi="Times New Roman" w:cs="Times New Roman"/>
          <w:color w:val="00B050"/>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Passed Cmte by Substitute, Pending Rules Cmte, </w:t>
      </w:r>
      <w:bookmarkStart w:id="2" w:name="BusinessTortReform"/>
      <w:r w:rsidRPr="00D829C6">
        <w:rPr>
          <w:rFonts w:ascii="Times New Roman" w:eastAsia="Times New Roman" w:hAnsi="Times New Roman" w:cs="Times New Roman"/>
          <w:color w:val="000000" w:themeColor="text1"/>
          <w:sz w:val="22"/>
          <w:szCs w:val="22"/>
          <w:shd w:val="clear" w:color="auto" w:fill="FFFFFF"/>
        </w:rPr>
        <w:t>Passed Senate, Sent to House, House Passed as Amended by the House, Sent to Senate for Agree/Disagree, Motion made to Table, Tabled</w:t>
      </w:r>
    </w:p>
    <w:p w:rsidR="00D829C6" w:rsidRPr="00D829C6" w:rsidRDefault="00D829C6" w:rsidP="00D829C6">
      <w:pPr>
        <w:jc w:val="both"/>
        <w:rPr>
          <w:rFonts w:ascii="Times New Roman" w:hAnsi="Times New Roman" w:cs="Times New Roman"/>
          <w:b/>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36" w:history="1">
        <w:r w:rsidR="00D829C6" w:rsidRPr="00D829C6">
          <w:rPr>
            <w:rStyle w:val="Hyperlink"/>
            <w:rFonts w:ascii="Times New Roman" w:hAnsi="Times New Roman" w:cs="Times New Roman"/>
            <w:sz w:val="22"/>
            <w:szCs w:val="22"/>
            <w:shd w:val="clear" w:color="auto" w:fill="FFFFFF"/>
          </w:rPr>
          <w:t>HB 605</w:t>
        </w:r>
      </w:hyperlink>
      <w:r w:rsidR="00D829C6" w:rsidRPr="00D829C6">
        <w:rPr>
          <w:rFonts w:ascii="Times New Roman" w:eastAsia="Times New Roman" w:hAnsi="Times New Roman" w:cs="Times New Roman"/>
          <w:color w:val="000000" w:themeColor="text1"/>
          <w:sz w:val="22"/>
          <w:szCs w:val="22"/>
          <w:shd w:val="clear" w:color="auto" w:fill="FFFFFF"/>
        </w:rPr>
        <w:t>, Relating to care and protection of indigent and elderly patients (Rep. Sharon Cooper-R)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000000" w:themeColor="text1"/>
          <w:sz w:val="22"/>
          <w:szCs w:val="22"/>
          <w:shd w:val="clear" w:color="auto" w:fill="FFFFFF"/>
        </w:rPr>
        <w:t>Relating to care and protection of indigent and elderly patients, so as to provide for authorized electronic monitoring in long-term care facilities. Status: Referred to Human Relations &amp; Aging Cmte, Hearing Only, Passed Cmte by Substitute, Pending Rules Cmte, Passed House, Sent to Senate, Referred to Health &amp; Human Services Cmte, Passed Cmte by Substitute, Pending Rules Cmte, Passed as Amended by the Senate, Sent to House for Agree/Disagree, House Disagreed</w:t>
      </w:r>
    </w:p>
    <w:p w:rsidR="00D829C6" w:rsidRPr="00D829C6" w:rsidRDefault="00D829C6" w:rsidP="00D829C6">
      <w:pPr>
        <w:jc w:val="center"/>
        <w:rPr>
          <w:rFonts w:ascii="Times New Roman" w:hAnsi="Times New Roman" w:cs="Times New Roman"/>
          <w:b/>
          <w:color w:val="000000" w:themeColor="text1"/>
          <w:sz w:val="22"/>
          <w:szCs w:val="22"/>
        </w:rPr>
      </w:pPr>
    </w:p>
    <w:p w:rsidR="00D829C6" w:rsidRPr="00D829C6" w:rsidRDefault="00861E16" w:rsidP="00D829C6">
      <w:pPr>
        <w:jc w:val="both"/>
        <w:rPr>
          <w:rFonts w:ascii="Times New Roman" w:hAnsi="Times New Roman" w:cs="Times New Roman"/>
          <w:sz w:val="22"/>
          <w:szCs w:val="22"/>
        </w:rPr>
      </w:pPr>
      <w:hyperlink r:id="rId37" w:history="1">
        <w:r w:rsidR="00D829C6" w:rsidRPr="00D829C6">
          <w:rPr>
            <w:rStyle w:val="Hyperlink"/>
            <w:rFonts w:ascii="Times New Roman" w:hAnsi="Times New Roman" w:cs="Times New Roman"/>
            <w:sz w:val="22"/>
            <w:szCs w:val="22"/>
          </w:rPr>
          <w:t>HB 618</w:t>
        </w:r>
      </w:hyperlink>
      <w:r w:rsidR="00D829C6" w:rsidRPr="00D829C6">
        <w:rPr>
          <w:rFonts w:ascii="Times New Roman" w:hAnsi="Times New Roman" w:cs="Times New Roman"/>
          <w:sz w:val="22"/>
          <w:szCs w:val="22"/>
        </w:rPr>
        <w:t>, Elderly abuse protections regarding wills (Rep. Bert Reeves-R)</w:t>
      </w:r>
    </w:p>
    <w:p w:rsidR="00D829C6" w:rsidRPr="00D829C6" w:rsidRDefault="00D829C6" w:rsidP="00D829C6">
      <w:pPr>
        <w:jc w:val="both"/>
        <w:rPr>
          <w:rFonts w:ascii="Times New Roman" w:eastAsia="Times New Roman" w:hAnsi="Times New Roman" w:cs="Times New Roman"/>
          <w:color w:val="C00000"/>
          <w:sz w:val="22"/>
          <w:szCs w:val="22"/>
        </w:rPr>
      </w:pPr>
      <w:r w:rsidRPr="00D829C6">
        <w:rPr>
          <w:rFonts w:ascii="Times New Roman" w:eastAsia="Times New Roman" w:hAnsi="Times New Roman" w:cs="Times New Roman"/>
          <w:color w:val="212529"/>
          <w:sz w:val="22"/>
          <w:szCs w:val="22"/>
          <w:shd w:val="clear" w:color="auto" w:fill="FFFFFF"/>
        </w:rPr>
        <w:t xml:space="preserve">Relating to execution and attestation, so as to provide for elder abuse protections regarding wills; to provide for a definition; to provide for requesting a judgment of validity; and to provide for the admissibility of facts; to provide for revocation. </w:t>
      </w:r>
      <w:r w:rsidRPr="00D829C6">
        <w:rPr>
          <w:rFonts w:ascii="Times New Roman" w:eastAsia="Times New Roman" w:hAnsi="Times New Roman" w:cs="Times New Roman"/>
          <w:b/>
          <w:color w:val="212529"/>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Judiciary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hAnsi="Times New Roman" w:cs="Times New Roman"/>
          <w:sz w:val="22"/>
          <w:szCs w:val="22"/>
        </w:rPr>
      </w:pPr>
    </w:p>
    <w:p w:rsidR="00D829C6" w:rsidRPr="00D829C6" w:rsidRDefault="00861E16" w:rsidP="00D829C6">
      <w:pPr>
        <w:jc w:val="both"/>
        <w:rPr>
          <w:rFonts w:ascii="Times New Roman" w:hAnsi="Times New Roman" w:cs="Times New Roman"/>
          <w:sz w:val="22"/>
          <w:szCs w:val="22"/>
        </w:rPr>
      </w:pPr>
      <w:hyperlink r:id="rId38" w:history="1">
        <w:r w:rsidR="00D829C6" w:rsidRPr="00D829C6">
          <w:rPr>
            <w:rStyle w:val="Hyperlink"/>
            <w:rFonts w:ascii="Times New Roman" w:hAnsi="Times New Roman" w:cs="Times New Roman"/>
            <w:sz w:val="22"/>
            <w:szCs w:val="22"/>
          </w:rPr>
          <w:t>HB 628</w:t>
        </w:r>
      </w:hyperlink>
      <w:r w:rsidR="00D829C6" w:rsidRPr="00D829C6">
        <w:rPr>
          <w:rFonts w:ascii="Times New Roman" w:hAnsi="Times New Roman" w:cs="Times New Roman"/>
          <w:sz w:val="22"/>
          <w:szCs w:val="22"/>
        </w:rPr>
        <w:t>, Central caregiver registry (Rep. John LaHood-R)</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the central caregiver registry, so as to provide for criminal background checks on individuals independently retained to provide personal care services for elderly persons who reside in a personal care home or assisted living facility; to revise definitions; to provide for procedures and notification; and to provide for limited liability. </w:t>
      </w:r>
      <w:r w:rsidRPr="00D829C6">
        <w:rPr>
          <w:rFonts w:ascii="Times New Roman" w:eastAsia="Times New Roman" w:hAnsi="Times New Roman" w:cs="Times New Roman"/>
          <w:b/>
          <w:color w:val="212529"/>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Human Relations and Aging,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212529"/>
          <w:sz w:val="22"/>
          <w:szCs w:val="22"/>
          <w:shd w:val="clear" w:color="auto" w:fill="FFFFFF"/>
        </w:rPr>
      </w:pPr>
      <w:hyperlink r:id="rId39" w:history="1">
        <w:r w:rsidR="00D829C6" w:rsidRPr="00D829C6">
          <w:rPr>
            <w:rStyle w:val="Hyperlink"/>
            <w:rFonts w:ascii="Times New Roman" w:hAnsi="Times New Roman" w:cs="Times New Roman"/>
            <w:sz w:val="22"/>
            <w:szCs w:val="22"/>
            <w:shd w:val="clear" w:color="auto" w:fill="FFFFFF"/>
          </w:rPr>
          <w:t>HB 1304</w:t>
        </w:r>
      </w:hyperlink>
      <w:r w:rsidR="00D829C6" w:rsidRPr="00D829C6">
        <w:rPr>
          <w:rFonts w:ascii="Times New Roman" w:eastAsia="Times New Roman" w:hAnsi="Times New Roman" w:cs="Times New Roman"/>
          <w:color w:val="212529"/>
          <w:sz w:val="22"/>
          <w:szCs w:val="22"/>
          <w:shd w:val="clear" w:color="auto" w:fill="FFFFFF"/>
        </w:rPr>
        <w:t>, Georgia Caregivers Act (Rep. Lee Hawkins-R) </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To create the "Georgia Caregivers Act" to require hospitals to provide patients with the opportunity to identify lay caregivers; to provide that no new private right of action is created. </w:t>
      </w:r>
      <w:r w:rsidRPr="00D829C6">
        <w:rPr>
          <w:rFonts w:ascii="Times New Roman" w:eastAsia="Times New Roman" w:hAnsi="Times New Roman" w:cs="Times New Roman"/>
          <w:b/>
          <w:color w:val="212529"/>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rPr>
        <w:t>Referred to Health &amp; Human Services Cmte, Passed Cmte by Substitute, Pending Rules Cmte, Passed House by Substitute, Sent to Senate, Referred to Health and Human Services Cmte, Passed Cmte, Pending Rules Cmte, Passed Senate, Sent to Governor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40" w:history="1">
        <w:r w:rsidR="00D829C6" w:rsidRPr="00D829C6">
          <w:rPr>
            <w:rStyle w:val="Hyperlink"/>
            <w:rFonts w:ascii="Times New Roman" w:hAnsi="Times New Roman" w:cs="Times New Roman"/>
            <w:sz w:val="22"/>
            <w:szCs w:val="22"/>
            <w:shd w:val="clear" w:color="auto" w:fill="FFFFFF"/>
          </w:rPr>
          <w:t>HB 1336</w:t>
        </w:r>
      </w:hyperlink>
      <w:r w:rsidR="00D829C6" w:rsidRPr="00D829C6">
        <w:rPr>
          <w:rFonts w:ascii="Times New Roman" w:eastAsia="Times New Roman" w:hAnsi="Times New Roman" w:cs="Times New Roman"/>
          <w:color w:val="000000" w:themeColor="text1"/>
          <w:sz w:val="22"/>
          <w:szCs w:val="22"/>
          <w:shd w:val="clear" w:color="auto" w:fill="FFFFFF"/>
        </w:rPr>
        <w:t>, Allow assisted living comminutes and personal care homes to enroll as Medicaid providers (rep. Calvin Smyre-D)</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000000" w:themeColor="text1"/>
          <w:sz w:val="22"/>
          <w:szCs w:val="22"/>
        </w:rPr>
        <w:lastRenderedPageBreak/>
        <w:t xml:space="preserve">Relating to regulation of hospitals and related institutions, so as to allow assisted living communities and personal care homes to enroll as Medicaid providers. </w:t>
      </w:r>
      <w:r w:rsidRPr="00D829C6">
        <w:rPr>
          <w:rFonts w:ascii="Times New Roman" w:eastAsia="Times New Roman" w:hAnsi="Times New Roman" w:cs="Times New Roman"/>
          <w:b/>
          <w:bCs/>
          <w:color w:val="000000" w:themeColor="text1"/>
          <w:sz w:val="22"/>
          <w:szCs w:val="22"/>
        </w:rPr>
        <w:t xml:space="preserve">Status: </w:t>
      </w:r>
      <w:r w:rsidRPr="00D829C6">
        <w:rPr>
          <w:rFonts w:ascii="Times New Roman" w:eastAsia="Times New Roman" w:hAnsi="Times New Roman" w:cs="Times New Roman"/>
          <w:color w:val="000000" w:themeColor="text1"/>
          <w:sz w:val="22"/>
          <w:szCs w:val="22"/>
        </w:rPr>
        <w:t xml:space="preserve">Referred to Health &amp; Human Services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41" w:history="1">
        <w:r w:rsidR="00D829C6" w:rsidRPr="00D829C6">
          <w:rPr>
            <w:rStyle w:val="Hyperlink"/>
            <w:rFonts w:ascii="Times New Roman" w:hAnsi="Times New Roman" w:cs="Times New Roman"/>
            <w:sz w:val="22"/>
            <w:szCs w:val="22"/>
          </w:rPr>
          <w:t>HB 1531</w:t>
        </w:r>
      </w:hyperlink>
      <w:r w:rsidR="00D829C6" w:rsidRPr="00D829C6">
        <w:rPr>
          <w:rFonts w:ascii="Times New Roman" w:eastAsia="Times New Roman" w:hAnsi="Times New Roman" w:cs="Times New Roman"/>
          <w:color w:val="000000" w:themeColor="text1"/>
          <w:sz w:val="22"/>
          <w:szCs w:val="22"/>
        </w:rPr>
        <w:t>, Minimum staffing requirements in assisted living communities/memory care centers (Rep. John LaHood-R)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000000" w:themeColor="text1"/>
          <w:sz w:val="22"/>
          <w:szCs w:val="22"/>
        </w:rPr>
        <w:t xml:space="preserve">Relating to regulation of hospitals and related institutions, so as to revise provisions relating to minimum staffing requirements in assisted living communities and memory care centers. </w:t>
      </w:r>
      <w:r w:rsidRPr="00D829C6">
        <w:rPr>
          <w:rFonts w:ascii="Times New Roman" w:eastAsia="Times New Roman" w:hAnsi="Times New Roman" w:cs="Times New Roman"/>
          <w:b/>
          <w:bCs/>
          <w:color w:val="000000" w:themeColor="text1"/>
          <w:sz w:val="22"/>
          <w:szCs w:val="22"/>
        </w:rPr>
        <w:t xml:space="preserve">Status: </w:t>
      </w:r>
      <w:r w:rsidRPr="00D829C6">
        <w:rPr>
          <w:rFonts w:ascii="Times New Roman" w:eastAsia="Times New Roman" w:hAnsi="Times New Roman" w:cs="Times New Roman"/>
          <w:color w:val="000000" w:themeColor="text1"/>
          <w:sz w:val="22"/>
          <w:szCs w:val="22"/>
        </w:rPr>
        <w:t xml:space="preserve">Referred to Human Relations &amp; Aging Cmte, Passed Cmte by Substitute, Pending Rules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hAnsi="Times New Roman" w:cs="Times New Roman"/>
          <w:b/>
          <w:color w:val="000000" w:themeColor="text1"/>
          <w:sz w:val="22"/>
          <w:szCs w:val="22"/>
        </w:rPr>
      </w:pPr>
    </w:p>
    <w:bookmarkStart w:id="3" w:name="Behavioral"/>
    <w:bookmarkEnd w:id="3"/>
    <w:p w:rsidR="00D829C6" w:rsidRPr="00D829C6" w:rsidRDefault="00D829C6" w:rsidP="00D829C6">
      <w:pPr>
        <w:jc w:val="both"/>
        <w:outlineLvl w:val="0"/>
        <w:rPr>
          <w:rFonts w:ascii="Times New Roman" w:hAnsi="Times New Roman" w:cs="Times New Roman"/>
          <w:bCs/>
          <w:sz w:val="22"/>
          <w:szCs w:val="22"/>
        </w:rPr>
      </w:pPr>
      <w:r w:rsidRPr="00D829C6">
        <w:rPr>
          <w:rFonts w:ascii="Times New Roman" w:hAnsi="Times New Roman" w:cs="Times New Roman"/>
          <w:bCs/>
          <w:sz w:val="22"/>
          <w:szCs w:val="22"/>
        </w:rPr>
        <w:fldChar w:fldCharType="begin"/>
      </w:r>
      <w:r w:rsidRPr="00D829C6">
        <w:rPr>
          <w:rFonts w:ascii="Times New Roman" w:hAnsi="Times New Roman" w:cs="Times New Roman"/>
          <w:bCs/>
          <w:sz w:val="22"/>
          <w:szCs w:val="22"/>
        </w:rPr>
        <w:instrText xml:space="preserve"> HYPERLINK "https://www.legis.ga.gov/legislation/62036" </w:instrText>
      </w:r>
      <w:r w:rsidRPr="00D829C6">
        <w:rPr>
          <w:rFonts w:ascii="Times New Roman" w:hAnsi="Times New Roman" w:cs="Times New Roman"/>
          <w:bCs/>
          <w:sz w:val="22"/>
          <w:szCs w:val="22"/>
        </w:rPr>
        <w:fldChar w:fldCharType="separate"/>
      </w:r>
      <w:r w:rsidRPr="00D829C6">
        <w:rPr>
          <w:rStyle w:val="Hyperlink"/>
          <w:rFonts w:ascii="Times New Roman" w:hAnsi="Times New Roman" w:cs="Times New Roman"/>
          <w:sz w:val="22"/>
          <w:szCs w:val="22"/>
        </w:rPr>
        <w:t>HR 768</w:t>
      </w:r>
      <w:r w:rsidRPr="00D829C6">
        <w:rPr>
          <w:rFonts w:ascii="Times New Roman" w:hAnsi="Times New Roman" w:cs="Times New Roman"/>
          <w:bCs/>
          <w:sz w:val="22"/>
          <w:szCs w:val="22"/>
        </w:rPr>
        <w:fldChar w:fldCharType="end"/>
      </w:r>
      <w:r w:rsidRPr="00D829C6">
        <w:rPr>
          <w:rFonts w:ascii="Times New Roman" w:hAnsi="Times New Roman" w:cs="Times New Roman"/>
          <w:bCs/>
          <w:sz w:val="22"/>
          <w:szCs w:val="22"/>
        </w:rPr>
        <w:t>, Create House Study Committee on Expanding Long-Term Care Options (Rep. Lee Hawkins-R)</w:t>
      </w:r>
    </w:p>
    <w:p w:rsidR="00D829C6" w:rsidRPr="00D829C6" w:rsidRDefault="00D829C6" w:rsidP="00D829C6">
      <w:pPr>
        <w:jc w:val="both"/>
        <w:outlineLvl w:val="0"/>
        <w:rPr>
          <w:rFonts w:ascii="Times New Roman" w:hAnsi="Times New Roman" w:cs="Times New Roman"/>
          <w:bCs/>
          <w:color w:val="000000" w:themeColor="text1"/>
          <w:sz w:val="22"/>
          <w:szCs w:val="22"/>
        </w:rPr>
      </w:pPr>
      <w:r w:rsidRPr="00D829C6">
        <w:rPr>
          <w:rFonts w:ascii="Times New Roman" w:hAnsi="Times New Roman" w:cs="Times New Roman"/>
          <w:bCs/>
          <w:sz w:val="22"/>
          <w:szCs w:val="22"/>
        </w:rPr>
        <w:t xml:space="preserve">Creating the House Study Committee on Expanding Long-Term Care Options. </w:t>
      </w:r>
      <w:r w:rsidRPr="00D829C6">
        <w:rPr>
          <w:rFonts w:ascii="Times New Roman" w:hAnsi="Times New Roman" w:cs="Times New Roman"/>
          <w:b/>
          <w:sz w:val="22"/>
          <w:szCs w:val="22"/>
        </w:rPr>
        <w:t xml:space="preserve">Status: </w:t>
      </w:r>
      <w:r w:rsidRPr="00D829C6">
        <w:rPr>
          <w:rFonts w:ascii="Times New Roman" w:hAnsi="Times New Roman" w:cs="Times New Roman"/>
          <w:bCs/>
          <w:color w:val="000000" w:themeColor="text1"/>
          <w:sz w:val="22"/>
          <w:szCs w:val="22"/>
        </w:rPr>
        <w:t xml:space="preserve">Referred to Special Committee on Access to Quality Health Care, Passed Cmte, Pending Rules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outlineLvl w:val="0"/>
        <w:rPr>
          <w:rFonts w:ascii="Times New Roman" w:hAnsi="Times New Roman" w:cs="Times New Roman"/>
          <w:bCs/>
          <w:color w:val="000000" w:themeColor="text1"/>
          <w:sz w:val="22"/>
          <w:szCs w:val="22"/>
        </w:rPr>
      </w:pPr>
    </w:p>
    <w:p w:rsidR="00D829C6" w:rsidRPr="00D829C6" w:rsidRDefault="00861E16" w:rsidP="00D829C6">
      <w:pPr>
        <w:jc w:val="both"/>
        <w:outlineLvl w:val="0"/>
        <w:rPr>
          <w:rFonts w:ascii="Times New Roman" w:hAnsi="Times New Roman" w:cs="Times New Roman"/>
          <w:bCs/>
          <w:color w:val="000000" w:themeColor="text1"/>
          <w:sz w:val="22"/>
          <w:szCs w:val="22"/>
        </w:rPr>
      </w:pPr>
      <w:hyperlink r:id="rId42" w:history="1">
        <w:r w:rsidR="00D829C6" w:rsidRPr="00D829C6">
          <w:rPr>
            <w:rStyle w:val="Hyperlink"/>
            <w:rFonts w:ascii="Times New Roman" w:hAnsi="Times New Roman" w:cs="Times New Roman"/>
            <w:sz w:val="22"/>
            <w:szCs w:val="22"/>
          </w:rPr>
          <w:t>SB 576,</w:t>
        </w:r>
      </w:hyperlink>
      <w:r w:rsidR="00D829C6" w:rsidRPr="00D829C6">
        <w:rPr>
          <w:rFonts w:ascii="Times New Roman" w:hAnsi="Times New Roman" w:cs="Times New Roman"/>
          <w:bCs/>
          <w:color w:val="000000" w:themeColor="text1"/>
          <w:sz w:val="22"/>
          <w:szCs w:val="22"/>
        </w:rPr>
        <w:t xml:space="preserve"> Grandparents or Family Members Visitation Rights (Sen. Brian Strickland-R)</w:t>
      </w:r>
    </w:p>
    <w:p w:rsidR="00D829C6" w:rsidRPr="00D829C6" w:rsidRDefault="00D829C6" w:rsidP="00D829C6">
      <w:pPr>
        <w:jc w:val="both"/>
        <w:outlineLvl w:val="0"/>
        <w:rPr>
          <w:rFonts w:ascii="Times New Roman" w:hAnsi="Times New Roman" w:cs="Times New Roman"/>
          <w:bCs/>
          <w:color w:val="000000" w:themeColor="text1"/>
          <w:sz w:val="22"/>
          <w:szCs w:val="22"/>
        </w:rPr>
      </w:pPr>
      <w:r w:rsidRPr="00D829C6">
        <w:rPr>
          <w:rFonts w:ascii="Times New Roman" w:hAnsi="Times New Roman" w:cs="Times New Roman"/>
          <w:bCs/>
          <w:color w:val="000000" w:themeColor="text1"/>
          <w:sz w:val="22"/>
          <w:szCs w:val="22"/>
        </w:rPr>
        <w:t xml:space="preserve">relating to actions by grandparents or other family members for visitation rights or intervention, revocation or amendment of visitation rights, appointment of guardian ad litem, mediation, hearing, and notification to family members of child's participation in events, so as to revise provisions regarding visitation actions brought by certain grandparents of minor children; to provide for a rebuttable presumption; to provide for a response to Patten v. Ardis, 304 Ga. 140 (2018). </w:t>
      </w:r>
      <w:r w:rsidRPr="00D829C6">
        <w:rPr>
          <w:rFonts w:ascii="Times New Roman" w:hAnsi="Times New Roman" w:cs="Times New Roman"/>
          <w:b/>
          <w:color w:val="000000" w:themeColor="text1"/>
          <w:sz w:val="22"/>
          <w:szCs w:val="22"/>
        </w:rPr>
        <w:t xml:space="preserve">Status: </w:t>
      </w:r>
      <w:r w:rsidRPr="00D829C6">
        <w:rPr>
          <w:rFonts w:ascii="Times New Roman" w:hAnsi="Times New Roman" w:cs="Times New Roman"/>
          <w:bCs/>
          <w:color w:val="000000" w:themeColor="text1"/>
          <w:sz w:val="22"/>
          <w:szCs w:val="22"/>
        </w:rPr>
        <w:t>Referred to Judiciary Cmte, Passed Cmte, Pending Rules Cmte, Tabled, Taken from Table, Passed Senate, Sent to House, Referred to Judiciary Cmte, Passed Cmte, Pending Rules Cmte, Passed House, Sent Governor</w:t>
      </w:r>
    </w:p>
    <w:p w:rsidR="00D829C6" w:rsidRPr="00D829C6" w:rsidRDefault="00D829C6" w:rsidP="00D829C6">
      <w:pPr>
        <w:outlineLvl w:val="0"/>
        <w:rPr>
          <w:rFonts w:ascii="Times New Roman" w:hAnsi="Times New Roman" w:cs="Times New Roman"/>
          <w:bCs/>
          <w:color w:val="000000" w:themeColor="text1"/>
          <w:sz w:val="22"/>
          <w:szCs w:val="22"/>
        </w:rPr>
      </w:pPr>
    </w:p>
    <w:p w:rsidR="00D829C6" w:rsidRPr="00D829C6" w:rsidRDefault="00D829C6" w:rsidP="00D829C6">
      <w:pPr>
        <w:jc w:val="center"/>
        <w:outlineLvl w:val="0"/>
        <w:rPr>
          <w:rFonts w:ascii="Times New Roman" w:hAnsi="Times New Roman" w:cs="Times New Roman"/>
          <w:b/>
          <w:sz w:val="22"/>
          <w:szCs w:val="22"/>
        </w:rPr>
      </w:pPr>
      <w:r w:rsidRPr="00D829C6">
        <w:rPr>
          <w:rFonts w:ascii="Times New Roman" w:hAnsi="Times New Roman" w:cs="Times New Roman"/>
          <w:b/>
          <w:sz w:val="22"/>
          <w:szCs w:val="22"/>
        </w:rPr>
        <w:t xml:space="preserve">Behavioral/ Mental Health </w:t>
      </w:r>
    </w:p>
    <w:p w:rsidR="00D829C6" w:rsidRPr="00D829C6" w:rsidRDefault="00D829C6" w:rsidP="00D829C6">
      <w:pPr>
        <w:jc w:val="both"/>
        <w:rPr>
          <w:rFonts w:ascii="Times New Roman" w:hAnsi="Times New Roman" w:cs="Times New Roman"/>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43" w:history="1">
        <w:r w:rsidR="00D829C6" w:rsidRPr="00D829C6">
          <w:rPr>
            <w:rStyle w:val="Hyperlink"/>
            <w:rFonts w:ascii="Times New Roman" w:hAnsi="Times New Roman" w:cs="Times New Roman"/>
            <w:sz w:val="22"/>
            <w:szCs w:val="22"/>
            <w:shd w:val="clear" w:color="auto" w:fill="FFFFFF"/>
          </w:rPr>
          <w:t>HB 1013</w:t>
        </w:r>
      </w:hyperlink>
      <w:r w:rsidR="00D829C6" w:rsidRPr="00D829C6">
        <w:rPr>
          <w:rFonts w:ascii="Times New Roman" w:eastAsia="Times New Roman" w:hAnsi="Times New Roman" w:cs="Times New Roman"/>
          <w:color w:val="000000" w:themeColor="text1"/>
          <w:sz w:val="22"/>
          <w:szCs w:val="22"/>
          <w:shd w:val="clear" w:color="auto" w:fill="FFFFFF"/>
        </w:rPr>
        <w:t>, Mental Health Parity Act (Rep. David Ralston-R)</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courts, education, health, insurance, mental health, public officers and employees, and social services, respectively, so as to implement the recommendations of the Georgia Behavioral Health Reform and Innovation Commission.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Health &amp; Human Services Cmte, Passed Cmte by Substitute, Pending Rules Cmte, Passed House by Substitute, Sent to Senate, Referred to Health and Human Services Cmte, Passed Cmte by Substitute, Pending Rules Cmte, Passed Senate by Substitute, Sent to House for Agree/Disagree, House Agreed, Sent to Governor, </w:t>
      </w:r>
      <w:r w:rsidRPr="00D829C6">
        <w:rPr>
          <w:rFonts w:ascii="Times New Roman" w:eastAsia="Times New Roman" w:hAnsi="Times New Roman" w:cs="Times New Roman"/>
          <w:color w:val="70AD47" w:themeColor="accent6"/>
          <w:sz w:val="22"/>
          <w:szCs w:val="22"/>
          <w:shd w:val="clear" w:color="auto" w:fill="FFFFFF"/>
        </w:rPr>
        <w:t>Governor Kemp Signed April 4, 2022.</w:t>
      </w:r>
    </w:p>
    <w:p w:rsidR="00D829C6" w:rsidRPr="00D829C6" w:rsidRDefault="00D829C6" w:rsidP="00C959B1">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C959B1">
      <w:pPr>
        <w:jc w:val="both"/>
        <w:outlineLvl w:val="0"/>
        <w:rPr>
          <w:rFonts w:ascii="Times New Roman" w:eastAsia="Times New Roman" w:hAnsi="Times New Roman" w:cs="Times New Roman"/>
          <w:color w:val="000000" w:themeColor="text1"/>
          <w:sz w:val="22"/>
          <w:szCs w:val="22"/>
          <w:shd w:val="clear" w:color="auto" w:fill="FFFFFF"/>
        </w:rPr>
      </w:pPr>
      <w:hyperlink r:id="rId44" w:history="1">
        <w:r w:rsidR="00D829C6" w:rsidRPr="00D829C6">
          <w:rPr>
            <w:rStyle w:val="Hyperlink"/>
            <w:rFonts w:ascii="Times New Roman" w:hAnsi="Times New Roman" w:cs="Times New Roman"/>
            <w:sz w:val="22"/>
            <w:szCs w:val="22"/>
            <w:shd w:val="clear" w:color="auto" w:fill="FFFFFF"/>
          </w:rPr>
          <w:t>HB 1404</w:t>
        </w:r>
      </w:hyperlink>
      <w:r w:rsidR="00D829C6" w:rsidRPr="00D829C6">
        <w:rPr>
          <w:rFonts w:ascii="Times New Roman" w:eastAsia="Times New Roman" w:hAnsi="Times New Roman" w:cs="Times New Roman"/>
          <w:color w:val="000000" w:themeColor="text1"/>
          <w:sz w:val="22"/>
          <w:szCs w:val="22"/>
          <w:shd w:val="clear" w:color="auto" w:fill="FFFFFF"/>
        </w:rPr>
        <w:t>, Submit waiver request to authorize private institutions for mental disease to qualify for Medicaid reimbursement (Rep. Robert Pruitt)</w:t>
      </w:r>
    </w:p>
    <w:p w:rsidR="00D829C6" w:rsidRPr="00D829C6" w:rsidRDefault="00D829C6" w:rsidP="00C959B1">
      <w:pPr>
        <w:jc w:val="both"/>
        <w:outlineLvl w:val="0"/>
        <w:rPr>
          <w:rFonts w:ascii="Times New Roman" w:hAnsi="Times New Roman" w:cs="Times New Roman"/>
          <w:bCs/>
          <w:color w:val="000000" w:themeColor="text1"/>
          <w:sz w:val="22"/>
          <w:szCs w:val="22"/>
        </w:rPr>
      </w:pPr>
      <w:r w:rsidRPr="00D829C6">
        <w:rPr>
          <w:rFonts w:ascii="Times New Roman" w:hAnsi="Times New Roman" w:cs="Times New Roman"/>
          <w:bCs/>
          <w:sz w:val="22"/>
          <w:szCs w:val="22"/>
        </w:rPr>
        <w:t xml:space="preserve">Relating to medical assistance generally, so as to direct the Department of Community Health to submit a waiver request to the federal Centers for Medicare and Medicaid Services to authorize private institutions for mental disease to qualify for Medicaid reimbursement; to provide for implementation upon approval. </w:t>
      </w:r>
      <w:r w:rsidRPr="00D829C6">
        <w:rPr>
          <w:rFonts w:ascii="Times New Roman" w:hAnsi="Times New Roman" w:cs="Times New Roman"/>
          <w:b/>
          <w:sz w:val="22"/>
          <w:szCs w:val="22"/>
        </w:rPr>
        <w:t xml:space="preserve">Status: </w:t>
      </w:r>
      <w:r w:rsidRPr="00D829C6">
        <w:rPr>
          <w:rFonts w:ascii="Times New Roman" w:hAnsi="Times New Roman" w:cs="Times New Roman"/>
          <w:bCs/>
          <w:color w:val="000000" w:themeColor="text1"/>
          <w:sz w:val="22"/>
          <w:szCs w:val="22"/>
        </w:rPr>
        <w:t>Referred to Health &amp; Human Services Cmte, Passed Cmte by Substitute, Pending Rules Cmte, Passed House by Substitute, Sent to Senate, Referred to Health and Human Services Cmte</w:t>
      </w:r>
    </w:p>
    <w:p w:rsidR="00D829C6" w:rsidRPr="00D829C6" w:rsidRDefault="00D829C6" w:rsidP="00D829C6">
      <w:pPr>
        <w:outlineLvl w:val="0"/>
        <w:rPr>
          <w:rFonts w:ascii="Times New Roman" w:hAnsi="Times New Roman" w:cs="Times New Roman"/>
          <w:bCs/>
          <w:color w:val="70AD47" w:themeColor="accent6"/>
          <w:sz w:val="22"/>
          <w:szCs w:val="22"/>
        </w:rPr>
      </w:pPr>
    </w:p>
    <w:p w:rsidR="00D829C6" w:rsidRPr="00D829C6" w:rsidRDefault="00861E16" w:rsidP="00D829C6">
      <w:pPr>
        <w:rPr>
          <w:rFonts w:ascii="Times New Roman" w:eastAsia="Times New Roman" w:hAnsi="Times New Roman" w:cs="Times New Roman"/>
          <w:color w:val="000000" w:themeColor="text1"/>
          <w:sz w:val="22"/>
          <w:szCs w:val="22"/>
          <w:shd w:val="clear" w:color="auto" w:fill="FFFFFF"/>
        </w:rPr>
      </w:pPr>
      <w:hyperlink r:id="rId45" w:history="1">
        <w:r w:rsidR="00D829C6" w:rsidRPr="00D829C6">
          <w:rPr>
            <w:rStyle w:val="Hyperlink"/>
            <w:rFonts w:ascii="Times New Roman" w:hAnsi="Times New Roman" w:cs="Times New Roman"/>
            <w:sz w:val="22"/>
            <w:szCs w:val="22"/>
            <w:shd w:val="clear" w:color="auto" w:fill="FFFFFF"/>
          </w:rPr>
          <w:t>SB 403</w:t>
        </w:r>
      </w:hyperlink>
      <w:r w:rsidR="00D829C6" w:rsidRPr="00D829C6">
        <w:rPr>
          <w:rFonts w:ascii="Times New Roman" w:eastAsia="Times New Roman" w:hAnsi="Times New Roman" w:cs="Times New Roman"/>
          <w:color w:val="000000" w:themeColor="text1"/>
          <w:sz w:val="22"/>
          <w:szCs w:val="22"/>
          <w:shd w:val="clear" w:color="auto" w:fill="FFFFFF"/>
        </w:rPr>
        <w:t>, Enact “Georgia Behavioral Health and Peace Officer Co-Responder Act” (Sen. Ben Watson-R)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mental health, so as to enact the "Georgia Behavioral Health and Peace Officer Co-Responder Act.” </w:t>
      </w:r>
      <w:r w:rsidRPr="00D829C6">
        <w:rPr>
          <w:rFonts w:ascii="Times New Roman" w:eastAsia="Times New Roman" w:hAnsi="Times New Roman" w:cs="Times New Roman"/>
          <w:b/>
          <w:bCs/>
          <w:color w:val="000000" w:themeColor="text1"/>
          <w:sz w:val="22"/>
          <w:szCs w:val="22"/>
          <w:shd w:val="clear" w:color="auto" w:fill="FFFFFF"/>
        </w:rPr>
        <w:t>Status:</w:t>
      </w:r>
      <w:r w:rsidRPr="00D829C6">
        <w:rPr>
          <w:rFonts w:ascii="Times New Roman" w:eastAsia="Times New Roman" w:hAnsi="Times New Roman" w:cs="Times New Roman"/>
          <w:color w:val="000000" w:themeColor="text1"/>
          <w:sz w:val="22"/>
          <w:szCs w:val="22"/>
          <w:shd w:val="clear" w:color="auto" w:fill="FFFFFF"/>
        </w:rPr>
        <w:t xml:space="preserve"> Referred to Health &amp; Human Services Cmte, Passed Cmte by Substitute, Pending Rules Cmte, Senate Tabled, Taken from Table, Senate Passed by Substitute, Sent to House, Referred to Health and Human Services Cmte, Passed Cmte by Substitute, Pending Rules Cmte, Passed House by Substitute, Senate Agreed, Sent to Governor</w:t>
      </w:r>
    </w:p>
    <w:p w:rsidR="00D829C6" w:rsidRPr="00D829C6" w:rsidRDefault="00D829C6" w:rsidP="00D829C6">
      <w:pPr>
        <w:outlineLvl w:val="0"/>
        <w:rPr>
          <w:rFonts w:ascii="Times New Roman" w:hAnsi="Times New Roman" w:cs="Times New Roman"/>
          <w:bCs/>
          <w:color w:val="70AD47" w:themeColor="accent6"/>
          <w:sz w:val="22"/>
          <w:szCs w:val="22"/>
        </w:rPr>
      </w:pPr>
    </w:p>
    <w:p w:rsidR="00D829C6" w:rsidRPr="00D829C6" w:rsidRDefault="00D829C6" w:rsidP="00D829C6">
      <w:pPr>
        <w:jc w:val="center"/>
        <w:outlineLvl w:val="0"/>
        <w:rPr>
          <w:rFonts w:ascii="Times New Roman" w:hAnsi="Times New Roman" w:cs="Times New Roman"/>
          <w:b/>
          <w:sz w:val="22"/>
          <w:szCs w:val="22"/>
        </w:rPr>
      </w:pPr>
      <w:bookmarkStart w:id="4" w:name="Business"/>
      <w:bookmarkEnd w:id="4"/>
      <w:r w:rsidRPr="00D829C6">
        <w:rPr>
          <w:rFonts w:ascii="Times New Roman" w:hAnsi="Times New Roman" w:cs="Times New Roman"/>
          <w:b/>
          <w:sz w:val="22"/>
          <w:szCs w:val="22"/>
        </w:rPr>
        <w:t>Business</w:t>
      </w:r>
    </w:p>
    <w:bookmarkEnd w:id="2"/>
    <w:p w:rsidR="00D829C6" w:rsidRPr="00D829C6" w:rsidRDefault="00D829C6" w:rsidP="00D829C6">
      <w:pPr>
        <w:jc w:val="both"/>
        <w:rPr>
          <w:rFonts w:ascii="Times New Roman" w:hAnsi="Times New Roman" w:cs="Times New Roman"/>
          <w:bCs/>
          <w:color w:val="000000" w:themeColor="text1"/>
          <w:sz w:val="22"/>
          <w:szCs w:val="22"/>
        </w:rPr>
      </w:pPr>
    </w:p>
    <w:p w:rsidR="00D829C6" w:rsidRPr="00D829C6" w:rsidRDefault="00861E16" w:rsidP="00D829C6">
      <w:pPr>
        <w:jc w:val="both"/>
        <w:rPr>
          <w:rFonts w:ascii="Times New Roman" w:hAnsi="Times New Roman" w:cs="Times New Roman"/>
          <w:bCs/>
          <w:color w:val="000000" w:themeColor="text1"/>
          <w:sz w:val="22"/>
          <w:szCs w:val="22"/>
        </w:rPr>
      </w:pPr>
      <w:hyperlink r:id="rId46" w:history="1">
        <w:r w:rsidR="00D829C6" w:rsidRPr="00D829C6">
          <w:rPr>
            <w:rStyle w:val="Hyperlink"/>
            <w:rFonts w:ascii="Times New Roman" w:hAnsi="Times New Roman" w:cs="Times New Roman"/>
            <w:sz w:val="22"/>
            <w:szCs w:val="22"/>
          </w:rPr>
          <w:t>HB 961</w:t>
        </w:r>
      </w:hyperlink>
      <w:r w:rsidR="00D829C6" w:rsidRPr="00D829C6">
        <w:rPr>
          <w:rFonts w:ascii="Times New Roman" w:hAnsi="Times New Roman" w:cs="Times New Roman"/>
          <w:bCs/>
          <w:color w:val="000000" w:themeColor="text1"/>
          <w:sz w:val="22"/>
          <w:szCs w:val="22"/>
        </w:rPr>
        <w:t>, Torts; Authorize appointment of damages in single-defendant lawsuits (Rep. Chuck Efstration-R)</w:t>
      </w:r>
    </w:p>
    <w:p w:rsidR="00D829C6" w:rsidRPr="00D829C6" w:rsidRDefault="00D829C6" w:rsidP="00D829C6">
      <w:pPr>
        <w:jc w:val="both"/>
        <w:rPr>
          <w:rFonts w:ascii="Times New Roman" w:hAnsi="Times New Roman" w:cs="Times New Roman"/>
          <w:bCs/>
          <w:color w:val="000000" w:themeColor="text1"/>
          <w:sz w:val="22"/>
          <w:szCs w:val="22"/>
        </w:rPr>
      </w:pPr>
      <w:r w:rsidRPr="00D829C6">
        <w:rPr>
          <w:rFonts w:ascii="Times New Roman" w:hAnsi="Times New Roman" w:cs="Times New Roman"/>
          <w:bCs/>
          <w:color w:val="000000" w:themeColor="text1"/>
          <w:sz w:val="22"/>
          <w:szCs w:val="22"/>
        </w:rPr>
        <w:lastRenderedPageBreak/>
        <w:t xml:space="preserve">Relating to reduction and apportionment of award or bar of recovery according to percentage of fault of parties and nonparties, so as to authorize apportionment of damages in single-defendant lawsuits; to provide for evidence of fault of nonparties. </w:t>
      </w:r>
      <w:r w:rsidRPr="00D829C6">
        <w:rPr>
          <w:rFonts w:ascii="Times New Roman" w:hAnsi="Times New Roman" w:cs="Times New Roman"/>
          <w:b/>
          <w:color w:val="000000" w:themeColor="text1"/>
          <w:sz w:val="22"/>
          <w:szCs w:val="22"/>
        </w:rPr>
        <w:t xml:space="preserve">Status: </w:t>
      </w:r>
      <w:r w:rsidRPr="00D829C6">
        <w:rPr>
          <w:rFonts w:ascii="Times New Roman" w:hAnsi="Times New Roman" w:cs="Times New Roman"/>
          <w:bCs/>
          <w:color w:val="000000" w:themeColor="text1"/>
          <w:sz w:val="22"/>
          <w:szCs w:val="22"/>
        </w:rPr>
        <w:t>Referred to Judiciary Cmte, Passed Cmte, Pending Rules Cmte, Passed House, Sent to Senate, Referred to Judiciary Cmte, Passed Cmte, Pending Rules Cmte, Passed Senate, Sent to Governor</w:t>
      </w:r>
    </w:p>
    <w:p w:rsidR="00D829C6" w:rsidRPr="00D829C6" w:rsidRDefault="00D829C6" w:rsidP="00D829C6">
      <w:pPr>
        <w:jc w:val="both"/>
        <w:rPr>
          <w:rFonts w:ascii="Times New Roman" w:hAnsi="Times New Roman" w:cs="Times New Roman"/>
          <w:bCs/>
          <w:color w:val="000000" w:themeColor="text1"/>
          <w:sz w:val="22"/>
          <w:szCs w:val="22"/>
        </w:rPr>
      </w:pPr>
    </w:p>
    <w:p w:rsidR="00D829C6" w:rsidRPr="00D829C6" w:rsidRDefault="00861E16" w:rsidP="00D829C6">
      <w:pPr>
        <w:jc w:val="both"/>
        <w:rPr>
          <w:rFonts w:ascii="Times New Roman" w:hAnsi="Times New Roman" w:cs="Times New Roman"/>
          <w:bCs/>
          <w:color w:val="000000" w:themeColor="text1"/>
          <w:sz w:val="22"/>
          <w:szCs w:val="22"/>
        </w:rPr>
      </w:pPr>
      <w:hyperlink r:id="rId47" w:history="1">
        <w:r w:rsidR="00D829C6" w:rsidRPr="00D829C6">
          <w:rPr>
            <w:rStyle w:val="Hyperlink"/>
            <w:rFonts w:ascii="Times New Roman" w:hAnsi="Times New Roman" w:cs="Times New Roman"/>
            <w:sz w:val="22"/>
            <w:szCs w:val="22"/>
          </w:rPr>
          <w:t>HB 995,</w:t>
        </w:r>
      </w:hyperlink>
      <w:r w:rsidR="00D829C6" w:rsidRPr="00D829C6">
        <w:rPr>
          <w:rFonts w:ascii="Times New Roman" w:hAnsi="Times New Roman" w:cs="Times New Roman"/>
          <w:bCs/>
          <w:color w:val="000000" w:themeColor="text1"/>
          <w:sz w:val="22"/>
          <w:szCs w:val="22"/>
        </w:rPr>
        <w:t xml:space="preserve"> Provide 5 days of sick leave to take care of immediate family (Rep. William </w:t>
      </w:r>
      <w:proofErr w:type="spellStart"/>
      <w:r w:rsidR="00D829C6" w:rsidRPr="00D829C6">
        <w:rPr>
          <w:rFonts w:ascii="Times New Roman" w:hAnsi="Times New Roman" w:cs="Times New Roman"/>
          <w:bCs/>
          <w:color w:val="000000" w:themeColor="text1"/>
          <w:sz w:val="22"/>
          <w:szCs w:val="22"/>
        </w:rPr>
        <w:t>Boddie</w:t>
      </w:r>
      <w:proofErr w:type="spellEnd"/>
      <w:r w:rsidR="00D829C6" w:rsidRPr="00D829C6">
        <w:rPr>
          <w:rFonts w:ascii="Times New Roman" w:hAnsi="Times New Roman" w:cs="Times New Roman"/>
          <w:bCs/>
          <w:color w:val="000000" w:themeColor="text1"/>
          <w:sz w:val="22"/>
          <w:szCs w:val="22"/>
        </w:rPr>
        <w:t>-D)</w:t>
      </w:r>
    </w:p>
    <w:p w:rsidR="00D829C6" w:rsidRPr="00D829C6" w:rsidRDefault="00D829C6" w:rsidP="00D829C6">
      <w:pPr>
        <w:jc w:val="both"/>
        <w:rPr>
          <w:rFonts w:ascii="Times New Roman" w:hAnsi="Times New Roman" w:cs="Times New Roman"/>
          <w:bCs/>
          <w:color w:val="000000" w:themeColor="text1"/>
          <w:sz w:val="22"/>
          <w:szCs w:val="22"/>
        </w:rPr>
      </w:pPr>
      <w:r w:rsidRPr="00D829C6">
        <w:rPr>
          <w:rFonts w:ascii="Times New Roman" w:hAnsi="Times New Roman" w:cs="Times New Roman"/>
          <w:bCs/>
          <w:color w:val="000000" w:themeColor="text1"/>
          <w:sz w:val="22"/>
          <w:szCs w:val="22"/>
        </w:rPr>
        <w:t xml:space="preserve">Relating to labor and industrial relations, so as to require employers to provide at least five days of sick leave for an employee that can be used for the care of immediate family members. </w:t>
      </w:r>
      <w:r w:rsidRPr="00D829C6">
        <w:rPr>
          <w:rFonts w:ascii="Times New Roman" w:hAnsi="Times New Roman" w:cs="Times New Roman"/>
          <w:b/>
          <w:color w:val="000000" w:themeColor="text1"/>
          <w:sz w:val="22"/>
          <w:szCs w:val="22"/>
        </w:rPr>
        <w:t xml:space="preserve">Status: </w:t>
      </w:r>
      <w:r w:rsidRPr="00D829C6">
        <w:rPr>
          <w:rFonts w:ascii="Times New Roman" w:hAnsi="Times New Roman" w:cs="Times New Roman"/>
          <w:bCs/>
          <w:color w:val="000000" w:themeColor="text1"/>
          <w:sz w:val="22"/>
          <w:szCs w:val="22"/>
        </w:rPr>
        <w:t xml:space="preserve">Referred to Industry and Labor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hAnsi="Times New Roman" w:cs="Times New Roman"/>
          <w:bCs/>
          <w:color w:val="70AD47" w:themeColor="accent6"/>
          <w:sz w:val="22"/>
          <w:szCs w:val="22"/>
        </w:rPr>
      </w:pPr>
    </w:p>
    <w:p w:rsidR="00D829C6" w:rsidRPr="00D829C6" w:rsidRDefault="00861E16" w:rsidP="00D829C6">
      <w:pPr>
        <w:jc w:val="both"/>
        <w:rPr>
          <w:rFonts w:ascii="Times New Roman" w:hAnsi="Times New Roman" w:cs="Times New Roman"/>
          <w:bCs/>
          <w:color w:val="000000" w:themeColor="text1"/>
          <w:sz w:val="22"/>
          <w:szCs w:val="22"/>
        </w:rPr>
      </w:pPr>
      <w:hyperlink r:id="rId48" w:history="1">
        <w:r w:rsidR="00D829C6" w:rsidRPr="00D829C6">
          <w:rPr>
            <w:rStyle w:val="Hyperlink"/>
            <w:rFonts w:ascii="Times New Roman" w:hAnsi="Times New Roman" w:cs="Times New Roman"/>
            <w:sz w:val="22"/>
            <w:szCs w:val="22"/>
          </w:rPr>
          <w:t>HB 1091,</w:t>
        </w:r>
      </w:hyperlink>
      <w:r w:rsidR="00D829C6" w:rsidRPr="00D829C6">
        <w:rPr>
          <w:rFonts w:ascii="Times New Roman" w:hAnsi="Times New Roman" w:cs="Times New Roman"/>
          <w:bCs/>
          <w:color w:val="000000" w:themeColor="text1"/>
          <w:sz w:val="22"/>
          <w:szCs w:val="22"/>
        </w:rPr>
        <w:t xml:space="preserve"> Land owner’s liability if guns are prohibited (Rep. Marti </w:t>
      </w:r>
      <w:proofErr w:type="spellStart"/>
      <w:r w:rsidR="00D829C6" w:rsidRPr="00D829C6">
        <w:rPr>
          <w:rFonts w:ascii="Times New Roman" w:hAnsi="Times New Roman" w:cs="Times New Roman"/>
          <w:bCs/>
          <w:color w:val="000000" w:themeColor="text1"/>
          <w:sz w:val="22"/>
          <w:szCs w:val="22"/>
        </w:rPr>
        <w:t>Momtahan</w:t>
      </w:r>
      <w:proofErr w:type="spellEnd"/>
      <w:r w:rsidR="00D829C6" w:rsidRPr="00D829C6">
        <w:rPr>
          <w:rFonts w:ascii="Times New Roman" w:hAnsi="Times New Roman" w:cs="Times New Roman"/>
          <w:bCs/>
          <w:color w:val="000000" w:themeColor="text1"/>
          <w:sz w:val="22"/>
          <w:szCs w:val="22"/>
        </w:rPr>
        <w:t>- R)</w:t>
      </w:r>
    </w:p>
    <w:p w:rsidR="00D829C6" w:rsidRPr="00D829C6" w:rsidRDefault="00D829C6" w:rsidP="00D829C6">
      <w:pPr>
        <w:jc w:val="both"/>
        <w:rPr>
          <w:rFonts w:ascii="Times New Roman" w:hAnsi="Times New Roman" w:cs="Times New Roman"/>
          <w:bCs/>
          <w:color w:val="000000" w:themeColor="text1"/>
          <w:sz w:val="22"/>
          <w:szCs w:val="22"/>
        </w:rPr>
      </w:pPr>
      <w:r w:rsidRPr="00D829C6">
        <w:rPr>
          <w:rFonts w:ascii="Times New Roman" w:hAnsi="Times New Roman" w:cs="Times New Roman"/>
          <w:bCs/>
          <w:color w:val="000000" w:themeColor="text1"/>
          <w:sz w:val="22"/>
          <w:szCs w:val="22"/>
        </w:rPr>
        <w:t xml:space="preserve">Relating to general provisions regarding liability of owners and occupiers of land, so as to revise the duty of an owner or occupier of land to an invitee when such owner or occupier prohibits the carrying or possession of weapons. </w:t>
      </w:r>
      <w:r w:rsidRPr="00D829C6">
        <w:rPr>
          <w:rFonts w:ascii="Times New Roman" w:hAnsi="Times New Roman" w:cs="Times New Roman"/>
          <w:b/>
          <w:color w:val="000000" w:themeColor="text1"/>
          <w:sz w:val="22"/>
          <w:szCs w:val="22"/>
        </w:rPr>
        <w:t xml:space="preserve">Status: </w:t>
      </w:r>
      <w:r w:rsidRPr="00D829C6">
        <w:rPr>
          <w:rFonts w:ascii="Times New Roman" w:hAnsi="Times New Roman" w:cs="Times New Roman"/>
          <w:bCs/>
          <w:color w:val="000000" w:themeColor="text1"/>
          <w:sz w:val="22"/>
          <w:szCs w:val="22"/>
        </w:rPr>
        <w:t xml:space="preserve">Referred to Judiciary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hAnsi="Times New Roman" w:cs="Times New Roman"/>
          <w:bCs/>
          <w:color w:val="70AD47" w:themeColor="accent6"/>
          <w:sz w:val="22"/>
          <w:szCs w:val="22"/>
        </w:rPr>
      </w:pPr>
    </w:p>
    <w:p w:rsidR="00D829C6" w:rsidRPr="00D829C6" w:rsidRDefault="00861E16" w:rsidP="00D829C6">
      <w:pPr>
        <w:jc w:val="both"/>
        <w:rPr>
          <w:rFonts w:ascii="Times New Roman" w:hAnsi="Times New Roman" w:cs="Times New Roman"/>
          <w:bCs/>
          <w:color w:val="000000" w:themeColor="text1"/>
          <w:sz w:val="22"/>
          <w:szCs w:val="22"/>
        </w:rPr>
      </w:pPr>
      <w:hyperlink r:id="rId49" w:history="1">
        <w:r w:rsidR="00D829C6" w:rsidRPr="00D829C6">
          <w:rPr>
            <w:rStyle w:val="Hyperlink"/>
            <w:rFonts w:ascii="Times New Roman" w:hAnsi="Times New Roman" w:cs="Times New Roman"/>
            <w:sz w:val="22"/>
            <w:szCs w:val="22"/>
          </w:rPr>
          <w:t>HB 1176,</w:t>
        </w:r>
      </w:hyperlink>
      <w:r w:rsidR="00D829C6" w:rsidRPr="00D829C6">
        <w:rPr>
          <w:rFonts w:ascii="Times New Roman" w:hAnsi="Times New Roman" w:cs="Times New Roman"/>
          <w:bCs/>
          <w:color w:val="000000" w:themeColor="text1"/>
          <w:sz w:val="22"/>
          <w:szCs w:val="22"/>
        </w:rPr>
        <w:t xml:space="preserve"> Enact Right to Repair Act (Rep. Clay Pirkle-R)</w:t>
      </w:r>
    </w:p>
    <w:p w:rsidR="00D829C6" w:rsidRPr="00D829C6" w:rsidRDefault="00D829C6" w:rsidP="00D829C6">
      <w:pPr>
        <w:jc w:val="both"/>
        <w:rPr>
          <w:rFonts w:ascii="Times New Roman" w:hAnsi="Times New Roman" w:cs="Times New Roman"/>
          <w:bCs/>
          <w:color w:val="000000" w:themeColor="text1"/>
          <w:sz w:val="22"/>
          <w:szCs w:val="22"/>
        </w:rPr>
      </w:pPr>
      <w:r w:rsidRPr="00D829C6">
        <w:rPr>
          <w:rFonts w:ascii="Times New Roman" w:hAnsi="Times New Roman" w:cs="Times New Roman"/>
          <w:bCs/>
          <w:color w:val="000000" w:themeColor="text1"/>
          <w:sz w:val="22"/>
          <w:szCs w:val="22"/>
        </w:rPr>
        <w:t xml:space="preserve">Relating to selling and other trade practices, so as to require a manufacturer to provide certain items necessary for diagnostic, maintenance, or repair services on digital products. </w:t>
      </w:r>
      <w:r w:rsidRPr="00D829C6">
        <w:rPr>
          <w:rFonts w:ascii="Times New Roman" w:hAnsi="Times New Roman" w:cs="Times New Roman"/>
          <w:b/>
          <w:color w:val="000000" w:themeColor="text1"/>
          <w:sz w:val="22"/>
          <w:szCs w:val="22"/>
        </w:rPr>
        <w:t xml:space="preserve">Status: </w:t>
      </w:r>
      <w:r w:rsidRPr="00D829C6">
        <w:rPr>
          <w:rFonts w:ascii="Times New Roman" w:hAnsi="Times New Roman" w:cs="Times New Roman"/>
          <w:bCs/>
          <w:color w:val="000000" w:themeColor="text1"/>
          <w:sz w:val="22"/>
          <w:szCs w:val="22"/>
        </w:rPr>
        <w:t xml:space="preserve">Referred to Agriculture &amp; Consumer Affairs, Hearing Only,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hAnsi="Times New Roman" w:cs="Times New Roman"/>
          <w:bCs/>
          <w:color w:val="000000" w:themeColor="text1"/>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50" w:history="1">
        <w:r w:rsidR="00D829C6" w:rsidRPr="00D829C6">
          <w:rPr>
            <w:rStyle w:val="Hyperlink"/>
            <w:rFonts w:ascii="Times New Roman" w:hAnsi="Times New Roman" w:cs="Times New Roman"/>
            <w:sz w:val="22"/>
            <w:szCs w:val="22"/>
            <w:shd w:val="clear" w:color="auto" w:fill="FFFFFF"/>
          </w:rPr>
          <w:t>HB 1289</w:t>
        </w:r>
      </w:hyperlink>
      <w:r w:rsidR="00D829C6" w:rsidRPr="00D829C6">
        <w:rPr>
          <w:rFonts w:ascii="Times New Roman" w:eastAsia="Times New Roman" w:hAnsi="Times New Roman" w:cs="Times New Roman"/>
          <w:color w:val="000000" w:themeColor="text1"/>
          <w:sz w:val="22"/>
          <w:szCs w:val="22"/>
          <w:shd w:val="clear" w:color="auto" w:fill="FFFFFF"/>
        </w:rPr>
        <w:t xml:space="preserve">, Prohibit director of Environmental Protection Division from issuing permits for surface mining on </w:t>
      </w:r>
      <w:proofErr w:type="spellStart"/>
      <w:r w:rsidR="00D829C6" w:rsidRPr="00D829C6">
        <w:rPr>
          <w:rFonts w:ascii="Times New Roman" w:eastAsia="Times New Roman" w:hAnsi="Times New Roman" w:cs="Times New Roman"/>
          <w:color w:val="000000" w:themeColor="text1"/>
          <w:sz w:val="22"/>
          <w:szCs w:val="22"/>
          <w:shd w:val="clear" w:color="auto" w:fill="FFFFFF"/>
        </w:rPr>
        <w:t>Trail</w:t>
      </w:r>
      <w:proofErr w:type="spellEnd"/>
      <w:r w:rsidR="00D829C6" w:rsidRPr="00D829C6">
        <w:rPr>
          <w:rFonts w:ascii="Times New Roman" w:eastAsia="Times New Roman" w:hAnsi="Times New Roman" w:cs="Times New Roman"/>
          <w:color w:val="000000" w:themeColor="text1"/>
          <w:sz w:val="22"/>
          <w:szCs w:val="22"/>
          <w:shd w:val="clear" w:color="auto" w:fill="FFFFFF"/>
        </w:rPr>
        <w:t xml:space="preserve"> Ridge (Rep. Darlene Taylor-R)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Prohibit the director of the Environmental Protection Division of the Natural Resources Department from issuing, modifying, or renewing any permit or accepting any bond to conduct surface mining operations on the geological feature known as Trail Ridge between the St. Mary’s and Satilla Rivers for future permit applications and amendments; to provide for legislative findings.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Natural Resources &amp; Environment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51" w:history="1">
        <w:r w:rsidR="00D829C6" w:rsidRPr="00D829C6">
          <w:rPr>
            <w:rStyle w:val="Hyperlink"/>
            <w:rFonts w:ascii="Times New Roman" w:hAnsi="Times New Roman" w:cs="Times New Roman"/>
            <w:sz w:val="22"/>
            <w:szCs w:val="22"/>
            <w:shd w:val="clear" w:color="auto" w:fill="FFFFFF"/>
          </w:rPr>
          <w:t>HB 1297</w:t>
        </w:r>
      </w:hyperlink>
      <w:r w:rsidR="00D829C6" w:rsidRPr="00D829C6">
        <w:rPr>
          <w:rFonts w:ascii="Times New Roman" w:eastAsia="Times New Roman" w:hAnsi="Times New Roman" w:cs="Times New Roman"/>
          <w:color w:val="000000" w:themeColor="text1"/>
          <w:sz w:val="22"/>
          <w:szCs w:val="22"/>
          <w:shd w:val="clear" w:color="auto" w:fill="FFFFFF"/>
        </w:rPr>
        <w:t>, Property insurance discount for owner who build new property that better resists tornado and catastrophic windstorm events (Rep. Matthew Gambill-R)</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property insurance, so as to provide an insurance premium discount or reduction for home or commercial property owners who build a new home or commercial property that better resists tornado or other catastrophic windstorm events.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Insurance Cmte, Passed Cmte by Substitute, Pending Rules Cmte,</w:t>
      </w:r>
      <w:r w:rsidRPr="00D829C6">
        <w:rPr>
          <w:rFonts w:ascii="Times New Roman" w:eastAsia="Times New Roman" w:hAnsi="Times New Roman" w:cs="Times New Roman"/>
          <w:color w:val="70AD47" w:themeColor="accent6"/>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Passed House by Substitute, Sent to Senate, Referred to Insurance and Labor Cmte, Passed Cmte, Pending Rules Cmte, On Senate Rules Calendar, Sent Tabled</w:t>
      </w:r>
    </w:p>
    <w:p w:rsidR="00D829C6" w:rsidRPr="00D829C6" w:rsidRDefault="00D829C6" w:rsidP="00D829C6">
      <w:pPr>
        <w:jc w:val="both"/>
        <w:rPr>
          <w:rFonts w:ascii="Times New Roman" w:hAnsi="Times New Roman" w:cs="Times New Roman"/>
          <w:bCs/>
          <w:color w:val="000000" w:themeColor="text1"/>
          <w:sz w:val="22"/>
          <w:szCs w:val="22"/>
        </w:rPr>
      </w:pPr>
    </w:p>
    <w:p w:rsidR="00D829C6" w:rsidRPr="00D829C6" w:rsidRDefault="00861E16" w:rsidP="00D829C6">
      <w:pPr>
        <w:rPr>
          <w:rFonts w:ascii="Times New Roman" w:eastAsia="Times New Roman" w:hAnsi="Times New Roman" w:cs="Times New Roman"/>
          <w:color w:val="212529"/>
          <w:sz w:val="22"/>
          <w:szCs w:val="22"/>
          <w:shd w:val="clear" w:color="auto" w:fill="FFFFFF"/>
        </w:rPr>
      </w:pPr>
      <w:hyperlink r:id="rId52" w:history="1">
        <w:r w:rsidR="00D829C6" w:rsidRPr="00D829C6">
          <w:rPr>
            <w:rStyle w:val="Hyperlink"/>
            <w:rFonts w:ascii="Times New Roman" w:hAnsi="Times New Roman" w:cs="Times New Roman"/>
            <w:sz w:val="22"/>
            <w:szCs w:val="22"/>
          </w:rPr>
          <w:t>SB 55</w:t>
        </w:r>
      </w:hyperlink>
      <w:r w:rsidR="00D829C6" w:rsidRPr="00D829C6">
        <w:rPr>
          <w:rFonts w:ascii="Times New Roman" w:hAnsi="Times New Roman" w:cs="Times New Roman"/>
          <w:b/>
          <w:color w:val="000000" w:themeColor="text1"/>
          <w:sz w:val="22"/>
          <w:szCs w:val="22"/>
        </w:rPr>
        <w:t xml:space="preserve">, </w:t>
      </w:r>
      <w:r w:rsidR="00D829C6" w:rsidRPr="00D829C6">
        <w:rPr>
          <w:rFonts w:ascii="Times New Roman" w:hAnsi="Times New Roman" w:cs="Times New Roman"/>
          <w:color w:val="000000" w:themeColor="text1"/>
          <w:sz w:val="22"/>
          <w:szCs w:val="22"/>
        </w:rPr>
        <w:t>To create</w:t>
      </w:r>
      <w:r w:rsidR="00D829C6" w:rsidRPr="00D829C6">
        <w:rPr>
          <w:rFonts w:ascii="Times New Roman" w:eastAsia="Times New Roman" w:hAnsi="Times New Roman" w:cs="Times New Roman"/>
          <w:color w:val="212529"/>
          <w:sz w:val="22"/>
          <w:szCs w:val="22"/>
          <w:shd w:val="clear" w:color="auto" w:fill="FFFFFF"/>
        </w:rPr>
        <w:t xml:space="preserve"> the Family Medical Leave Fund (Sen. Gloria Butler-D)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To create the Family Medical Leave Fund; to provide for contributions to such fund; to provide for the promulgation of rules and regulations by the Department of Labor.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Referred to Insurance and Labor Cmte,</w:t>
      </w:r>
      <w:r w:rsidRPr="00D829C6">
        <w:rPr>
          <w:rFonts w:ascii="Times New Roman" w:eastAsia="Times New Roman" w:hAnsi="Times New Roman" w:cs="Times New Roman"/>
          <w:color w:val="FF0000"/>
          <w:sz w:val="22"/>
          <w:szCs w:val="22"/>
          <w:shd w:val="clear" w:color="auto" w:fill="FFFFFF"/>
        </w:rPr>
        <w:t xml:space="preserve"> 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contextualSpacing/>
        <w:jc w:val="both"/>
        <w:rPr>
          <w:rFonts w:ascii="Times New Roman" w:eastAsia="Times New Roman" w:hAnsi="Times New Roman" w:cs="Times New Roman"/>
          <w:sz w:val="22"/>
          <w:szCs w:val="22"/>
        </w:rPr>
      </w:pPr>
      <w:hyperlink r:id="rId53" w:history="1">
        <w:r w:rsidR="00D829C6" w:rsidRPr="00D829C6">
          <w:rPr>
            <w:rStyle w:val="Hyperlink"/>
            <w:rFonts w:ascii="Times New Roman" w:hAnsi="Times New Roman" w:cs="Times New Roman"/>
            <w:sz w:val="22"/>
            <w:szCs w:val="22"/>
            <w:shd w:val="clear" w:color="auto" w:fill="FFFFFF"/>
          </w:rPr>
          <w:t>SB 189</w:t>
        </w:r>
      </w:hyperlink>
      <w:r w:rsidR="00D829C6" w:rsidRPr="00D829C6">
        <w:rPr>
          <w:rFonts w:ascii="Times New Roman" w:eastAsia="Times New Roman" w:hAnsi="Times New Roman" w:cs="Times New Roman"/>
          <w:color w:val="000000" w:themeColor="text1"/>
          <w:sz w:val="22"/>
          <w:szCs w:val="22"/>
          <w:shd w:val="clear" w:color="auto" w:fill="FFFFFF"/>
        </w:rPr>
        <w:t xml:space="preserve">, </w:t>
      </w:r>
      <w:r w:rsidR="00D829C6" w:rsidRPr="00D829C6">
        <w:rPr>
          <w:rFonts w:ascii="Times New Roman" w:eastAsia="Times New Roman" w:hAnsi="Times New Roman" w:cs="Times New Roman"/>
          <w:bCs/>
          <w:color w:val="273E47"/>
          <w:sz w:val="22"/>
          <w:szCs w:val="22"/>
        </w:rPr>
        <w:t>Civil Practice; separate trials for issues of liability and damage (Sen. Bill Cowsert-R)</w:t>
      </w:r>
    </w:p>
    <w:p w:rsidR="00D829C6" w:rsidRPr="00D829C6" w:rsidRDefault="00D829C6" w:rsidP="00D829C6">
      <w:pPr>
        <w:contextualSpacing/>
        <w:jc w:val="both"/>
        <w:rPr>
          <w:rFonts w:ascii="Times New Roman" w:eastAsia="Times New Roman" w:hAnsi="Times New Roman" w:cs="Times New Roman"/>
          <w:color w:val="00B050"/>
          <w:sz w:val="22"/>
          <w:szCs w:val="22"/>
        </w:rPr>
      </w:pPr>
      <w:r w:rsidRPr="00D829C6">
        <w:rPr>
          <w:rFonts w:ascii="Times New Roman" w:eastAsia="Times New Roman" w:hAnsi="Times New Roman" w:cs="Times New Roman"/>
          <w:color w:val="212529"/>
          <w:sz w:val="22"/>
          <w:szCs w:val="22"/>
          <w:shd w:val="clear" w:color="auto" w:fill="FFFFFF"/>
        </w:rPr>
        <w:t xml:space="preserve">Relating to civil practice, so as to provide for separate trials for issues of liability and damages under certain circumstances; to provide considerations for making determinations as to whether to provide for separate trials.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b/>
          <w:color w:val="000000" w:themeColor="text1"/>
          <w:sz w:val="22"/>
          <w:szCs w:val="22"/>
          <w:shd w:val="clear" w:color="auto" w:fill="FFFFFF"/>
        </w:rPr>
        <w:t>:</w:t>
      </w:r>
      <w:r w:rsidRPr="00D829C6">
        <w:rPr>
          <w:rFonts w:ascii="Times New Roman" w:eastAsia="Times New Roman" w:hAnsi="Times New Roman" w:cs="Times New Roman"/>
          <w:color w:val="000000" w:themeColor="text1"/>
          <w:sz w:val="22"/>
          <w:szCs w:val="22"/>
          <w:shd w:val="clear" w:color="auto" w:fill="FFFFFF"/>
        </w:rPr>
        <w:t xml:space="preserve"> Referred to Judiciary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hAnsi="Times New Roman" w:cs="Times New Roman"/>
          <w:b/>
          <w:color w:val="000000" w:themeColor="text1"/>
          <w:sz w:val="22"/>
          <w:szCs w:val="22"/>
        </w:rPr>
      </w:pPr>
    </w:p>
    <w:p w:rsidR="00D829C6" w:rsidRPr="00D829C6" w:rsidRDefault="00861E16" w:rsidP="00D829C6">
      <w:pPr>
        <w:jc w:val="both"/>
        <w:rPr>
          <w:rFonts w:ascii="Times New Roman" w:hAnsi="Times New Roman" w:cs="Times New Roman"/>
          <w:color w:val="000000" w:themeColor="text1"/>
          <w:sz w:val="22"/>
          <w:szCs w:val="22"/>
        </w:rPr>
      </w:pPr>
      <w:hyperlink r:id="rId54" w:history="1">
        <w:r w:rsidR="00D829C6" w:rsidRPr="00D829C6">
          <w:rPr>
            <w:rStyle w:val="Hyperlink"/>
            <w:rFonts w:ascii="Times New Roman" w:hAnsi="Times New Roman" w:cs="Times New Roman"/>
            <w:sz w:val="22"/>
            <w:szCs w:val="22"/>
          </w:rPr>
          <w:t>SB 190</w:t>
        </w:r>
      </w:hyperlink>
      <w:r w:rsidR="00D829C6" w:rsidRPr="00D829C6">
        <w:rPr>
          <w:rFonts w:ascii="Times New Roman" w:hAnsi="Times New Roman" w:cs="Times New Roman"/>
          <w:color w:val="000000" w:themeColor="text1"/>
          <w:sz w:val="22"/>
          <w:szCs w:val="22"/>
        </w:rPr>
        <w:t>, Relating to torts, so as to provide for the recovery and admissibility (Sen. Bill Cowsert-R)</w:t>
      </w:r>
    </w:p>
    <w:p w:rsidR="00D829C6" w:rsidRPr="00D829C6" w:rsidRDefault="00D829C6" w:rsidP="00D829C6">
      <w:pPr>
        <w:jc w:val="both"/>
        <w:rPr>
          <w:rFonts w:ascii="Times New Roman" w:eastAsia="Times New Roman" w:hAnsi="Times New Roman" w:cs="Times New Roman"/>
          <w:color w:val="FF0000"/>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torts, so as to provide for the recovery and admissibility of special damages for medical and health care expenses.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Judiciary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B050"/>
          <w:sz w:val="22"/>
          <w:szCs w:val="22"/>
        </w:rPr>
      </w:pPr>
    </w:p>
    <w:p w:rsidR="00D829C6" w:rsidRPr="00D829C6" w:rsidRDefault="00D829C6" w:rsidP="00D829C6">
      <w:pPr>
        <w:jc w:val="center"/>
        <w:outlineLvl w:val="0"/>
        <w:rPr>
          <w:rFonts w:ascii="Times New Roman" w:hAnsi="Times New Roman" w:cs="Times New Roman"/>
          <w:b/>
          <w:sz w:val="22"/>
          <w:szCs w:val="22"/>
        </w:rPr>
      </w:pPr>
      <w:bookmarkStart w:id="5" w:name="CityCounty"/>
      <w:r w:rsidRPr="00D829C6">
        <w:rPr>
          <w:rFonts w:ascii="Times New Roman" w:hAnsi="Times New Roman" w:cs="Times New Roman"/>
          <w:b/>
          <w:sz w:val="22"/>
          <w:szCs w:val="22"/>
        </w:rPr>
        <w:lastRenderedPageBreak/>
        <w:t xml:space="preserve">City &amp; County Governments and Regional Commissions </w:t>
      </w:r>
    </w:p>
    <w:p w:rsidR="00D829C6" w:rsidRPr="00D829C6" w:rsidRDefault="00D829C6" w:rsidP="00D829C6">
      <w:pPr>
        <w:jc w:val="center"/>
        <w:rPr>
          <w:rFonts w:ascii="Times New Roman" w:hAnsi="Times New Roman" w:cs="Times New Roman"/>
          <w:b/>
          <w:sz w:val="22"/>
          <w:szCs w:val="22"/>
        </w:rPr>
      </w:pPr>
    </w:p>
    <w:p w:rsidR="00D829C6" w:rsidRPr="00D829C6" w:rsidRDefault="00861E16" w:rsidP="00D829C6">
      <w:pPr>
        <w:rPr>
          <w:rFonts w:ascii="Times New Roman" w:eastAsia="Times New Roman" w:hAnsi="Times New Roman" w:cs="Times New Roman"/>
          <w:sz w:val="22"/>
          <w:szCs w:val="22"/>
        </w:rPr>
      </w:pPr>
      <w:hyperlink r:id="rId55" w:history="1">
        <w:r w:rsidR="00D829C6" w:rsidRPr="00D829C6">
          <w:rPr>
            <w:rStyle w:val="Hyperlink"/>
            <w:rFonts w:ascii="Times New Roman" w:hAnsi="Times New Roman" w:cs="Times New Roman"/>
            <w:sz w:val="22"/>
            <w:szCs w:val="22"/>
          </w:rPr>
          <w:t>HB 328</w:t>
        </w:r>
      </w:hyperlink>
      <w:r w:rsidR="00D829C6" w:rsidRPr="00D829C6">
        <w:rPr>
          <w:rFonts w:ascii="Times New Roman" w:hAnsi="Times New Roman" w:cs="Times New Roman"/>
          <w:sz w:val="22"/>
          <w:szCs w:val="22"/>
        </w:rPr>
        <w:t xml:space="preserve">, </w:t>
      </w:r>
      <w:r w:rsidR="00D829C6" w:rsidRPr="00D829C6">
        <w:rPr>
          <w:rFonts w:ascii="Times New Roman" w:eastAsia="Times New Roman" w:hAnsi="Times New Roman" w:cs="Times New Roman"/>
          <w:bCs/>
          <w:color w:val="273E47"/>
          <w:sz w:val="22"/>
          <w:szCs w:val="22"/>
        </w:rPr>
        <w:t xml:space="preserve">Public utilities; one-time right of way permit fee (Rep. Martin </w:t>
      </w:r>
      <w:proofErr w:type="spellStart"/>
      <w:r w:rsidR="00D829C6" w:rsidRPr="00D829C6">
        <w:rPr>
          <w:rFonts w:ascii="Times New Roman" w:eastAsia="Times New Roman" w:hAnsi="Times New Roman" w:cs="Times New Roman"/>
          <w:bCs/>
          <w:color w:val="273E47"/>
          <w:sz w:val="22"/>
          <w:szCs w:val="22"/>
        </w:rPr>
        <w:t>Momtahan</w:t>
      </w:r>
      <w:proofErr w:type="spellEnd"/>
      <w:r w:rsidR="00D829C6" w:rsidRPr="00D829C6">
        <w:rPr>
          <w:rFonts w:ascii="Times New Roman" w:eastAsia="Times New Roman" w:hAnsi="Times New Roman" w:cs="Times New Roman"/>
          <w:bCs/>
          <w:color w:val="273E47"/>
          <w:sz w:val="22"/>
          <w:szCs w:val="22"/>
        </w:rPr>
        <w:t>-R)</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telephone service general provisions, so as to establish a one-time right of way permit fee and reduce annual right of way use fees as due compensation paid to municipal authorities by telephone companies that do not have retail, end user customers located within the boundaries of the municipal authority; to provide certain notice requirements; and to establish a civil penalty. </w:t>
      </w:r>
      <w:r w:rsidRPr="00D829C6">
        <w:rPr>
          <w:rFonts w:ascii="Times New Roman" w:eastAsia="Times New Roman" w:hAnsi="Times New Roman" w:cs="Times New Roman"/>
          <w:b/>
          <w:color w:val="212529"/>
          <w:sz w:val="22"/>
          <w:szCs w:val="22"/>
          <w:shd w:val="clear" w:color="auto" w:fill="FFFFFF"/>
        </w:rPr>
        <w:t xml:space="preserve">Status: </w:t>
      </w:r>
      <w:r w:rsidRPr="00D829C6">
        <w:rPr>
          <w:rFonts w:ascii="Times New Roman" w:eastAsia="Times New Roman" w:hAnsi="Times New Roman" w:cs="Times New Roman"/>
          <w:color w:val="212529"/>
          <w:sz w:val="22"/>
          <w:szCs w:val="22"/>
          <w:shd w:val="clear" w:color="auto" w:fill="FFFFFF"/>
        </w:rPr>
        <w:t xml:space="preserve">Referred to Energy, Utilities and Telecommunications, Passed Cmte by Substitute, Pending Rules Cmte, Passed House, Sent to Senate, Referred to Regulated Industries and Utilities Cmte, </w:t>
      </w:r>
      <w:r w:rsidRPr="00D829C6">
        <w:rPr>
          <w:rFonts w:ascii="Times New Roman" w:eastAsia="Times New Roman" w:hAnsi="Times New Roman" w:cs="Times New Roman"/>
          <w:color w:val="000000" w:themeColor="text1"/>
          <w:sz w:val="22"/>
          <w:szCs w:val="22"/>
          <w:shd w:val="clear" w:color="auto" w:fill="FFFFFF"/>
        </w:rPr>
        <w:t>Cmte Tabled, Taken off Table, Passed Cmte by Substitute, Pending Rules Cmte, Senate Passed as Amended, Sent to House for Agree/Disagree, House Agreed, Senate Agreed, On to Governor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56" w:history="1">
        <w:r w:rsidR="00D829C6" w:rsidRPr="00D829C6">
          <w:rPr>
            <w:rStyle w:val="Hyperlink"/>
            <w:rFonts w:ascii="Times New Roman" w:hAnsi="Times New Roman" w:cs="Times New Roman"/>
            <w:sz w:val="22"/>
            <w:szCs w:val="22"/>
            <w:shd w:val="clear" w:color="auto" w:fill="FFFFFF"/>
          </w:rPr>
          <w:t>HB 302</w:t>
        </w:r>
      </w:hyperlink>
      <w:r w:rsidR="00D829C6" w:rsidRPr="00D829C6">
        <w:rPr>
          <w:rFonts w:ascii="Times New Roman" w:eastAsia="Times New Roman" w:hAnsi="Times New Roman" w:cs="Times New Roman"/>
          <w:color w:val="000000" w:themeColor="text1"/>
          <w:sz w:val="22"/>
          <w:szCs w:val="22"/>
          <w:shd w:val="clear" w:color="auto" w:fill="FFFFFF"/>
        </w:rPr>
        <w:t xml:space="preserve">, Require that proceeds of local government regulatory fees be used for regulatory activity (Rep. Martin </w:t>
      </w:r>
      <w:proofErr w:type="spellStart"/>
      <w:r w:rsidR="00D829C6" w:rsidRPr="00D829C6">
        <w:rPr>
          <w:rFonts w:ascii="Times New Roman" w:eastAsia="Times New Roman" w:hAnsi="Times New Roman" w:cs="Times New Roman"/>
          <w:color w:val="000000" w:themeColor="text1"/>
          <w:sz w:val="22"/>
          <w:szCs w:val="22"/>
          <w:shd w:val="clear" w:color="auto" w:fill="FFFFFF"/>
        </w:rPr>
        <w:t>Momtahan</w:t>
      </w:r>
      <w:proofErr w:type="spellEnd"/>
      <w:r w:rsidR="00D829C6" w:rsidRPr="00D829C6">
        <w:rPr>
          <w:rFonts w:ascii="Times New Roman" w:eastAsia="Times New Roman" w:hAnsi="Times New Roman" w:cs="Times New Roman"/>
          <w:color w:val="000000" w:themeColor="text1"/>
          <w:sz w:val="22"/>
          <w:szCs w:val="22"/>
          <w:shd w:val="clear" w:color="auto" w:fill="FFFFFF"/>
        </w:rPr>
        <w:t>-R)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000000" w:themeColor="text1"/>
          <w:sz w:val="22"/>
          <w:szCs w:val="22"/>
        </w:rPr>
        <w:t xml:space="preserve">Relating to general provisions regarding specific, business, and occupation taxes, so as to require that the proceeds of local government regulatory fees be used to pay for regulatory activity and not general operations; to revise the list of professions which may be subject to such regulatory fees; to remove provisions authorizing calculation of regulatory fees for new construction, renovation, and other construction projects. </w:t>
      </w:r>
      <w:r w:rsidRPr="00D829C6">
        <w:rPr>
          <w:rFonts w:ascii="Times New Roman" w:eastAsia="Times New Roman" w:hAnsi="Times New Roman" w:cs="Times New Roman"/>
          <w:b/>
          <w:bCs/>
          <w:color w:val="000000" w:themeColor="text1"/>
          <w:sz w:val="22"/>
          <w:szCs w:val="22"/>
        </w:rPr>
        <w:t xml:space="preserve">Status: </w:t>
      </w:r>
      <w:r w:rsidRPr="00D829C6">
        <w:rPr>
          <w:rFonts w:ascii="Times New Roman" w:eastAsia="Times New Roman" w:hAnsi="Times New Roman" w:cs="Times New Roman"/>
          <w:color w:val="000000" w:themeColor="text1"/>
          <w:sz w:val="22"/>
          <w:szCs w:val="22"/>
        </w:rPr>
        <w:t>Referred to Ways &amp; Means Cmte, House Postponed, Passed/Adopted By Substitute in House, Sent to Senate, Referred to Finance Cmte, Passed Cmte by Substitute, Pending Rules Cmte, Senate Tabled, Taken from Table, Passed Senate by Substitute, Sent to House</w:t>
      </w:r>
    </w:p>
    <w:p w:rsidR="00D829C6" w:rsidRPr="00D829C6" w:rsidRDefault="00D829C6" w:rsidP="00D829C6">
      <w:pPr>
        <w:jc w:val="both"/>
        <w:rPr>
          <w:rFonts w:ascii="Times New Roman" w:hAnsi="Times New Roman" w:cs="Times New Roman"/>
          <w:color w:val="000000" w:themeColor="text1"/>
          <w:sz w:val="22"/>
          <w:szCs w:val="22"/>
        </w:rPr>
      </w:pPr>
    </w:p>
    <w:p w:rsidR="00D829C6" w:rsidRPr="00D829C6" w:rsidRDefault="00861E16" w:rsidP="00D829C6">
      <w:pPr>
        <w:jc w:val="both"/>
        <w:rPr>
          <w:rFonts w:ascii="Times New Roman" w:hAnsi="Times New Roman" w:cs="Times New Roman"/>
          <w:sz w:val="22"/>
          <w:szCs w:val="22"/>
        </w:rPr>
      </w:pPr>
      <w:hyperlink r:id="rId57" w:history="1">
        <w:r w:rsidR="00D829C6" w:rsidRPr="00D829C6">
          <w:rPr>
            <w:rStyle w:val="Hyperlink"/>
            <w:rFonts w:ascii="Times New Roman" w:hAnsi="Times New Roman" w:cs="Times New Roman"/>
            <w:sz w:val="22"/>
            <w:szCs w:val="22"/>
          </w:rPr>
          <w:t>HB 60</w:t>
        </w:r>
      </w:hyperlink>
      <w:r w:rsidR="00D829C6" w:rsidRPr="00D829C6">
        <w:rPr>
          <w:rFonts w:ascii="Times New Roman" w:hAnsi="Times New Roman" w:cs="Times New Roman"/>
          <w:sz w:val="22"/>
          <w:szCs w:val="22"/>
        </w:rPr>
        <w:t>, Georgia Educational Scholarship Act (Rep. Wes Cantrell-R)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education, so as to provide for the establishment of educational scholarship accounts; to provide for qualified education expenses; to provide for qualifications for students to participate in the account program. </w:t>
      </w:r>
      <w:r w:rsidRPr="00D829C6">
        <w:rPr>
          <w:rFonts w:ascii="Times New Roman" w:eastAsia="Times New Roman" w:hAnsi="Times New Roman" w:cs="Times New Roman"/>
          <w:b/>
          <w:color w:val="212529"/>
          <w:sz w:val="22"/>
          <w:szCs w:val="22"/>
          <w:shd w:val="clear" w:color="auto" w:fill="FFFFFF"/>
        </w:rPr>
        <w:t xml:space="preserve">Status: </w:t>
      </w:r>
      <w:r w:rsidRPr="00D829C6">
        <w:rPr>
          <w:rFonts w:ascii="Times New Roman" w:eastAsia="Times New Roman" w:hAnsi="Times New Roman" w:cs="Times New Roman"/>
          <w:color w:val="212529"/>
          <w:sz w:val="22"/>
          <w:szCs w:val="22"/>
          <w:shd w:val="clear" w:color="auto" w:fill="FFFFFF"/>
        </w:rPr>
        <w:t xml:space="preserve">Referred to Educational Cmte, </w:t>
      </w:r>
      <w:r w:rsidRPr="00D829C6">
        <w:rPr>
          <w:rFonts w:ascii="Times New Roman" w:eastAsia="Times New Roman" w:hAnsi="Times New Roman" w:cs="Times New Roman"/>
          <w:color w:val="000000" w:themeColor="text1"/>
          <w:sz w:val="22"/>
          <w:szCs w:val="22"/>
          <w:shd w:val="clear" w:color="auto" w:fill="FFFFFF"/>
        </w:rPr>
        <w:t xml:space="preserve">Passed Cmte by Substitute, Pending Rules Cmte, Withdrawn from Rules Calendar, Recommitted to Rules Cmte, Referred to Education Cmte, Passed Cmte by Substitute, Pending Rules Cmte, Withdrawn from Rules Calendar, Recommitted to Education Cmte, </w:t>
      </w:r>
      <w:r w:rsidRPr="00D829C6">
        <w:rPr>
          <w:rFonts w:ascii="Times New Roman" w:eastAsia="Times New Roman" w:hAnsi="Times New Roman" w:cs="Times New Roman"/>
          <w:color w:val="FF0000"/>
          <w:sz w:val="22"/>
          <w:szCs w:val="22"/>
          <w:shd w:val="clear" w:color="auto" w:fill="FFFFFF"/>
        </w:rPr>
        <w:t>DEAD</w:t>
      </w:r>
    </w:p>
    <w:bookmarkEnd w:id="5"/>
    <w:p w:rsidR="00D829C6" w:rsidRPr="00D829C6" w:rsidRDefault="00D829C6" w:rsidP="00D829C6">
      <w:pPr>
        <w:jc w:val="both"/>
        <w:rPr>
          <w:rFonts w:ascii="Times New Roman" w:hAnsi="Times New Roman" w:cs="Times New Roman"/>
          <w:color w:val="000000" w:themeColor="text1"/>
          <w:sz w:val="22"/>
          <w:szCs w:val="22"/>
        </w:rPr>
      </w:pPr>
    </w:p>
    <w:p w:rsidR="00D829C6" w:rsidRPr="00D829C6" w:rsidRDefault="00861E16" w:rsidP="00D829C6">
      <w:pPr>
        <w:jc w:val="both"/>
        <w:rPr>
          <w:rFonts w:ascii="Times New Roman" w:hAnsi="Times New Roman" w:cs="Times New Roman"/>
          <w:color w:val="000000" w:themeColor="text1"/>
          <w:sz w:val="22"/>
          <w:szCs w:val="22"/>
        </w:rPr>
      </w:pPr>
      <w:hyperlink r:id="rId58" w:history="1">
        <w:r w:rsidR="00D829C6" w:rsidRPr="00D829C6">
          <w:rPr>
            <w:rStyle w:val="Hyperlink"/>
            <w:rFonts w:ascii="Times New Roman" w:hAnsi="Times New Roman" w:cs="Times New Roman"/>
            <w:sz w:val="22"/>
            <w:szCs w:val="22"/>
          </w:rPr>
          <w:t>HB 107</w:t>
        </w:r>
      </w:hyperlink>
      <w:r w:rsidR="00D829C6" w:rsidRPr="00D829C6">
        <w:rPr>
          <w:rFonts w:ascii="Times New Roman" w:hAnsi="Times New Roman" w:cs="Times New Roman"/>
          <w:color w:val="000000" w:themeColor="text1"/>
          <w:sz w:val="22"/>
          <w:szCs w:val="22"/>
        </w:rPr>
        <w:t>, Workforce Development Board Meetings (Rep. Carolyn Hugley-R)</w:t>
      </w:r>
    </w:p>
    <w:p w:rsidR="00D829C6" w:rsidRPr="00D829C6" w:rsidRDefault="00D829C6" w:rsidP="00D829C6">
      <w:pPr>
        <w:jc w:val="both"/>
        <w:rPr>
          <w:rFonts w:ascii="Times New Roman" w:hAnsi="Times New Roman" w:cs="Times New Roman"/>
          <w:color w:val="70AD47" w:themeColor="accent6"/>
          <w:sz w:val="22"/>
          <w:szCs w:val="22"/>
        </w:rPr>
      </w:pPr>
      <w:r w:rsidRPr="00D829C6">
        <w:rPr>
          <w:rFonts w:ascii="Times New Roman" w:hAnsi="Times New Roman" w:cs="Times New Roman"/>
          <w:color w:val="000000" w:themeColor="text1"/>
          <w:sz w:val="22"/>
          <w:szCs w:val="22"/>
        </w:rPr>
        <w:t xml:space="preserve">Local workforce development board to conduct meetings via teleconference. </w:t>
      </w:r>
      <w:r w:rsidRPr="00D829C6">
        <w:rPr>
          <w:rFonts w:ascii="Times New Roman" w:hAnsi="Times New Roman" w:cs="Times New Roman"/>
          <w:b/>
          <w:color w:val="000000" w:themeColor="text1"/>
          <w:sz w:val="22"/>
          <w:szCs w:val="22"/>
        </w:rPr>
        <w:t>Status:</w:t>
      </w:r>
      <w:r w:rsidRPr="00D829C6">
        <w:rPr>
          <w:rFonts w:ascii="Times New Roman" w:hAnsi="Times New Roman" w:cs="Times New Roman"/>
          <w:color w:val="000000" w:themeColor="text1"/>
          <w:sz w:val="22"/>
          <w:szCs w:val="22"/>
        </w:rPr>
        <w:t xml:space="preserve"> Referred to Governmental Affairs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hAnsi="Times New Roman" w:cs="Times New Roman"/>
          <w:color w:val="FF0000"/>
          <w:sz w:val="22"/>
          <w:szCs w:val="22"/>
        </w:rPr>
      </w:pPr>
    </w:p>
    <w:p w:rsidR="00D829C6" w:rsidRPr="00D829C6" w:rsidRDefault="00861E16" w:rsidP="00D829C6">
      <w:pPr>
        <w:autoSpaceDE w:val="0"/>
        <w:autoSpaceDN w:val="0"/>
        <w:adjustRightInd w:val="0"/>
        <w:jc w:val="both"/>
        <w:rPr>
          <w:rFonts w:ascii="Times New Roman" w:hAnsi="Times New Roman" w:cs="Times New Roman"/>
          <w:color w:val="000000"/>
          <w:sz w:val="22"/>
          <w:szCs w:val="22"/>
        </w:rPr>
      </w:pPr>
      <w:hyperlink r:id="rId59" w:history="1">
        <w:r w:rsidR="00D829C6" w:rsidRPr="00D829C6">
          <w:rPr>
            <w:rFonts w:ascii="Times New Roman" w:hAnsi="Times New Roman" w:cs="Times New Roman"/>
            <w:color w:val="0B4CB4"/>
            <w:sz w:val="22"/>
            <w:szCs w:val="22"/>
            <w:u w:val="single" w:color="0B4CB4"/>
          </w:rPr>
          <w:t>HB 854</w:t>
        </w:r>
      </w:hyperlink>
      <w:r w:rsidR="00D829C6" w:rsidRPr="00D829C6">
        <w:rPr>
          <w:rFonts w:ascii="Times New Roman" w:hAnsi="Times New Roman" w:cs="Times New Roman"/>
          <w:color w:val="000000"/>
          <w:sz w:val="22"/>
          <w:szCs w:val="22"/>
        </w:rPr>
        <w:t>, Incorporate City of Buckhead City (Rep. Todd Jones-R)</w:t>
      </w:r>
    </w:p>
    <w:p w:rsidR="00D829C6" w:rsidRPr="00D829C6" w:rsidRDefault="00D829C6" w:rsidP="00D829C6">
      <w:pPr>
        <w:jc w:val="both"/>
        <w:rPr>
          <w:rFonts w:ascii="Times New Roman" w:hAnsi="Times New Roman" w:cs="Times New Roman"/>
          <w:color w:val="000000" w:themeColor="text1"/>
          <w:sz w:val="22"/>
          <w:szCs w:val="22"/>
        </w:rPr>
      </w:pPr>
      <w:r w:rsidRPr="00D829C6">
        <w:rPr>
          <w:rFonts w:ascii="Times New Roman" w:hAnsi="Times New Roman" w:cs="Times New Roman"/>
          <w:color w:val="000000"/>
          <w:sz w:val="22"/>
          <w:szCs w:val="22"/>
        </w:rPr>
        <w:t xml:space="preserve">To incorporate the City of Buckhead. </w:t>
      </w:r>
      <w:r w:rsidRPr="00D829C6">
        <w:rPr>
          <w:rFonts w:ascii="Times New Roman" w:hAnsi="Times New Roman" w:cs="Times New Roman"/>
          <w:b/>
          <w:bCs/>
          <w:color w:val="000000"/>
          <w:sz w:val="22"/>
          <w:szCs w:val="22"/>
        </w:rPr>
        <w:t xml:space="preserve">Status: </w:t>
      </w:r>
      <w:r w:rsidRPr="00D829C6">
        <w:rPr>
          <w:rFonts w:ascii="Times New Roman" w:hAnsi="Times New Roman" w:cs="Times New Roman"/>
          <w:color w:val="000000" w:themeColor="text1"/>
          <w:sz w:val="22"/>
          <w:szCs w:val="22"/>
        </w:rPr>
        <w:t xml:space="preserve">Referred to Governmental Affairs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60" w:history="1">
        <w:r w:rsidR="00D829C6" w:rsidRPr="00D829C6">
          <w:rPr>
            <w:rStyle w:val="Hyperlink"/>
            <w:rFonts w:ascii="Times New Roman" w:hAnsi="Times New Roman" w:cs="Times New Roman"/>
            <w:sz w:val="22"/>
            <w:szCs w:val="22"/>
            <w:shd w:val="clear" w:color="auto" w:fill="FFFFFF"/>
          </w:rPr>
          <w:t>HB 933</w:t>
        </w:r>
      </w:hyperlink>
      <w:r w:rsidR="00D829C6" w:rsidRPr="00D829C6">
        <w:rPr>
          <w:rFonts w:ascii="Times New Roman" w:eastAsia="Times New Roman" w:hAnsi="Times New Roman" w:cs="Times New Roman"/>
          <w:color w:val="000000" w:themeColor="text1"/>
          <w:sz w:val="22"/>
          <w:szCs w:val="22"/>
          <w:shd w:val="clear" w:color="auto" w:fill="FFFFFF"/>
        </w:rPr>
        <w:t>, Remove provisions, keeping ballots and election documents under seal (Rep. Shaw Blackmon-R)</w:t>
      </w:r>
    </w:p>
    <w:p w:rsidR="00D829C6" w:rsidRPr="00D829C6" w:rsidRDefault="00D829C6" w:rsidP="00D829C6">
      <w:pPr>
        <w:jc w:val="both"/>
        <w:rPr>
          <w:rFonts w:ascii="Times New Roman" w:eastAsia="Times New Roman" w:hAnsi="Times New Roman" w:cs="Times New Roman"/>
          <w:b/>
          <w:bCs/>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elections and primaries generally, to revise provisions related to the retention and preservation of ballots and other election documents; to remove provisions for keeping such ballots and documents under seal; to provide for the inspection of such ballots and documents under certain conditions. </w:t>
      </w:r>
      <w:r w:rsidRPr="00D829C6">
        <w:rPr>
          <w:rFonts w:ascii="Times New Roman" w:eastAsia="Times New Roman" w:hAnsi="Times New Roman" w:cs="Times New Roman"/>
          <w:b/>
          <w:bCs/>
          <w:color w:val="000000" w:themeColor="text1"/>
          <w:sz w:val="22"/>
          <w:szCs w:val="22"/>
          <w:shd w:val="clear" w:color="auto" w:fill="FFFFFF"/>
        </w:rPr>
        <w:t>Status</w:t>
      </w:r>
      <w:r w:rsidRPr="00D829C6">
        <w:rPr>
          <w:rFonts w:ascii="Times New Roman" w:eastAsia="Times New Roman" w:hAnsi="Times New Roman" w:cs="Times New Roman"/>
          <w:color w:val="000000" w:themeColor="text1"/>
          <w:sz w:val="22"/>
          <w:szCs w:val="22"/>
          <w:shd w:val="clear" w:color="auto" w:fill="FFFFFF"/>
        </w:rPr>
        <w:t xml:space="preserve">: Referred to Governmental Affairs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61" w:history="1">
        <w:r w:rsidR="00D829C6" w:rsidRPr="00D829C6">
          <w:rPr>
            <w:rStyle w:val="Hyperlink"/>
            <w:rFonts w:ascii="Times New Roman" w:hAnsi="Times New Roman" w:cs="Times New Roman"/>
            <w:sz w:val="22"/>
            <w:szCs w:val="22"/>
            <w:shd w:val="clear" w:color="auto" w:fill="FFFFFF"/>
          </w:rPr>
          <w:t>HB 934,</w:t>
        </w:r>
      </w:hyperlink>
      <w:r w:rsidR="00D829C6" w:rsidRPr="00D829C6">
        <w:rPr>
          <w:rFonts w:ascii="Times New Roman" w:eastAsia="Times New Roman" w:hAnsi="Times New Roman" w:cs="Times New Roman"/>
          <w:color w:val="000000" w:themeColor="text1"/>
          <w:sz w:val="22"/>
          <w:szCs w:val="22"/>
          <w:shd w:val="clear" w:color="auto" w:fill="FFFFFF"/>
        </w:rPr>
        <w:t xml:space="preserve"> Special district transportation sales and use tax (Rep. Rob Leverett-R)</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the special district mass transportation sales and use tax, to provide for the maximum amount and time frame for the collection of such tax when an intergovernmental agreement has been entered into between a county and municipality.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Ways and Means Cmte, Passed Cmte, Pending Rules Cmte, Passed House, Sent to Senate, Referred to Finance Cmte, Passed Cmte by Substitute, Pending Rules Cmte, Senate Engrossed, Passed Senate by Substitute, House Agreed, Sent to Governor </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62" w:history="1">
        <w:r w:rsidR="00D829C6" w:rsidRPr="00D829C6">
          <w:rPr>
            <w:rStyle w:val="Hyperlink"/>
            <w:rFonts w:ascii="Times New Roman" w:hAnsi="Times New Roman" w:cs="Times New Roman"/>
            <w:sz w:val="22"/>
            <w:szCs w:val="22"/>
            <w:shd w:val="clear" w:color="auto" w:fill="FFFFFF"/>
          </w:rPr>
          <w:t>HB 1044</w:t>
        </w:r>
      </w:hyperlink>
      <w:r w:rsidR="00D829C6" w:rsidRPr="00D829C6">
        <w:rPr>
          <w:rFonts w:ascii="Times New Roman" w:eastAsia="Times New Roman" w:hAnsi="Times New Roman" w:cs="Times New Roman"/>
          <w:color w:val="000000" w:themeColor="text1"/>
          <w:sz w:val="22"/>
          <w:szCs w:val="22"/>
          <w:shd w:val="clear" w:color="auto" w:fill="FFFFFF"/>
        </w:rPr>
        <w:t>, Creation of regional development authorities (Rep. Clay Pirkle-R)</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lastRenderedPageBreak/>
        <w:t xml:space="preserve">Relating to development authorities, so as to provide for the creation of regional development authorities; to provide an enhancement for the jobs tax credit for such authorities. </w:t>
      </w:r>
      <w:r w:rsidRPr="00D829C6">
        <w:rPr>
          <w:rFonts w:ascii="Times New Roman" w:eastAsia="Times New Roman" w:hAnsi="Times New Roman" w:cs="Times New Roman"/>
          <w:b/>
          <w:bCs/>
          <w:color w:val="000000" w:themeColor="text1"/>
          <w:sz w:val="22"/>
          <w:szCs w:val="22"/>
          <w:shd w:val="clear" w:color="auto" w:fill="FFFFFF"/>
        </w:rPr>
        <w:t>Status:</w:t>
      </w:r>
      <w:r w:rsidRPr="00D829C6">
        <w:rPr>
          <w:rFonts w:ascii="Times New Roman" w:eastAsia="Times New Roman" w:hAnsi="Times New Roman" w:cs="Times New Roman"/>
          <w:color w:val="70AD47" w:themeColor="accent6"/>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Economic Development &amp; Tourism Cmte, Passed Cmte by Substitute, Pending Rules Cmte, House Passed by Substitute, Sent to Senate, Referred to Economic &amp; Tourism Cmte, Passed Cmte, Pending Rules Cmte, Senate Passed as Amended, Sent to House, </w:t>
      </w:r>
      <w:r w:rsidRPr="00D829C6">
        <w:rPr>
          <w:rFonts w:ascii="Times New Roman" w:eastAsia="Times New Roman" w:hAnsi="Times New Roman" w:cs="Times New Roman"/>
          <w:color w:val="538135" w:themeColor="accent6" w:themeShade="BF"/>
          <w:sz w:val="22"/>
          <w:szCs w:val="22"/>
          <w:shd w:val="clear" w:color="auto" w:fill="FFFFFF"/>
        </w:rPr>
        <w:t>House Agreed to Senate Amendment, Sent to Governor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63" w:history="1">
        <w:r w:rsidR="00D829C6" w:rsidRPr="00D829C6">
          <w:rPr>
            <w:rStyle w:val="Hyperlink"/>
            <w:rFonts w:ascii="Times New Roman" w:hAnsi="Times New Roman" w:cs="Times New Roman"/>
            <w:color w:val="000000" w:themeColor="text1"/>
            <w:sz w:val="22"/>
            <w:szCs w:val="22"/>
            <w:shd w:val="clear" w:color="auto" w:fill="FFFFFF"/>
          </w:rPr>
          <w:t>HB 1085,</w:t>
        </w:r>
      </w:hyperlink>
      <w:r w:rsidR="00D829C6" w:rsidRPr="00D829C6">
        <w:rPr>
          <w:rFonts w:ascii="Times New Roman" w:eastAsia="Times New Roman" w:hAnsi="Times New Roman" w:cs="Times New Roman"/>
          <w:color w:val="000000" w:themeColor="text1"/>
          <w:sz w:val="22"/>
          <w:szCs w:val="22"/>
          <w:shd w:val="clear" w:color="auto" w:fill="FFFFFF"/>
        </w:rPr>
        <w:t xml:space="preserve"> Allow instant run off voting (Rep. Joseph Gullett-R)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primaries and elections generally, so as to provide for the option for municipalities to adopt and use instant runoff voting for their elections.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Governmental Affairs Cmte, Passed Cmte, Pending Rules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64" w:history="1">
        <w:r w:rsidR="00D829C6" w:rsidRPr="00D829C6">
          <w:rPr>
            <w:rStyle w:val="Hyperlink"/>
            <w:rFonts w:ascii="Times New Roman" w:hAnsi="Times New Roman" w:cs="Times New Roman"/>
            <w:sz w:val="22"/>
            <w:szCs w:val="22"/>
            <w:shd w:val="clear" w:color="auto" w:fill="FFFFFF"/>
          </w:rPr>
          <w:t>HB 1180,</w:t>
        </w:r>
      </w:hyperlink>
      <w:r w:rsidR="00D829C6" w:rsidRPr="00D829C6">
        <w:rPr>
          <w:rFonts w:ascii="Times New Roman" w:eastAsia="Times New Roman" w:hAnsi="Times New Roman" w:cs="Times New Roman"/>
          <w:color w:val="000000" w:themeColor="text1"/>
          <w:sz w:val="22"/>
          <w:szCs w:val="22"/>
          <w:shd w:val="clear" w:color="auto" w:fill="FFFFFF"/>
        </w:rPr>
        <w:t xml:space="preserve"> Revise provisions for appointment of nonpublic members to regional commissions (Rep. John Corbett-R)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regional commissions, so as to revise provisions regarding the appointment of nonpublic members to the regional commission councils; to provide for executive committees for each regional commission council; to provide for filing audits with the Department of Community Affairs.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bCs/>
          <w:color w:val="000000" w:themeColor="text1"/>
          <w:sz w:val="22"/>
          <w:szCs w:val="22"/>
          <w:shd w:val="clear" w:color="auto" w:fill="FFFFFF"/>
        </w:rPr>
        <w:t xml:space="preserve">Referred to </w:t>
      </w:r>
      <w:r w:rsidRPr="00D829C6">
        <w:rPr>
          <w:rFonts w:ascii="Times New Roman" w:eastAsia="Times New Roman" w:hAnsi="Times New Roman" w:cs="Times New Roman"/>
          <w:color w:val="000000" w:themeColor="text1"/>
          <w:sz w:val="22"/>
          <w:szCs w:val="22"/>
          <w:shd w:val="clear" w:color="auto" w:fill="FFFFFF"/>
        </w:rPr>
        <w:t>Governmental Affairs Cmte, Passed Cmte by Substitute, Pending Rules Cmte, Passed House by Substitute, Sent to Senate, Referred to Government Oversight Cmte</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b/>
          <w:color w:val="000000" w:themeColor="text1"/>
          <w:sz w:val="22"/>
          <w:szCs w:val="22"/>
          <w:shd w:val="clear" w:color="auto" w:fill="FFFFFF"/>
        </w:rPr>
        <w:t>Note:</w:t>
      </w:r>
      <w:r w:rsidRPr="00D829C6">
        <w:rPr>
          <w:rFonts w:ascii="Times New Roman" w:eastAsia="Times New Roman" w:hAnsi="Times New Roman" w:cs="Times New Roman"/>
          <w:color w:val="000000" w:themeColor="text1"/>
          <w:sz w:val="22"/>
          <w:szCs w:val="22"/>
          <w:shd w:val="clear" w:color="auto" w:fill="FFFFFF"/>
        </w:rPr>
        <w:t xml:space="preserve"> Rep. Corbett passed sponsorship of the bill to Rep. Sam Watson</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65" w:history="1">
        <w:r w:rsidR="00D829C6" w:rsidRPr="00D829C6">
          <w:rPr>
            <w:rStyle w:val="Hyperlink"/>
            <w:rFonts w:ascii="Times New Roman" w:hAnsi="Times New Roman" w:cs="Times New Roman"/>
            <w:sz w:val="22"/>
            <w:szCs w:val="22"/>
            <w:shd w:val="clear" w:color="auto" w:fill="FFFFFF"/>
          </w:rPr>
          <w:t>HB 1331</w:t>
        </w:r>
      </w:hyperlink>
      <w:r w:rsidR="00D829C6" w:rsidRPr="00D829C6">
        <w:rPr>
          <w:rFonts w:ascii="Times New Roman" w:eastAsia="Times New Roman" w:hAnsi="Times New Roman" w:cs="Times New Roman"/>
          <w:color w:val="000000" w:themeColor="text1"/>
          <w:sz w:val="22"/>
          <w:szCs w:val="22"/>
          <w:shd w:val="clear" w:color="auto" w:fill="FFFFFF"/>
        </w:rPr>
        <w:t>, State Employment Service &amp; the Employment Security Administration (Rep. Steven Meeks-R)</w:t>
      </w:r>
    </w:p>
    <w:p w:rsidR="00D829C6" w:rsidRPr="00D829C6" w:rsidRDefault="00D829C6" w:rsidP="00D829C6">
      <w:pPr>
        <w:jc w:val="both"/>
        <w:rPr>
          <w:rFonts w:ascii="Times New Roman" w:eastAsia="Times New Roman" w:hAnsi="Times New Roman" w:cs="Times New Roman"/>
          <w:color w:val="538135" w:themeColor="accent6" w:themeShade="BF"/>
          <w:sz w:val="22"/>
          <w:szCs w:val="22"/>
        </w:rPr>
      </w:pPr>
      <w:r w:rsidRPr="00D829C6">
        <w:rPr>
          <w:rFonts w:ascii="Times New Roman" w:eastAsia="Times New Roman" w:hAnsi="Times New Roman" w:cs="Times New Roman"/>
          <w:color w:val="000000"/>
          <w:sz w:val="22"/>
          <w:szCs w:val="22"/>
        </w:rPr>
        <w:t xml:space="preserve">Relating to labor and industrial relations, so as to change certain provisions relating to the State Employment Service and the Employment Security Administration Fund. </w:t>
      </w:r>
      <w:r w:rsidRPr="00D829C6">
        <w:rPr>
          <w:rFonts w:ascii="Times New Roman" w:eastAsia="Times New Roman" w:hAnsi="Times New Roman" w:cs="Times New Roman"/>
          <w:b/>
          <w:color w:val="000000"/>
          <w:sz w:val="22"/>
          <w:szCs w:val="22"/>
        </w:rPr>
        <w:t xml:space="preserve">Status: </w:t>
      </w:r>
      <w:r w:rsidRPr="00D829C6">
        <w:rPr>
          <w:rFonts w:ascii="Times New Roman" w:eastAsia="Times New Roman" w:hAnsi="Times New Roman" w:cs="Times New Roman"/>
          <w:color w:val="000000"/>
          <w:sz w:val="22"/>
          <w:szCs w:val="22"/>
        </w:rPr>
        <w:t xml:space="preserve">Referred to Industry and Labor Cmte, </w:t>
      </w:r>
      <w:r w:rsidRPr="00D829C6">
        <w:rPr>
          <w:rFonts w:ascii="Times New Roman" w:eastAsia="Times New Roman" w:hAnsi="Times New Roman" w:cs="Times New Roman"/>
          <w:color w:val="000000" w:themeColor="text1"/>
          <w:sz w:val="22"/>
          <w:szCs w:val="22"/>
        </w:rPr>
        <w:t xml:space="preserve">Passed Cmte, Pending Rules Cmte, Passed House, House Notice to reconsider the next legislative day, Sent to Senate, Referred to Appropriations Cmte, Passed Cmte, Pending Rules Cmte, </w:t>
      </w:r>
      <w:r w:rsidRPr="00D829C6">
        <w:rPr>
          <w:rFonts w:ascii="Times New Roman" w:eastAsia="Times New Roman" w:hAnsi="Times New Roman" w:cs="Times New Roman"/>
          <w:color w:val="538135" w:themeColor="accent6" w:themeShade="BF"/>
          <w:sz w:val="22"/>
          <w:szCs w:val="22"/>
        </w:rPr>
        <w:t>Passed Senate, Sent to Governor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66" w:history="1">
        <w:r w:rsidR="00D829C6" w:rsidRPr="00D829C6">
          <w:rPr>
            <w:rStyle w:val="Hyperlink"/>
            <w:rFonts w:ascii="Times New Roman" w:hAnsi="Times New Roman" w:cs="Times New Roman"/>
            <w:sz w:val="22"/>
            <w:szCs w:val="22"/>
            <w:shd w:val="clear" w:color="auto" w:fill="FFFFFF"/>
          </w:rPr>
          <w:t>HB 1037</w:t>
        </w:r>
      </w:hyperlink>
      <w:r w:rsidR="00D829C6" w:rsidRPr="00D829C6">
        <w:rPr>
          <w:rFonts w:ascii="Times New Roman" w:eastAsia="Times New Roman" w:hAnsi="Times New Roman" w:cs="Times New Roman"/>
          <w:color w:val="000000" w:themeColor="text1"/>
          <w:sz w:val="22"/>
          <w:szCs w:val="22"/>
          <w:shd w:val="clear" w:color="auto" w:fill="FFFFFF"/>
        </w:rPr>
        <w:t xml:space="preserve">, Establish state-wide peer workforce navigator pilot program (Rep. William </w:t>
      </w:r>
      <w:proofErr w:type="spellStart"/>
      <w:r w:rsidR="00D829C6" w:rsidRPr="00D829C6">
        <w:rPr>
          <w:rFonts w:ascii="Times New Roman" w:eastAsia="Times New Roman" w:hAnsi="Times New Roman" w:cs="Times New Roman"/>
          <w:color w:val="000000" w:themeColor="text1"/>
          <w:sz w:val="22"/>
          <w:szCs w:val="22"/>
          <w:shd w:val="clear" w:color="auto" w:fill="FFFFFF"/>
        </w:rPr>
        <w:t>Boddie</w:t>
      </w:r>
      <w:proofErr w:type="spellEnd"/>
      <w:r w:rsidR="00D829C6" w:rsidRPr="00D829C6">
        <w:rPr>
          <w:rFonts w:ascii="Times New Roman" w:eastAsia="Times New Roman" w:hAnsi="Times New Roman" w:cs="Times New Roman"/>
          <w:color w:val="000000" w:themeColor="text1"/>
          <w:sz w:val="22"/>
          <w:szCs w:val="22"/>
          <w:shd w:val="clear" w:color="auto" w:fill="FFFFFF"/>
        </w:rPr>
        <w:t>-D)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administration of employment security, so as to provide for the development and implementation of a state-wide peer workforce navigator pilot program; to provide for definitions; to provide for program standards and qualifications; to provide for annual reporting by the Commissioner of Labor.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Industry and Labor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67" w:history="1">
        <w:r w:rsidR="00D829C6" w:rsidRPr="00D829C6">
          <w:rPr>
            <w:rStyle w:val="Hyperlink"/>
            <w:rFonts w:ascii="Times New Roman" w:hAnsi="Times New Roman" w:cs="Times New Roman"/>
            <w:sz w:val="22"/>
            <w:szCs w:val="22"/>
            <w:shd w:val="clear" w:color="auto" w:fill="FFFFFF"/>
          </w:rPr>
          <w:t>HB 1382</w:t>
        </w:r>
      </w:hyperlink>
      <w:r w:rsidR="00D829C6" w:rsidRPr="00D829C6">
        <w:rPr>
          <w:rFonts w:ascii="Times New Roman" w:eastAsia="Times New Roman" w:hAnsi="Times New Roman" w:cs="Times New Roman"/>
          <w:color w:val="000000" w:themeColor="text1"/>
          <w:sz w:val="22"/>
          <w:szCs w:val="22"/>
          <w:shd w:val="clear" w:color="auto" w:fill="FFFFFF"/>
        </w:rPr>
        <w:t>, Require directors to do yearly continuing education (Rep. Ron Stephens-R)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required training on development and redevelopment programs, so as to require directors to do yearly continuing education; to make such continuing education a prerequisite for </w:t>
      </w:r>
      <w:proofErr w:type="spellStart"/>
      <w:r w:rsidRPr="00D829C6">
        <w:rPr>
          <w:rFonts w:ascii="Times New Roman" w:eastAsia="Times New Roman" w:hAnsi="Times New Roman" w:cs="Times New Roman"/>
          <w:color w:val="000000" w:themeColor="text1"/>
          <w:sz w:val="22"/>
          <w:szCs w:val="22"/>
          <w:shd w:val="clear" w:color="auto" w:fill="FFFFFF"/>
        </w:rPr>
        <w:t>OneGeorgia</w:t>
      </w:r>
      <w:proofErr w:type="spellEnd"/>
      <w:r w:rsidRPr="00D829C6">
        <w:rPr>
          <w:rFonts w:ascii="Times New Roman" w:eastAsia="Times New Roman" w:hAnsi="Times New Roman" w:cs="Times New Roman"/>
          <w:color w:val="000000" w:themeColor="text1"/>
          <w:sz w:val="22"/>
          <w:szCs w:val="22"/>
          <w:shd w:val="clear" w:color="auto" w:fill="FFFFFF"/>
        </w:rPr>
        <w:t xml:space="preserve"> Authority funding.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Governmental Affairs Cmte, Passed Cmte, Pending Rules Cmte, Passed House, Sent to Senate, Referred to State and Local Governmental Operations Cmte, Passed Cmte by Substitute, Pending Rules Cmte</w:t>
      </w:r>
    </w:p>
    <w:p w:rsidR="00D829C6" w:rsidRPr="00D829C6" w:rsidRDefault="00D829C6" w:rsidP="00C959B1">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C959B1">
      <w:pPr>
        <w:jc w:val="both"/>
        <w:rPr>
          <w:rFonts w:ascii="Times New Roman" w:eastAsia="Times New Roman" w:hAnsi="Times New Roman" w:cs="Times New Roman"/>
          <w:color w:val="000000" w:themeColor="text1"/>
          <w:sz w:val="22"/>
          <w:szCs w:val="22"/>
          <w:shd w:val="clear" w:color="auto" w:fill="FFFFFF"/>
        </w:rPr>
      </w:pPr>
      <w:hyperlink r:id="rId68" w:history="1">
        <w:r w:rsidR="00D829C6" w:rsidRPr="00D829C6">
          <w:rPr>
            <w:rStyle w:val="Hyperlink"/>
            <w:rFonts w:ascii="Times New Roman" w:hAnsi="Times New Roman" w:cs="Times New Roman"/>
            <w:sz w:val="22"/>
            <w:szCs w:val="22"/>
            <w:shd w:val="clear" w:color="auto" w:fill="FFFFFF"/>
          </w:rPr>
          <w:t>HB 1385</w:t>
        </w:r>
      </w:hyperlink>
      <w:r w:rsidR="00D829C6" w:rsidRPr="00D829C6">
        <w:rPr>
          <w:rFonts w:ascii="Times New Roman" w:eastAsia="Times New Roman" w:hAnsi="Times New Roman" w:cs="Times New Roman"/>
          <w:color w:val="000000" w:themeColor="text1"/>
          <w:sz w:val="22"/>
          <w:szCs w:val="22"/>
          <w:shd w:val="clear" w:color="auto" w:fill="FFFFFF"/>
        </w:rPr>
        <w:t>, Require provisions of annexation reports to the Legislative and Congressional Reappointment Office of the General Assembly (Rep. Victor Anderson-R)</w:t>
      </w:r>
    </w:p>
    <w:p w:rsidR="00D829C6" w:rsidRPr="00D829C6" w:rsidRDefault="00D829C6" w:rsidP="00C959B1">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annexation of territory, so as to revise annexation reporting requirements to require the provision of reports to the Legislative and Congressional Reapportionment Office of the General Assembly; to require the submission of a digital shapefile with such reports; to provide for regional commissions to assist municipalities in the production of such digital files.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Governmental Affairs Cmte, Passed Cmte by Substitute, Pending Rules Cmte, Passed House by Substitute, Sent to Senate, Referred to State and Local Governmental Operations Cmte, Passed Cmte, Pending Rules Cmte, Passed Senate, To Governor</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69" w:history="1">
        <w:r w:rsidR="00D829C6" w:rsidRPr="00D829C6">
          <w:rPr>
            <w:rStyle w:val="Hyperlink"/>
            <w:rFonts w:ascii="Times New Roman" w:hAnsi="Times New Roman" w:cs="Times New Roman"/>
            <w:sz w:val="22"/>
            <w:szCs w:val="22"/>
            <w:shd w:val="clear" w:color="auto" w:fill="FFFFFF"/>
          </w:rPr>
          <w:t>HB 1406</w:t>
        </w:r>
      </w:hyperlink>
      <w:r w:rsidR="00D829C6" w:rsidRPr="00D829C6">
        <w:rPr>
          <w:rFonts w:ascii="Times New Roman" w:eastAsia="Times New Roman" w:hAnsi="Times New Roman" w:cs="Times New Roman"/>
          <w:color w:val="000000" w:themeColor="text1"/>
          <w:sz w:val="22"/>
          <w:szCs w:val="22"/>
          <w:shd w:val="clear" w:color="auto" w:fill="FFFFFF"/>
        </w:rPr>
        <w:t>, Provide additional notice and hearing provisions for changes to zoning ordinance that revise single-family residential classifications (Rep. Chuck Martin-R)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hearings on proposed zoning decisions, notice of hearing, nongovernmental initiated actions, reconsideration of defeated actions, and procedure on zoning for property annexed into municipality, so as to provide additional notice and hearing provisions for changes to zoning ordinances that revise single-family residential classifications and definition so as to authorize multifamily residential property uses.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Governmental Affairs Cmte, Passed Cmte by Substitute, Pending Rules Cmte, Passed House by Substitute, Sent to Senate, Referred to State and Governmental Operations Cmte, Passed Cmte, Pending Rules Cmte</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p>
    <w:p w:rsidR="00D829C6" w:rsidRPr="00D829C6" w:rsidRDefault="00861E16" w:rsidP="00D829C6">
      <w:pPr>
        <w:spacing w:before="100" w:beforeAutospacing="1" w:after="100" w:afterAutospacing="1"/>
        <w:contextualSpacing/>
        <w:jc w:val="both"/>
        <w:rPr>
          <w:rFonts w:ascii="Times New Roman" w:hAnsi="Times New Roman" w:cs="Times New Roman"/>
          <w:color w:val="000000"/>
          <w:sz w:val="22"/>
          <w:szCs w:val="22"/>
        </w:rPr>
      </w:pPr>
      <w:hyperlink r:id="rId70" w:history="1">
        <w:r w:rsidR="00D829C6" w:rsidRPr="00D829C6">
          <w:rPr>
            <w:rStyle w:val="Hyperlink"/>
            <w:rFonts w:ascii="Times New Roman" w:hAnsi="Times New Roman" w:cs="Times New Roman"/>
            <w:sz w:val="22"/>
            <w:szCs w:val="22"/>
            <w:shd w:val="clear" w:color="auto" w:fill="FFFFFF"/>
          </w:rPr>
          <w:t>HB 1237</w:t>
        </w:r>
      </w:hyperlink>
      <w:r w:rsidR="00D829C6" w:rsidRPr="00D829C6">
        <w:rPr>
          <w:rFonts w:ascii="Times New Roman" w:hAnsi="Times New Roman" w:cs="Times New Roman"/>
          <w:color w:val="000000"/>
          <w:sz w:val="22"/>
          <w:szCs w:val="22"/>
          <w:shd w:val="clear" w:color="auto" w:fill="FFFFFF"/>
        </w:rPr>
        <w:t>, Change description of the commissioner districts (Rep. Clay Pirkle-R)</w:t>
      </w:r>
      <w:r w:rsidR="00D829C6" w:rsidRPr="00D829C6">
        <w:rPr>
          <w:rStyle w:val="apple-converted-space"/>
          <w:rFonts w:ascii="Times New Roman" w:hAnsi="Times New Roman" w:cs="Times New Roman"/>
          <w:color w:val="000000"/>
          <w:sz w:val="22"/>
          <w:szCs w:val="22"/>
          <w:shd w:val="clear" w:color="auto" w:fill="FFFFFF"/>
        </w:rPr>
        <w:t> </w:t>
      </w:r>
    </w:p>
    <w:p w:rsidR="00D829C6" w:rsidRPr="00D829C6" w:rsidRDefault="00D829C6" w:rsidP="00D829C6">
      <w:pPr>
        <w:spacing w:before="100" w:beforeAutospacing="1" w:after="100" w:afterAutospacing="1"/>
        <w:contextualSpacing/>
        <w:jc w:val="both"/>
        <w:rPr>
          <w:rFonts w:ascii="Times New Roman" w:hAnsi="Times New Roman" w:cs="Times New Roman"/>
          <w:color w:val="000000" w:themeColor="text1"/>
          <w:sz w:val="22"/>
          <w:szCs w:val="22"/>
          <w:shd w:val="clear" w:color="auto" w:fill="FFFFFF"/>
        </w:rPr>
      </w:pPr>
      <w:r w:rsidRPr="00D829C6">
        <w:rPr>
          <w:rFonts w:ascii="Times New Roman" w:hAnsi="Times New Roman" w:cs="Times New Roman"/>
          <w:color w:val="000000"/>
          <w:sz w:val="22"/>
          <w:szCs w:val="22"/>
          <w:shd w:val="clear" w:color="auto" w:fill="FFFFFF"/>
        </w:rPr>
        <w:t>Change the description of the commissioner districts; to provide for definitions and inclusions; to provide for continuation in office of current members; to provide for effective dates.</w:t>
      </w:r>
      <w:r w:rsidRPr="00D829C6">
        <w:rPr>
          <w:rStyle w:val="apple-converted-space"/>
          <w:rFonts w:ascii="Times New Roman" w:hAnsi="Times New Roman" w:cs="Times New Roman"/>
          <w:color w:val="000000"/>
          <w:sz w:val="22"/>
          <w:szCs w:val="22"/>
          <w:shd w:val="clear" w:color="auto" w:fill="FFFFFF"/>
        </w:rPr>
        <w:t> </w:t>
      </w:r>
      <w:r w:rsidRPr="00D829C6">
        <w:rPr>
          <w:rFonts w:ascii="Times New Roman" w:hAnsi="Times New Roman" w:cs="Times New Roman"/>
          <w:b/>
          <w:bCs/>
          <w:color w:val="000000"/>
          <w:sz w:val="22"/>
          <w:szCs w:val="22"/>
          <w:shd w:val="clear" w:color="auto" w:fill="FFFFFF"/>
        </w:rPr>
        <w:t>Status:</w:t>
      </w:r>
      <w:r w:rsidRPr="00D829C6">
        <w:rPr>
          <w:rStyle w:val="apple-converted-space"/>
          <w:rFonts w:ascii="Times New Roman" w:hAnsi="Times New Roman" w:cs="Times New Roman"/>
          <w:color w:val="000000"/>
          <w:sz w:val="22"/>
          <w:szCs w:val="22"/>
          <w:shd w:val="clear" w:color="auto" w:fill="FFFFFF"/>
        </w:rPr>
        <w:t> </w:t>
      </w:r>
      <w:r w:rsidRPr="00D829C6">
        <w:rPr>
          <w:rFonts w:ascii="Times New Roman" w:hAnsi="Times New Roman" w:cs="Times New Roman"/>
          <w:color w:val="000000"/>
          <w:sz w:val="22"/>
          <w:szCs w:val="22"/>
          <w:shd w:val="clear" w:color="auto" w:fill="FFFFFF"/>
        </w:rPr>
        <w:t>Referred to Intragovernmental Coordination Cmte, Passed Cmte by Substitute, Pending Rules Cmte, House Passed, Sent to Senate</w:t>
      </w:r>
      <w:r w:rsidRPr="00D829C6">
        <w:rPr>
          <w:rFonts w:ascii="Times New Roman" w:hAnsi="Times New Roman" w:cs="Times New Roman"/>
          <w:color w:val="000000" w:themeColor="text1"/>
          <w:sz w:val="22"/>
          <w:szCs w:val="22"/>
          <w:shd w:val="clear" w:color="auto" w:fill="FFFFFF"/>
        </w:rPr>
        <w:t>,</w:t>
      </w:r>
      <w:r w:rsidRPr="00D829C6">
        <w:rPr>
          <w:rStyle w:val="apple-converted-space"/>
          <w:rFonts w:ascii="Times New Roman" w:hAnsi="Times New Roman" w:cs="Times New Roman"/>
          <w:color w:val="000000" w:themeColor="text1"/>
          <w:sz w:val="22"/>
          <w:szCs w:val="22"/>
          <w:shd w:val="clear" w:color="auto" w:fill="FFFFFF"/>
        </w:rPr>
        <w:t> </w:t>
      </w:r>
      <w:r w:rsidRPr="00D829C6">
        <w:rPr>
          <w:rFonts w:ascii="Times New Roman" w:hAnsi="Times New Roman" w:cs="Times New Roman"/>
          <w:color w:val="000000" w:themeColor="text1"/>
          <w:sz w:val="22"/>
          <w:szCs w:val="22"/>
          <w:shd w:val="clear" w:color="auto" w:fill="FFFFFF"/>
        </w:rPr>
        <w:t>Referred to State and Local Governmental Operations Cmte, Passed Cmte, Pending Rules Cmte, Senate Passed, Senate Transmitted house, Sent to Governor, Governor Kemp signed February 17, 2022.</w:t>
      </w:r>
    </w:p>
    <w:p w:rsidR="00D829C6" w:rsidRPr="00D829C6" w:rsidRDefault="00D829C6" w:rsidP="00D829C6">
      <w:pPr>
        <w:spacing w:before="100" w:beforeAutospacing="1" w:after="100" w:afterAutospacing="1"/>
        <w:contextualSpacing/>
        <w:jc w:val="both"/>
        <w:rPr>
          <w:rFonts w:ascii="Times New Roman" w:hAnsi="Times New Roman" w:cs="Times New Roman"/>
          <w:color w:val="000000"/>
          <w:sz w:val="22"/>
          <w:szCs w:val="22"/>
        </w:rPr>
      </w:pPr>
    </w:p>
    <w:p w:rsidR="00D829C6" w:rsidRPr="00D829C6" w:rsidRDefault="00861E16" w:rsidP="00D829C6">
      <w:pPr>
        <w:spacing w:before="100" w:beforeAutospacing="1" w:after="100" w:afterAutospacing="1"/>
        <w:contextualSpacing/>
        <w:jc w:val="both"/>
        <w:rPr>
          <w:rFonts w:ascii="Times New Roman" w:hAnsi="Times New Roman" w:cs="Times New Roman"/>
          <w:color w:val="000000" w:themeColor="text1"/>
          <w:sz w:val="22"/>
          <w:szCs w:val="22"/>
          <w:shd w:val="clear" w:color="auto" w:fill="FFFFFF"/>
        </w:rPr>
      </w:pPr>
      <w:hyperlink r:id="rId71" w:history="1">
        <w:r w:rsidR="00D829C6" w:rsidRPr="00D829C6">
          <w:rPr>
            <w:rStyle w:val="Hyperlink"/>
            <w:rFonts w:ascii="Times New Roman" w:hAnsi="Times New Roman" w:cs="Times New Roman"/>
            <w:sz w:val="22"/>
            <w:szCs w:val="22"/>
            <w:shd w:val="clear" w:color="auto" w:fill="FFFFFF"/>
          </w:rPr>
          <w:t>HB 1381</w:t>
        </w:r>
      </w:hyperlink>
      <w:r w:rsidR="00D829C6" w:rsidRPr="00D829C6">
        <w:rPr>
          <w:rFonts w:ascii="Times New Roman" w:hAnsi="Times New Roman" w:cs="Times New Roman"/>
          <w:color w:val="000000" w:themeColor="text1"/>
          <w:sz w:val="22"/>
          <w:szCs w:val="22"/>
          <w:shd w:val="clear" w:color="auto" w:fill="FFFFFF"/>
        </w:rPr>
        <w:t>, Require water and sewer authority board members to complete yearly continuing training courses (Rep. Ron Stephens-R)</w:t>
      </w:r>
    </w:p>
    <w:p w:rsidR="00D829C6" w:rsidRPr="00D829C6" w:rsidRDefault="00D829C6" w:rsidP="00D829C6">
      <w:pPr>
        <w:spacing w:before="100" w:beforeAutospacing="1" w:after="100" w:afterAutospacing="1"/>
        <w:contextualSpacing/>
        <w:jc w:val="both"/>
        <w:rPr>
          <w:rFonts w:ascii="Times New Roman" w:hAnsi="Times New Roman" w:cs="Times New Roman"/>
          <w:color w:val="000000" w:themeColor="text1"/>
          <w:sz w:val="22"/>
          <w:szCs w:val="22"/>
          <w:shd w:val="clear" w:color="auto" w:fill="FFFFFF"/>
        </w:rPr>
      </w:pPr>
      <w:r w:rsidRPr="00D829C6">
        <w:rPr>
          <w:rFonts w:ascii="Times New Roman" w:hAnsi="Times New Roman" w:cs="Times New Roman"/>
          <w:color w:val="000000" w:themeColor="text1"/>
          <w:sz w:val="22"/>
          <w:szCs w:val="22"/>
          <w:shd w:val="clear" w:color="auto" w:fill="FFFFFF"/>
        </w:rPr>
        <w:t xml:space="preserve">Relating to general provisions applicable to counties, municipal corporations, and other governmental entities, so as to require water and sewer authority board members to complete yearly continuing training courses; to make such courses a prerequisite for Georgia Environmental Finance Authority funding. </w:t>
      </w:r>
      <w:r w:rsidRPr="00D829C6">
        <w:rPr>
          <w:rFonts w:ascii="Times New Roman" w:hAnsi="Times New Roman" w:cs="Times New Roman"/>
          <w:b/>
          <w:bCs/>
          <w:color w:val="000000" w:themeColor="text1"/>
          <w:sz w:val="22"/>
          <w:szCs w:val="22"/>
          <w:shd w:val="clear" w:color="auto" w:fill="FFFFFF"/>
        </w:rPr>
        <w:t xml:space="preserve">Status: </w:t>
      </w:r>
      <w:r w:rsidRPr="00D829C6">
        <w:rPr>
          <w:rFonts w:ascii="Times New Roman" w:hAnsi="Times New Roman" w:cs="Times New Roman"/>
          <w:color w:val="000000" w:themeColor="text1"/>
          <w:sz w:val="22"/>
          <w:szCs w:val="22"/>
          <w:shd w:val="clear" w:color="auto" w:fill="FFFFFF"/>
        </w:rPr>
        <w:t xml:space="preserve">Referred to Governmental Affairs Cmte, Passed Cmte by Substitute, Pending Rules Cmte, Passed House, Sent to Senate, </w:t>
      </w:r>
      <w:r w:rsidRPr="00D829C6">
        <w:rPr>
          <w:rFonts w:ascii="Times New Roman" w:eastAsia="Times New Roman" w:hAnsi="Times New Roman" w:cs="Times New Roman"/>
          <w:color w:val="000000" w:themeColor="text1"/>
          <w:sz w:val="22"/>
          <w:szCs w:val="22"/>
          <w:shd w:val="clear" w:color="auto" w:fill="FFFFFF"/>
        </w:rPr>
        <w:t>Referred to State and Governmental Operations Cmte, Passed Cmte, Pending Rules Cmte, Passed Senate as Amended, Sent to House, House Disagreed, Senate Insisted, House Insisted, House Appointed Conference Cmte – Reps. of 164</w:t>
      </w:r>
      <w:r w:rsidRPr="00D829C6">
        <w:rPr>
          <w:rFonts w:ascii="Times New Roman" w:eastAsia="Times New Roman" w:hAnsi="Times New Roman" w:cs="Times New Roman"/>
          <w:color w:val="000000" w:themeColor="text1"/>
          <w:sz w:val="22"/>
          <w:szCs w:val="22"/>
          <w:shd w:val="clear" w:color="auto" w:fill="FFFFFF"/>
          <w:vertAlign w:val="superscript"/>
        </w:rPr>
        <w:t>th</w:t>
      </w:r>
      <w:r w:rsidRPr="00D829C6">
        <w:rPr>
          <w:rFonts w:ascii="Times New Roman" w:eastAsia="Times New Roman" w:hAnsi="Times New Roman" w:cs="Times New Roman"/>
          <w:color w:val="000000" w:themeColor="text1"/>
          <w:sz w:val="22"/>
          <w:szCs w:val="22"/>
          <w:shd w:val="clear" w:color="auto" w:fill="FFFFFF"/>
        </w:rPr>
        <w:t>, 11</w:t>
      </w:r>
      <w:r w:rsidRPr="00D829C6">
        <w:rPr>
          <w:rFonts w:ascii="Times New Roman" w:eastAsia="Times New Roman" w:hAnsi="Times New Roman" w:cs="Times New Roman"/>
          <w:color w:val="000000" w:themeColor="text1"/>
          <w:sz w:val="22"/>
          <w:szCs w:val="22"/>
          <w:shd w:val="clear" w:color="auto" w:fill="FFFFFF"/>
          <w:vertAlign w:val="superscript"/>
        </w:rPr>
        <w:t>th</w:t>
      </w:r>
      <w:r w:rsidRPr="00D829C6">
        <w:rPr>
          <w:rFonts w:ascii="Times New Roman" w:eastAsia="Times New Roman" w:hAnsi="Times New Roman" w:cs="Times New Roman"/>
          <w:color w:val="000000" w:themeColor="text1"/>
          <w:sz w:val="22"/>
          <w:szCs w:val="22"/>
          <w:shd w:val="clear" w:color="auto" w:fill="FFFFFF"/>
        </w:rPr>
        <w:t>, and 172</w:t>
      </w:r>
    </w:p>
    <w:p w:rsidR="00D829C6" w:rsidRPr="00D829C6" w:rsidRDefault="00D829C6" w:rsidP="00D829C6">
      <w:pPr>
        <w:spacing w:before="100" w:beforeAutospacing="1" w:after="100" w:afterAutospacing="1"/>
        <w:contextualSpacing/>
        <w:jc w:val="both"/>
        <w:rPr>
          <w:rFonts w:ascii="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72" w:history="1">
        <w:r w:rsidR="00D829C6" w:rsidRPr="00D829C6">
          <w:rPr>
            <w:rStyle w:val="Hyperlink"/>
            <w:rFonts w:ascii="Times New Roman" w:hAnsi="Times New Roman" w:cs="Times New Roman"/>
            <w:sz w:val="22"/>
            <w:szCs w:val="22"/>
            <w:shd w:val="clear" w:color="auto" w:fill="FFFFFF"/>
          </w:rPr>
          <w:t>HR 594</w:t>
        </w:r>
      </w:hyperlink>
      <w:r w:rsidR="00D829C6" w:rsidRPr="00D829C6">
        <w:rPr>
          <w:rFonts w:ascii="Times New Roman" w:eastAsia="Times New Roman" w:hAnsi="Times New Roman" w:cs="Times New Roman"/>
          <w:color w:val="000000" w:themeColor="text1"/>
          <w:sz w:val="22"/>
          <w:szCs w:val="22"/>
          <w:shd w:val="clear" w:color="auto" w:fill="FFFFFF"/>
        </w:rPr>
        <w:t>, Temporary tax relief to properties damaged or destroyed by a disaster or located in a nationally declared disaster area (Rep. Lynn Smith-R)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Proposing an amendment to the Constitution of the State of Georgia so as to provide that county and municipal governing authorities shall be authorized to grant temporary tax relief to properties severely damaged or destroyed as a result of a disaster and located within a nationally declared disaster area; to provide for related matters; to provide for the submission of this amendment for ratification or rejection.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Ways &amp; Means Cmte, Passed Cmte by Substitute, Pending Rules Cmte, Defeated in House, House Notice to Reconsider, House Reconsidered and Passed by Substitute, Sent to Senate, Referred to Finance Cmte, Passed Cmte, Pending Rules Cmte, Senate Rules Calendar, Tabled, Removed from Table and Senate Passed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212529"/>
          <w:sz w:val="22"/>
          <w:szCs w:val="22"/>
          <w:shd w:val="clear" w:color="auto" w:fill="FFFFFF"/>
        </w:rPr>
      </w:pPr>
      <w:hyperlink r:id="rId73" w:history="1">
        <w:r w:rsidR="00D829C6" w:rsidRPr="00D829C6">
          <w:rPr>
            <w:rStyle w:val="Hyperlink"/>
            <w:rFonts w:ascii="Times New Roman" w:hAnsi="Times New Roman" w:cs="Times New Roman"/>
            <w:sz w:val="22"/>
            <w:szCs w:val="22"/>
            <w:shd w:val="clear" w:color="auto" w:fill="FFFFFF"/>
          </w:rPr>
          <w:t>SB 95</w:t>
        </w:r>
      </w:hyperlink>
      <w:r w:rsidR="00D829C6" w:rsidRPr="00D829C6">
        <w:rPr>
          <w:rFonts w:ascii="Times New Roman" w:eastAsia="Times New Roman" w:hAnsi="Times New Roman" w:cs="Times New Roman"/>
          <w:color w:val="212529"/>
          <w:sz w:val="22"/>
          <w:szCs w:val="22"/>
          <w:shd w:val="clear" w:color="auto" w:fill="FFFFFF"/>
        </w:rPr>
        <w:t xml:space="preserve">, </w:t>
      </w:r>
      <w:r w:rsidR="00D829C6" w:rsidRPr="00D829C6">
        <w:rPr>
          <w:rFonts w:ascii="Times New Roman" w:hAnsi="Times New Roman" w:cs="Times New Roman"/>
          <w:sz w:val="22"/>
          <w:szCs w:val="22"/>
        </w:rPr>
        <w:t>Conditions for meetings to be held by teleconference (Sen. Frank Ginn-R)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state government, so as to provide conditions for meetings and public hearings to be held by teleconference in emergency conditions; and to provide conditions for certain agency members to participate in nonemergency meetings by teleconference.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00B050"/>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Referred to Government Oversight Cmte, Passed Cmte, Pending Rules Cmte, Senate Passed, Sent to House, Referred to Governmental Affairs Cmte,</w:t>
      </w:r>
      <w:r w:rsidRPr="00D829C6">
        <w:rPr>
          <w:rFonts w:ascii="Times New Roman" w:eastAsia="Times New Roman" w:hAnsi="Times New Roman" w:cs="Times New Roman"/>
          <w:color w:val="00B050"/>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Passed Cmte by Substitute, Pending Rules Cmte, On House Rules Calendar, House Recommitted to Rules Cmte, Defeated in House, House Voted to Reconsider its Action, Reconsideration Passed, Recommitted to House General Calendar, House Adopted Reconsideration, House Reconsidered and Passed by Substitute, Sent to Senate, Referred to Government Oversight Cmte</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autoSpaceDE w:val="0"/>
        <w:autoSpaceDN w:val="0"/>
        <w:adjustRightInd w:val="0"/>
        <w:jc w:val="both"/>
        <w:rPr>
          <w:rFonts w:ascii="Times New Roman" w:hAnsi="Times New Roman" w:cs="Times New Roman"/>
          <w:color w:val="000000"/>
          <w:sz w:val="22"/>
          <w:szCs w:val="22"/>
        </w:rPr>
      </w:pPr>
      <w:hyperlink r:id="rId74" w:history="1">
        <w:r w:rsidR="00D829C6" w:rsidRPr="00D829C6">
          <w:rPr>
            <w:rStyle w:val="Hyperlink"/>
            <w:rFonts w:ascii="Times New Roman" w:hAnsi="Times New Roman" w:cs="Times New Roman"/>
            <w:sz w:val="22"/>
            <w:szCs w:val="22"/>
          </w:rPr>
          <w:t>SB 324</w:t>
        </w:r>
      </w:hyperlink>
      <w:r w:rsidR="00D829C6" w:rsidRPr="00D829C6">
        <w:rPr>
          <w:rFonts w:ascii="Times New Roman" w:hAnsi="Times New Roman" w:cs="Times New Roman"/>
          <w:color w:val="000000"/>
          <w:sz w:val="22"/>
          <w:szCs w:val="22"/>
        </w:rPr>
        <w:t>, Incorporate City of Buckhead City (Sen. Brandon Beach-R)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hAnsi="Times New Roman" w:cs="Times New Roman"/>
          <w:color w:val="000000"/>
          <w:sz w:val="22"/>
          <w:szCs w:val="22"/>
        </w:rPr>
        <w:t xml:space="preserve">To incorporate the City of Buckhead. </w:t>
      </w:r>
      <w:r w:rsidRPr="00D829C6">
        <w:rPr>
          <w:rFonts w:ascii="Times New Roman" w:hAnsi="Times New Roman" w:cs="Times New Roman"/>
          <w:b/>
          <w:bCs/>
          <w:color w:val="000000"/>
          <w:sz w:val="22"/>
          <w:szCs w:val="22"/>
        </w:rPr>
        <w:t xml:space="preserve">Status: </w:t>
      </w:r>
      <w:r w:rsidRPr="00D829C6">
        <w:rPr>
          <w:rFonts w:ascii="Times New Roman" w:hAnsi="Times New Roman" w:cs="Times New Roman"/>
          <w:color w:val="000000" w:themeColor="text1"/>
          <w:sz w:val="22"/>
          <w:szCs w:val="22"/>
        </w:rPr>
        <w:t xml:space="preserve">Referred to Urban Affairs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75" w:history="1">
        <w:r w:rsidR="00D829C6" w:rsidRPr="00D829C6">
          <w:rPr>
            <w:rStyle w:val="Hyperlink"/>
            <w:rFonts w:ascii="Times New Roman" w:hAnsi="Times New Roman" w:cs="Times New Roman"/>
            <w:sz w:val="22"/>
            <w:szCs w:val="22"/>
            <w:shd w:val="clear" w:color="auto" w:fill="FFFFFF"/>
          </w:rPr>
          <w:t>SB 331</w:t>
        </w:r>
      </w:hyperlink>
      <w:r w:rsidR="00D829C6" w:rsidRPr="00D829C6">
        <w:rPr>
          <w:rFonts w:ascii="Times New Roman" w:eastAsia="Times New Roman" w:hAnsi="Times New Roman" w:cs="Times New Roman"/>
          <w:color w:val="000000" w:themeColor="text1"/>
          <w:sz w:val="22"/>
          <w:szCs w:val="22"/>
          <w:shd w:val="clear" w:color="auto" w:fill="FFFFFF"/>
        </w:rPr>
        <w:t>, Restrictions on local governments’ control on businesses (Sen. John Albers-R)</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minimum wage law, so as to prohibit the regulation of employee work hours, scheduling, and output by local government entities.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Insurance &amp; Labor Cmte, Hearing Only, Passed Cmte by Substitute, Pending Rules Cmte, Senate Passed by Cmte Substitute, Sent to House, Referred to Industry and Labor Cmte, Passed Cmte, Pending Rules Cmte, Passed House, Notice to Reconsider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76" w:history="1">
        <w:r w:rsidR="00D829C6" w:rsidRPr="00D829C6">
          <w:rPr>
            <w:rStyle w:val="Hyperlink"/>
            <w:rFonts w:ascii="Times New Roman" w:hAnsi="Times New Roman" w:cs="Times New Roman"/>
            <w:sz w:val="22"/>
            <w:szCs w:val="22"/>
            <w:shd w:val="clear" w:color="auto" w:fill="FFFFFF"/>
          </w:rPr>
          <w:t>SB 494,</w:t>
        </w:r>
      </w:hyperlink>
      <w:r w:rsidR="00D829C6" w:rsidRPr="00D829C6">
        <w:rPr>
          <w:rFonts w:ascii="Times New Roman" w:eastAsia="Times New Roman" w:hAnsi="Times New Roman" w:cs="Times New Roman"/>
          <w:color w:val="000000" w:themeColor="text1"/>
          <w:sz w:val="22"/>
          <w:szCs w:val="22"/>
          <w:shd w:val="clear" w:color="auto" w:fill="FFFFFF"/>
        </w:rPr>
        <w:t xml:space="preserve"> Prohibit certain use restrictions on residential dwellings (Sen. Steve Gooch-R)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local government, so as to prohibit certain use restrictions on residential dwellings; to provide for definitions; to provide a limited waiver of sovereign immunity; to provide for interest prior to judgment; to provide for revocation of qualified local government status for a violation; to provide for reinstatement of qualified local government status under certain conditions; to provide for the promulgation of rules and regulations. </w:t>
      </w:r>
      <w:r w:rsidRPr="00D829C6">
        <w:rPr>
          <w:rFonts w:ascii="Times New Roman" w:eastAsia="Times New Roman" w:hAnsi="Times New Roman" w:cs="Times New Roman"/>
          <w:b/>
          <w:bCs/>
          <w:color w:val="000000" w:themeColor="text1"/>
          <w:sz w:val="22"/>
          <w:szCs w:val="22"/>
          <w:shd w:val="clear" w:color="auto" w:fill="FFFFFF"/>
        </w:rPr>
        <w:t>Status:</w:t>
      </w:r>
      <w:r w:rsidRPr="00D829C6">
        <w:rPr>
          <w:rFonts w:ascii="Times New Roman" w:eastAsia="Times New Roman" w:hAnsi="Times New Roman" w:cs="Times New Roman"/>
          <w:b/>
          <w:bCs/>
          <w:color w:val="70AD47" w:themeColor="accent6"/>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State and Local Governmental Operations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rPr>
          <w:rFonts w:ascii="Times New Roman" w:hAnsi="Times New Roman" w:cs="Times New Roman"/>
          <w:b/>
          <w:sz w:val="22"/>
          <w:szCs w:val="22"/>
        </w:rPr>
      </w:pPr>
      <w:bookmarkStart w:id="6" w:name="EconDev"/>
    </w:p>
    <w:p w:rsidR="00D829C6" w:rsidRPr="00D829C6" w:rsidRDefault="00861E16" w:rsidP="00D829C6">
      <w:pPr>
        <w:jc w:val="both"/>
        <w:rPr>
          <w:rFonts w:ascii="Times New Roman" w:hAnsi="Times New Roman" w:cs="Times New Roman"/>
          <w:sz w:val="22"/>
          <w:szCs w:val="22"/>
        </w:rPr>
      </w:pPr>
      <w:hyperlink r:id="rId77" w:history="1">
        <w:r w:rsidR="00D829C6" w:rsidRPr="00D829C6">
          <w:rPr>
            <w:rStyle w:val="Hyperlink"/>
            <w:rFonts w:ascii="Times New Roman" w:hAnsi="Times New Roman" w:cs="Times New Roman"/>
            <w:sz w:val="22"/>
            <w:szCs w:val="22"/>
          </w:rPr>
          <w:t>SR 26</w:t>
        </w:r>
      </w:hyperlink>
      <w:r w:rsidR="00D829C6" w:rsidRPr="00D829C6">
        <w:rPr>
          <w:rFonts w:ascii="Times New Roman" w:hAnsi="Times New Roman" w:cs="Times New Roman"/>
          <w:sz w:val="22"/>
          <w:szCs w:val="22"/>
        </w:rPr>
        <w:t>, An amendment to the Constitution to authorize GO Bonds (Sen. Tyler Harper-R)</w:t>
      </w:r>
    </w:p>
    <w:p w:rsidR="00D829C6" w:rsidRPr="00D829C6" w:rsidRDefault="00D829C6" w:rsidP="00D829C6">
      <w:pPr>
        <w:jc w:val="both"/>
        <w:rPr>
          <w:rFonts w:ascii="Times New Roman" w:hAnsi="Times New Roman" w:cs="Times New Roman"/>
          <w:color w:val="000000" w:themeColor="text1"/>
          <w:sz w:val="22"/>
          <w:szCs w:val="22"/>
        </w:rPr>
      </w:pPr>
      <w:r w:rsidRPr="00D829C6">
        <w:rPr>
          <w:rFonts w:ascii="Times New Roman" w:hAnsi="Times New Roman" w:cs="Times New Roman"/>
          <w:sz w:val="22"/>
          <w:szCs w:val="22"/>
        </w:rPr>
        <w:t xml:space="preserve">Proposing an amendment to the Constitution to authorize the state to incur general obligation debt in order to make loans or grants to certain counties, cities, local authorities and local commissions that own airports. </w:t>
      </w:r>
      <w:r w:rsidRPr="00D829C6">
        <w:rPr>
          <w:rFonts w:ascii="Times New Roman" w:hAnsi="Times New Roman" w:cs="Times New Roman"/>
          <w:b/>
          <w:sz w:val="22"/>
          <w:szCs w:val="22"/>
        </w:rPr>
        <w:t>Status:</w:t>
      </w:r>
      <w:r w:rsidRPr="00D829C6">
        <w:rPr>
          <w:rFonts w:ascii="Times New Roman" w:hAnsi="Times New Roman" w:cs="Times New Roman"/>
          <w:sz w:val="22"/>
          <w:szCs w:val="22"/>
        </w:rPr>
        <w:t xml:space="preserve"> Referred to Appropriations Cmte, Passed by the Appropriations Transportation Subcmte, Pending Appropriations Cmte, </w:t>
      </w:r>
      <w:r w:rsidRPr="00D829C6">
        <w:rPr>
          <w:rFonts w:ascii="Times New Roman" w:hAnsi="Times New Roman" w:cs="Times New Roman"/>
          <w:color w:val="000000" w:themeColor="text1"/>
          <w:sz w:val="22"/>
          <w:szCs w:val="22"/>
        </w:rPr>
        <w:t xml:space="preserve">Passed Cmte, Sent to Rules Cmte, On Senate Rules Calendar, Senate Tabled, Taken Off Table, Recommitted to Appropriations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rPr>
          <w:rFonts w:ascii="Times New Roman" w:hAnsi="Times New Roman" w:cs="Times New Roman"/>
          <w:b/>
          <w:sz w:val="22"/>
          <w:szCs w:val="22"/>
        </w:rPr>
      </w:pPr>
    </w:p>
    <w:p w:rsidR="00D829C6" w:rsidRPr="00D829C6" w:rsidRDefault="00D829C6" w:rsidP="00D829C6">
      <w:pPr>
        <w:jc w:val="center"/>
        <w:outlineLvl w:val="0"/>
        <w:rPr>
          <w:rFonts w:ascii="Times New Roman" w:hAnsi="Times New Roman" w:cs="Times New Roman"/>
          <w:sz w:val="22"/>
          <w:szCs w:val="22"/>
        </w:rPr>
      </w:pPr>
      <w:r w:rsidRPr="00D829C6">
        <w:rPr>
          <w:rFonts w:ascii="Times New Roman" w:hAnsi="Times New Roman" w:cs="Times New Roman"/>
          <w:b/>
          <w:sz w:val="22"/>
          <w:szCs w:val="22"/>
        </w:rPr>
        <w:t>Economic Development</w:t>
      </w:r>
    </w:p>
    <w:bookmarkEnd w:id="6"/>
    <w:p w:rsidR="00D829C6" w:rsidRPr="00D829C6" w:rsidRDefault="00D829C6" w:rsidP="00D829C6">
      <w:pPr>
        <w:jc w:val="both"/>
        <w:rPr>
          <w:rFonts w:ascii="Times New Roman" w:eastAsia="Times New Roman" w:hAnsi="Times New Roman" w:cs="Times New Roman"/>
          <w:color w:val="00B050"/>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78" w:history="1">
        <w:r w:rsidR="00D829C6" w:rsidRPr="00D829C6">
          <w:rPr>
            <w:rStyle w:val="Hyperlink"/>
            <w:rFonts w:ascii="Times New Roman" w:hAnsi="Times New Roman" w:cs="Times New Roman"/>
            <w:sz w:val="22"/>
            <w:szCs w:val="22"/>
            <w:shd w:val="clear" w:color="auto" w:fill="FFFFFF"/>
          </w:rPr>
          <w:t>HB 359</w:t>
        </w:r>
      </w:hyperlink>
      <w:r w:rsidR="00D829C6" w:rsidRPr="00D829C6">
        <w:rPr>
          <w:rFonts w:ascii="Times New Roman" w:eastAsia="Times New Roman" w:hAnsi="Times New Roman" w:cs="Times New Roman"/>
          <w:color w:val="000000" w:themeColor="text1"/>
          <w:sz w:val="22"/>
          <w:szCs w:val="22"/>
          <w:shd w:val="clear" w:color="auto" w:fill="FFFFFF"/>
        </w:rPr>
        <w:t>, Projects of regional significance sales tax exemption (Rep. Bruce Williamson-R)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exemptions from state sales and use taxes, so as to extend the sunset date for the exemption for projects of regional significance.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Ways &amp; Means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B050"/>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79" w:history="1">
        <w:r w:rsidR="00D829C6" w:rsidRPr="00D829C6">
          <w:rPr>
            <w:rStyle w:val="Hyperlink"/>
            <w:rFonts w:ascii="Times New Roman" w:hAnsi="Times New Roman" w:cs="Times New Roman"/>
            <w:sz w:val="22"/>
            <w:szCs w:val="22"/>
            <w:shd w:val="clear" w:color="auto" w:fill="FFFFFF"/>
          </w:rPr>
          <w:t>HB 500</w:t>
        </w:r>
      </w:hyperlink>
      <w:r w:rsidR="00D829C6" w:rsidRPr="00D829C6">
        <w:rPr>
          <w:rFonts w:ascii="Times New Roman" w:eastAsia="Times New Roman" w:hAnsi="Times New Roman" w:cs="Times New Roman"/>
          <w:color w:val="000000" w:themeColor="text1"/>
          <w:sz w:val="22"/>
          <w:szCs w:val="22"/>
          <w:shd w:val="clear" w:color="auto" w:fill="FFFFFF"/>
        </w:rPr>
        <w:t>, Georgia Agribusiness and Rural Jobs Act (Rep. James Burchett-R)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the "Georgia Agribusiness and Rural Jobs Act," so as to provide for a second round of funding and period for applications; to increase an application fee and provide for an annual maintenance fee.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b/>
          <w:color w:val="000000" w:themeColor="text1"/>
          <w:sz w:val="22"/>
          <w:szCs w:val="22"/>
          <w:shd w:val="clear" w:color="auto" w:fill="FFFFFF"/>
        </w:rPr>
        <w:t>:</w:t>
      </w:r>
      <w:r w:rsidRPr="00D829C6">
        <w:rPr>
          <w:rFonts w:ascii="Times New Roman" w:eastAsia="Times New Roman" w:hAnsi="Times New Roman" w:cs="Times New Roman"/>
          <w:color w:val="000000" w:themeColor="text1"/>
          <w:sz w:val="22"/>
          <w:szCs w:val="22"/>
          <w:shd w:val="clear" w:color="auto" w:fill="FFFFFF"/>
        </w:rPr>
        <w:t xml:space="preserve"> Referred to Ways &amp; Means Cmte, Passed Cmte by Substitute, Pending Rules Cmte, Passed House Sent to Senate, Referred to Finance Cmte</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80" w:history="1">
        <w:r w:rsidR="00D829C6" w:rsidRPr="00D829C6">
          <w:rPr>
            <w:rStyle w:val="Hyperlink"/>
            <w:rFonts w:ascii="Times New Roman" w:hAnsi="Times New Roman" w:cs="Times New Roman"/>
            <w:sz w:val="22"/>
            <w:szCs w:val="22"/>
            <w:shd w:val="clear" w:color="auto" w:fill="FFFFFF"/>
          </w:rPr>
          <w:t>SB 65</w:t>
        </w:r>
      </w:hyperlink>
      <w:r w:rsidR="00D829C6" w:rsidRPr="00D829C6">
        <w:rPr>
          <w:rFonts w:ascii="Times New Roman" w:eastAsia="Times New Roman" w:hAnsi="Times New Roman" w:cs="Times New Roman"/>
          <w:color w:val="000000" w:themeColor="text1"/>
          <w:sz w:val="22"/>
          <w:szCs w:val="22"/>
          <w:shd w:val="clear" w:color="auto" w:fill="FFFFFF"/>
        </w:rPr>
        <w:t>, Universal Access Fund (Sen. Steve Gooch-R)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public utilities so as to provide for funding of the deployment for certain communication services throughout the state, so as to allow for funds to be used for deployment of broadband services. </w:t>
      </w:r>
      <w:r w:rsidRPr="00D829C6">
        <w:rPr>
          <w:rFonts w:ascii="Times New Roman" w:eastAsia="Times New Roman" w:hAnsi="Times New Roman" w:cs="Times New Roman"/>
          <w:b/>
          <w:color w:val="000000" w:themeColor="text1"/>
          <w:sz w:val="22"/>
          <w:szCs w:val="22"/>
          <w:shd w:val="clear" w:color="auto" w:fill="FFFFFF"/>
        </w:rPr>
        <w:t>Status:</w:t>
      </w:r>
      <w:r w:rsidRPr="00D829C6">
        <w:rPr>
          <w:rFonts w:ascii="Times New Roman" w:eastAsia="Times New Roman" w:hAnsi="Times New Roman" w:cs="Times New Roman"/>
          <w:color w:val="000000" w:themeColor="text1"/>
          <w:sz w:val="22"/>
          <w:szCs w:val="22"/>
          <w:shd w:val="clear" w:color="auto" w:fill="FFFFFF"/>
        </w:rPr>
        <w:t xml:space="preserve"> Referred to Regulated Industries &amp; Utilities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B050"/>
          <w:sz w:val="22"/>
          <w:szCs w:val="22"/>
        </w:rPr>
      </w:pPr>
    </w:p>
    <w:p w:rsidR="00D829C6" w:rsidRPr="00D829C6" w:rsidRDefault="00D829C6" w:rsidP="00D829C6">
      <w:pPr>
        <w:jc w:val="center"/>
        <w:outlineLvl w:val="0"/>
        <w:rPr>
          <w:rFonts w:ascii="Times New Roman" w:eastAsia="Times New Roman" w:hAnsi="Times New Roman" w:cs="Times New Roman"/>
          <w:b/>
          <w:color w:val="000000" w:themeColor="text1"/>
          <w:sz w:val="22"/>
          <w:szCs w:val="22"/>
          <w:shd w:val="clear" w:color="auto" w:fill="FFFFFF"/>
        </w:rPr>
      </w:pPr>
      <w:bookmarkStart w:id="7" w:name="Elections"/>
      <w:r w:rsidRPr="00D829C6">
        <w:rPr>
          <w:rFonts w:ascii="Times New Roman" w:eastAsia="Times New Roman" w:hAnsi="Times New Roman" w:cs="Times New Roman"/>
          <w:b/>
          <w:color w:val="000000" w:themeColor="text1"/>
          <w:sz w:val="22"/>
          <w:szCs w:val="22"/>
          <w:shd w:val="clear" w:color="auto" w:fill="FFFFFF"/>
        </w:rPr>
        <w:t>Elections</w:t>
      </w:r>
    </w:p>
    <w:bookmarkEnd w:id="7"/>
    <w:p w:rsidR="00D829C6" w:rsidRPr="00D829C6" w:rsidRDefault="00D829C6" w:rsidP="00D829C6">
      <w:pPr>
        <w:jc w:val="center"/>
        <w:rPr>
          <w:rFonts w:ascii="Times New Roman" w:eastAsia="Times New Roman" w:hAnsi="Times New Roman" w:cs="Times New Roman"/>
          <w:b/>
          <w:color w:val="000000" w:themeColor="text1"/>
          <w:sz w:val="22"/>
          <w:szCs w:val="22"/>
          <w:shd w:val="clear" w:color="auto" w:fill="FFFFFF"/>
        </w:rPr>
      </w:pPr>
    </w:p>
    <w:p w:rsidR="00D829C6" w:rsidRPr="00D829C6" w:rsidRDefault="00861E16" w:rsidP="00D829C6">
      <w:pPr>
        <w:jc w:val="both"/>
        <w:rPr>
          <w:rFonts w:ascii="Times New Roman" w:hAnsi="Times New Roman" w:cs="Times New Roman"/>
          <w:sz w:val="22"/>
          <w:szCs w:val="22"/>
        </w:rPr>
      </w:pPr>
      <w:hyperlink r:id="rId81" w:history="1">
        <w:r w:rsidR="00D829C6" w:rsidRPr="00D829C6">
          <w:rPr>
            <w:rStyle w:val="Hyperlink"/>
            <w:rFonts w:ascii="Times New Roman" w:hAnsi="Times New Roman" w:cs="Times New Roman"/>
            <w:sz w:val="22"/>
            <w:szCs w:val="22"/>
          </w:rPr>
          <w:t>HB 62</w:t>
        </w:r>
      </w:hyperlink>
      <w:r w:rsidR="00D829C6" w:rsidRPr="00D829C6">
        <w:rPr>
          <w:rFonts w:ascii="Times New Roman" w:hAnsi="Times New Roman" w:cs="Times New Roman"/>
          <w:sz w:val="22"/>
          <w:szCs w:val="22"/>
        </w:rPr>
        <w:t>, Relating to primaries and elections generally (Rep. Joseph Gullett-R)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primaries and elections generally, so as to prohibit boards of elections, boards of elections and registration, local election superintendents, and county boards of registrars from accepting or expending private funds; to provide that such local elections officials can only accept lawful appropriations of public funds or authorized fees.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82" w:history="1">
        <w:r w:rsidR="00D829C6" w:rsidRPr="00D829C6">
          <w:rPr>
            <w:rStyle w:val="Hyperlink"/>
            <w:rFonts w:ascii="Times New Roman" w:hAnsi="Times New Roman" w:cs="Times New Roman"/>
            <w:sz w:val="22"/>
            <w:szCs w:val="22"/>
            <w:shd w:val="clear" w:color="auto" w:fill="FFFFFF"/>
          </w:rPr>
          <w:t>HB 64</w:t>
        </w:r>
      </w:hyperlink>
      <w:r w:rsidR="00D829C6" w:rsidRPr="00D829C6">
        <w:rPr>
          <w:rFonts w:ascii="Times New Roman" w:eastAsia="Times New Roman" w:hAnsi="Times New Roman" w:cs="Times New Roman"/>
          <w:color w:val="000000" w:themeColor="text1"/>
          <w:sz w:val="22"/>
          <w:szCs w:val="22"/>
          <w:shd w:val="clear" w:color="auto" w:fill="FFFFFF"/>
        </w:rPr>
        <w:t>, Relating to primaries and elections generally (Rep. Houston Gaines-R)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primaries and elections generally, so as to provide for the manner of handling the death of a candidate prior to a nonpartisan election; to provide that no candidate shall take or be sworn into any elected public office unless such candidate has received a majority of the votes cast for such office except as otherwise provided by law.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Referred to Special Cmte on Election Integrity, </w:t>
      </w:r>
      <w:r w:rsidRPr="00D829C6">
        <w:rPr>
          <w:rFonts w:ascii="Times New Roman" w:eastAsia="Times New Roman" w:hAnsi="Times New Roman" w:cs="Times New Roman"/>
          <w:color w:val="000000" w:themeColor="text1"/>
          <w:sz w:val="22"/>
          <w:szCs w:val="22"/>
          <w:shd w:val="clear" w:color="auto" w:fill="FFFFFF"/>
        </w:rPr>
        <w:t xml:space="preserve">Hearing Only,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hAnsi="Times New Roman" w:cs="Times New Roman"/>
          <w:color w:val="000000" w:themeColor="text1"/>
          <w:sz w:val="22"/>
          <w:szCs w:val="22"/>
        </w:rPr>
      </w:pPr>
    </w:p>
    <w:p w:rsidR="00D829C6" w:rsidRPr="00D829C6" w:rsidRDefault="00861E16" w:rsidP="00D829C6">
      <w:pPr>
        <w:jc w:val="both"/>
        <w:rPr>
          <w:rFonts w:ascii="Times New Roman" w:hAnsi="Times New Roman" w:cs="Times New Roman"/>
          <w:sz w:val="22"/>
          <w:szCs w:val="22"/>
        </w:rPr>
      </w:pPr>
      <w:hyperlink r:id="rId83" w:history="1">
        <w:r w:rsidR="00D829C6" w:rsidRPr="00D829C6">
          <w:rPr>
            <w:rStyle w:val="Hyperlink"/>
            <w:rFonts w:ascii="Times New Roman" w:hAnsi="Times New Roman" w:cs="Times New Roman"/>
            <w:sz w:val="22"/>
            <w:szCs w:val="22"/>
          </w:rPr>
          <w:t>HB 113</w:t>
        </w:r>
      </w:hyperlink>
      <w:r w:rsidR="00D829C6" w:rsidRPr="00D829C6">
        <w:rPr>
          <w:rFonts w:ascii="Times New Roman" w:hAnsi="Times New Roman" w:cs="Times New Roman"/>
          <w:sz w:val="22"/>
          <w:szCs w:val="22"/>
        </w:rPr>
        <w:t>, Relating to primaries and elections generally (Rep. Kimberly Alexander-D)</w:t>
      </w:r>
    </w:p>
    <w:p w:rsidR="00D829C6" w:rsidRPr="00D829C6" w:rsidRDefault="00D829C6" w:rsidP="00D829C6">
      <w:pPr>
        <w:jc w:val="both"/>
        <w:rPr>
          <w:rFonts w:ascii="Times New Roman" w:eastAsia="Times New Roman" w:hAnsi="Times New Roman" w:cs="Times New Roman"/>
          <w:color w:val="00B050"/>
          <w:sz w:val="22"/>
          <w:szCs w:val="22"/>
        </w:rPr>
      </w:pPr>
      <w:r w:rsidRPr="00D829C6">
        <w:rPr>
          <w:rFonts w:ascii="Times New Roman" w:eastAsia="Times New Roman" w:hAnsi="Times New Roman" w:cs="Times New Roman"/>
          <w:color w:val="212529"/>
          <w:sz w:val="22"/>
          <w:szCs w:val="22"/>
          <w:shd w:val="clear" w:color="auto" w:fill="FFFFFF"/>
        </w:rPr>
        <w:t xml:space="preserve">Relating to primaries and elections generally, so as to provide for same day registration and voting.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hAnsi="Times New Roman" w:cs="Times New Roman"/>
          <w:color w:val="00B050"/>
          <w:sz w:val="22"/>
          <w:szCs w:val="22"/>
        </w:rPr>
      </w:pPr>
    </w:p>
    <w:p w:rsidR="00D829C6" w:rsidRPr="00D829C6" w:rsidRDefault="00861E16" w:rsidP="00D829C6">
      <w:pPr>
        <w:jc w:val="both"/>
        <w:rPr>
          <w:rFonts w:ascii="Times New Roman" w:hAnsi="Times New Roman" w:cs="Times New Roman"/>
          <w:sz w:val="22"/>
          <w:szCs w:val="22"/>
        </w:rPr>
      </w:pPr>
      <w:hyperlink r:id="rId84" w:history="1">
        <w:r w:rsidR="00D829C6" w:rsidRPr="00D829C6">
          <w:rPr>
            <w:rStyle w:val="Hyperlink"/>
            <w:rFonts w:ascii="Times New Roman" w:hAnsi="Times New Roman" w:cs="Times New Roman"/>
            <w:sz w:val="22"/>
            <w:szCs w:val="22"/>
          </w:rPr>
          <w:t>HB 132</w:t>
        </w:r>
      </w:hyperlink>
      <w:r w:rsidR="00D829C6" w:rsidRPr="00D829C6">
        <w:rPr>
          <w:rFonts w:ascii="Times New Roman" w:hAnsi="Times New Roman" w:cs="Times New Roman"/>
          <w:sz w:val="22"/>
          <w:szCs w:val="22"/>
        </w:rPr>
        <w:t xml:space="preserve">, Relating to primaries and elections generally (Rep. </w:t>
      </w:r>
      <w:proofErr w:type="spellStart"/>
      <w:r w:rsidR="00D829C6" w:rsidRPr="00D829C6">
        <w:rPr>
          <w:rFonts w:ascii="Times New Roman" w:hAnsi="Times New Roman" w:cs="Times New Roman"/>
          <w:sz w:val="22"/>
          <w:szCs w:val="22"/>
        </w:rPr>
        <w:t>Mesha</w:t>
      </w:r>
      <w:proofErr w:type="spellEnd"/>
      <w:r w:rsidR="00D829C6" w:rsidRPr="00D829C6">
        <w:rPr>
          <w:rFonts w:ascii="Times New Roman" w:hAnsi="Times New Roman" w:cs="Times New Roman"/>
          <w:sz w:val="22"/>
          <w:szCs w:val="22"/>
        </w:rPr>
        <w:t xml:space="preserve"> Mainor-D)</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primaries and elections generally, so as to provide for written operating procedures for elections and voter registration activities in each county; to provide for State Election Board approval; to provide for contents and scope of procedures; to provide for sanctions for failure to submit acceptable operating procedures.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85" w:history="1">
        <w:r w:rsidR="00D829C6" w:rsidRPr="00D829C6">
          <w:rPr>
            <w:rStyle w:val="Hyperlink"/>
            <w:rFonts w:ascii="Times New Roman" w:hAnsi="Times New Roman" w:cs="Times New Roman"/>
            <w:sz w:val="22"/>
            <w:szCs w:val="22"/>
            <w:shd w:val="clear" w:color="auto" w:fill="FFFFFF"/>
          </w:rPr>
          <w:t>HB 136</w:t>
        </w:r>
      </w:hyperlink>
      <w:r w:rsidR="00D829C6" w:rsidRPr="00D829C6">
        <w:rPr>
          <w:rFonts w:ascii="Times New Roman" w:eastAsia="Times New Roman" w:hAnsi="Times New Roman" w:cs="Times New Roman"/>
          <w:color w:val="000000" w:themeColor="text1"/>
          <w:sz w:val="22"/>
          <w:szCs w:val="22"/>
          <w:shd w:val="clear" w:color="auto" w:fill="FFFFFF"/>
        </w:rPr>
        <w:t xml:space="preserve">, Relating to primaries and elections generally (Rep. Eddie </w:t>
      </w:r>
      <w:proofErr w:type="spellStart"/>
      <w:r w:rsidR="00D829C6" w:rsidRPr="00D829C6">
        <w:rPr>
          <w:rFonts w:ascii="Times New Roman" w:eastAsia="Times New Roman" w:hAnsi="Times New Roman" w:cs="Times New Roman"/>
          <w:color w:val="000000" w:themeColor="text1"/>
          <w:sz w:val="22"/>
          <w:szCs w:val="22"/>
          <w:shd w:val="clear" w:color="auto" w:fill="FFFFFF"/>
        </w:rPr>
        <w:t>Lumsden</w:t>
      </w:r>
      <w:proofErr w:type="spellEnd"/>
      <w:r w:rsidR="00D829C6" w:rsidRPr="00D829C6">
        <w:rPr>
          <w:rFonts w:ascii="Times New Roman" w:eastAsia="Times New Roman" w:hAnsi="Times New Roman" w:cs="Times New Roman"/>
          <w:color w:val="000000" w:themeColor="text1"/>
          <w:sz w:val="22"/>
          <w:szCs w:val="22"/>
          <w:shd w:val="clear" w:color="auto" w:fill="FFFFFF"/>
        </w:rPr>
        <w:t>-R)</w:t>
      </w:r>
    </w:p>
    <w:p w:rsidR="00D829C6" w:rsidRPr="00D829C6" w:rsidRDefault="00D829C6" w:rsidP="00D829C6">
      <w:pPr>
        <w:jc w:val="both"/>
        <w:rPr>
          <w:rFonts w:ascii="Times New Roman" w:eastAsia="Times New Roman" w:hAnsi="Times New Roman" w:cs="Times New Roman"/>
          <w:color w:val="00B050"/>
          <w:sz w:val="22"/>
          <w:szCs w:val="22"/>
        </w:rPr>
      </w:pPr>
      <w:r w:rsidRPr="00D829C6">
        <w:rPr>
          <w:rFonts w:ascii="Times New Roman" w:eastAsia="Times New Roman" w:hAnsi="Times New Roman" w:cs="Times New Roman"/>
          <w:color w:val="212529"/>
          <w:sz w:val="22"/>
          <w:szCs w:val="22"/>
          <w:shd w:val="clear" w:color="auto" w:fill="FFFFFF"/>
        </w:rPr>
        <w:t xml:space="preserve">Relating to primaries and elections generally, so as to provide for the appointment of acting election superintendents in the event of a vacancy or incapacitation in the office of judge of the probate court of counties without a board of elections.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hAnsi="Times New Roman" w:cs="Times New Roman"/>
          <w:color w:val="538135" w:themeColor="accent6" w:themeShade="BF"/>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86" w:history="1">
        <w:r w:rsidR="00D829C6" w:rsidRPr="00D829C6">
          <w:rPr>
            <w:rStyle w:val="Hyperlink"/>
            <w:rFonts w:ascii="Times New Roman" w:hAnsi="Times New Roman" w:cs="Times New Roman"/>
            <w:sz w:val="22"/>
            <w:szCs w:val="22"/>
            <w:shd w:val="clear" w:color="auto" w:fill="FFFFFF"/>
          </w:rPr>
          <w:t>HB 227</w:t>
        </w:r>
      </w:hyperlink>
      <w:r w:rsidR="00D829C6" w:rsidRPr="00D829C6">
        <w:rPr>
          <w:rFonts w:ascii="Times New Roman" w:eastAsia="Times New Roman" w:hAnsi="Times New Roman" w:cs="Times New Roman"/>
          <w:color w:val="000000" w:themeColor="text1"/>
          <w:sz w:val="22"/>
          <w:szCs w:val="22"/>
          <w:shd w:val="clear" w:color="auto" w:fill="FFFFFF"/>
        </w:rPr>
        <w:t>, Relating to elections and primaries (Rep. Lee Hawkins-R)</w:t>
      </w:r>
    </w:p>
    <w:p w:rsidR="00D829C6" w:rsidRPr="00D829C6" w:rsidRDefault="00D829C6" w:rsidP="00D829C6">
      <w:pPr>
        <w:jc w:val="both"/>
        <w:rPr>
          <w:rFonts w:ascii="Times New Roman" w:eastAsia="Times New Roman" w:hAnsi="Times New Roman" w:cs="Times New Roman"/>
          <w:color w:val="00B050"/>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elections and primaries so as to provide for submission of identification in connection with absentee ballot applications; to provide for the submission of photocopies of voter identification for absentee ballot applications. </w:t>
      </w:r>
      <w:r w:rsidRPr="00D829C6">
        <w:rPr>
          <w:rFonts w:ascii="Times New Roman" w:eastAsia="Times New Roman" w:hAnsi="Times New Roman" w:cs="Times New Roman"/>
          <w:b/>
          <w:color w:val="000000" w:themeColor="text1"/>
          <w:sz w:val="22"/>
          <w:szCs w:val="22"/>
          <w:shd w:val="clear" w:color="auto" w:fill="FFFFFF"/>
        </w:rPr>
        <w:t>Status:</w:t>
      </w:r>
      <w:r w:rsidRPr="00D829C6">
        <w:rPr>
          <w:rFonts w:ascii="Times New Roman" w:eastAsia="Times New Roman" w:hAnsi="Times New Roman" w:cs="Times New Roman"/>
          <w:color w:val="000000" w:themeColor="text1"/>
          <w:sz w:val="22"/>
          <w:szCs w:val="22"/>
          <w:shd w:val="clear" w:color="auto" w:fill="FFFFFF"/>
        </w:rPr>
        <w:t xml:space="preserve"> 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B050"/>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87" w:history="1">
        <w:r w:rsidR="00D829C6" w:rsidRPr="00D829C6">
          <w:rPr>
            <w:rStyle w:val="Hyperlink"/>
            <w:rFonts w:ascii="Times New Roman" w:hAnsi="Times New Roman" w:cs="Times New Roman"/>
            <w:sz w:val="22"/>
            <w:szCs w:val="22"/>
            <w:shd w:val="clear" w:color="auto" w:fill="FFFFFF"/>
          </w:rPr>
          <w:t>HB 228</w:t>
        </w:r>
      </w:hyperlink>
      <w:r w:rsidR="00D829C6" w:rsidRPr="00D829C6">
        <w:rPr>
          <w:rFonts w:ascii="Times New Roman" w:eastAsia="Times New Roman" w:hAnsi="Times New Roman" w:cs="Times New Roman"/>
          <w:color w:val="000000" w:themeColor="text1"/>
          <w:sz w:val="22"/>
          <w:szCs w:val="22"/>
          <w:shd w:val="clear" w:color="auto" w:fill="FFFFFF"/>
        </w:rPr>
        <w:t>, Relating to presentation of identification to poll worker (</w:t>
      </w:r>
      <w:proofErr w:type="spellStart"/>
      <w:r w:rsidR="00D829C6" w:rsidRPr="00D829C6">
        <w:rPr>
          <w:rFonts w:ascii="Times New Roman" w:eastAsia="Times New Roman" w:hAnsi="Times New Roman" w:cs="Times New Roman"/>
          <w:color w:val="000000" w:themeColor="text1"/>
          <w:sz w:val="22"/>
          <w:szCs w:val="22"/>
          <w:shd w:val="clear" w:color="auto" w:fill="FFFFFF"/>
        </w:rPr>
        <w:t>Charlice</w:t>
      </w:r>
      <w:proofErr w:type="spellEnd"/>
      <w:r w:rsidR="00D829C6" w:rsidRPr="00D829C6">
        <w:rPr>
          <w:rFonts w:ascii="Times New Roman" w:eastAsia="Times New Roman" w:hAnsi="Times New Roman" w:cs="Times New Roman"/>
          <w:color w:val="000000" w:themeColor="text1"/>
          <w:sz w:val="22"/>
          <w:szCs w:val="22"/>
          <w:shd w:val="clear" w:color="auto" w:fill="FFFFFF"/>
        </w:rPr>
        <w:t xml:space="preserve"> Byrd-R)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presentation of identification to poll workers, form of proper identification, so as to require the term Bearer Not a U.S. Citizen. </w:t>
      </w:r>
      <w:r w:rsidRPr="00D829C6">
        <w:rPr>
          <w:rFonts w:ascii="Times New Roman" w:eastAsia="Times New Roman" w:hAnsi="Times New Roman" w:cs="Times New Roman"/>
          <w:b/>
          <w:color w:val="000000" w:themeColor="text1"/>
          <w:sz w:val="22"/>
          <w:szCs w:val="22"/>
          <w:shd w:val="clear" w:color="auto" w:fill="FFFFFF"/>
        </w:rPr>
        <w:t>Status:</w:t>
      </w:r>
      <w:r w:rsidRPr="00D829C6">
        <w:rPr>
          <w:rFonts w:ascii="Times New Roman" w:eastAsia="Times New Roman" w:hAnsi="Times New Roman" w:cs="Times New Roman"/>
          <w:color w:val="000000" w:themeColor="text1"/>
          <w:sz w:val="22"/>
          <w:szCs w:val="22"/>
          <w:shd w:val="clear" w:color="auto" w:fill="FFFFFF"/>
        </w:rPr>
        <w:t xml:space="preserve"> 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88" w:history="1">
        <w:r w:rsidR="00D829C6" w:rsidRPr="00D829C6">
          <w:rPr>
            <w:rStyle w:val="Hyperlink"/>
            <w:rFonts w:ascii="Times New Roman" w:hAnsi="Times New Roman" w:cs="Times New Roman"/>
            <w:sz w:val="22"/>
            <w:szCs w:val="22"/>
            <w:shd w:val="clear" w:color="auto" w:fill="FFFFFF"/>
          </w:rPr>
          <w:t>HB 267</w:t>
        </w:r>
      </w:hyperlink>
      <w:r w:rsidR="00D829C6" w:rsidRPr="00D829C6">
        <w:rPr>
          <w:rFonts w:ascii="Times New Roman" w:eastAsia="Times New Roman" w:hAnsi="Times New Roman" w:cs="Times New Roman"/>
          <w:color w:val="000000" w:themeColor="text1"/>
          <w:sz w:val="22"/>
          <w:szCs w:val="22"/>
          <w:shd w:val="clear" w:color="auto" w:fill="FFFFFF"/>
        </w:rPr>
        <w:t>, Relating to elections and primaries generally (Rep. Brad Thomas-R)</w:t>
      </w:r>
    </w:p>
    <w:p w:rsidR="00D829C6" w:rsidRPr="00D829C6" w:rsidRDefault="00D829C6" w:rsidP="00D829C6">
      <w:pPr>
        <w:jc w:val="both"/>
        <w:rPr>
          <w:rFonts w:ascii="Times New Roman" w:eastAsia="Times New Roman" w:hAnsi="Times New Roman" w:cs="Times New Roman"/>
          <w:sz w:val="22"/>
          <w:szCs w:val="22"/>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provide that persons who register to vote by mail shall vote for the first time in person.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89" w:history="1">
        <w:r w:rsidR="00D829C6" w:rsidRPr="00D829C6">
          <w:rPr>
            <w:rStyle w:val="Hyperlink"/>
            <w:rFonts w:ascii="Times New Roman" w:hAnsi="Times New Roman" w:cs="Times New Roman"/>
            <w:sz w:val="22"/>
            <w:szCs w:val="22"/>
            <w:shd w:val="clear" w:color="auto" w:fill="FFFFFF"/>
          </w:rPr>
          <w:t>HB 270</w:t>
        </w:r>
      </w:hyperlink>
      <w:r w:rsidR="00D829C6" w:rsidRPr="00D829C6">
        <w:rPr>
          <w:rFonts w:ascii="Times New Roman" w:eastAsia="Times New Roman" w:hAnsi="Times New Roman" w:cs="Times New Roman"/>
          <w:color w:val="000000" w:themeColor="text1"/>
          <w:sz w:val="22"/>
          <w:szCs w:val="22"/>
          <w:shd w:val="clear" w:color="auto" w:fill="FFFFFF"/>
        </w:rPr>
        <w:t>, Relating to elections and primaries generally (Rep. Barry Fleming-R)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provide for the time periods for the mailing and issuance of absentee ballots.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Special Cmte on Election Integrity, Passed Cmte, Pending Rules Cmte, Recommitted to Special Cmte on Election Integrity, Passed Cmte by Substitute, Pending Rules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90" w:history="1">
        <w:r w:rsidR="00D829C6" w:rsidRPr="00D829C6">
          <w:rPr>
            <w:rStyle w:val="Hyperlink"/>
            <w:rFonts w:ascii="Times New Roman" w:hAnsi="Times New Roman" w:cs="Times New Roman"/>
            <w:sz w:val="22"/>
            <w:szCs w:val="22"/>
            <w:shd w:val="clear" w:color="auto" w:fill="FFFFFF"/>
          </w:rPr>
          <w:t>HB 280</w:t>
        </w:r>
      </w:hyperlink>
      <w:r w:rsidR="00D829C6" w:rsidRPr="00D829C6">
        <w:rPr>
          <w:rFonts w:ascii="Times New Roman" w:eastAsia="Times New Roman" w:hAnsi="Times New Roman" w:cs="Times New Roman"/>
          <w:color w:val="000000" w:themeColor="text1"/>
          <w:sz w:val="22"/>
          <w:szCs w:val="22"/>
          <w:shd w:val="clear" w:color="auto" w:fill="FFFFFF"/>
        </w:rPr>
        <w:t xml:space="preserve">, Relating to elections and primaries (Rep. William </w:t>
      </w:r>
      <w:proofErr w:type="spellStart"/>
      <w:r w:rsidR="00D829C6" w:rsidRPr="00D829C6">
        <w:rPr>
          <w:rFonts w:ascii="Times New Roman" w:eastAsia="Times New Roman" w:hAnsi="Times New Roman" w:cs="Times New Roman"/>
          <w:color w:val="000000" w:themeColor="text1"/>
          <w:sz w:val="22"/>
          <w:szCs w:val="22"/>
          <w:shd w:val="clear" w:color="auto" w:fill="FFFFFF"/>
        </w:rPr>
        <w:t>Boddie</w:t>
      </w:r>
      <w:proofErr w:type="spellEnd"/>
      <w:r w:rsidR="00D829C6" w:rsidRPr="00D829C6">
        <w:rPr>
          <w:rFonts w:ascii="Times New Roman" w:eastAsia="Times New Roman" w:hAnsi="Times New Roman" w:cs="Times New Roman"/>
          <w:color w:val="000000" w:themeColor="text1"/>
          <w:sz w:val="22"/>
          <w:szCs w:val="22"/>
          <w:shd w:val="clear" w:color="auto" w:fill="FFFFFF"/>
        </w:rPr>
        <w:t>-D)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primaries and elections, so as to eliminate certain electors list maintenance activities. </w:t>
      </w:r>
      <w:r w:rsidRPr="00D829C6">
        <w:rPr>
          <w:rFonts w:ascii="Times New Roman" w:eastAsia="Times New Roman" w:hAnsi="Times New Roman" w:cs="Times New Roman"/>
          <w:b/>
          <w:color w:val="000000" w:themeColor="text1"/>
          <w:sz w:val="22"/>
          <w:szCs w:val="22"/>
          <w:shd w:val="clear" w:color="auto" w:fill="FFFFFF"/>
        </w:rPr>
        <w:t>Status:</w:t>
      </w:r>
      <w:r w:rsidRPr="00D829C6">
        <w:rPr>
          <w:rFonts w:ascii="Times New Roman" w:eastAsia="Times New Roman" w:hAnsi="Times New Roman" w:cs="Times New Roman"/>
          <w:color w:val="000000" w:themeColor="text1"/>
          <w:sz w:val="22"/>
          <w:szCs w:val="22"/>
          <w:shd w:val="clear" w:color="auto" w:fill="FFFFFF"/>
        </w:rPr>
        <w:t xml:space="preserve"> 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91" w:history="1">
        <w:r w:rsidR="00D829C6" w:rsidRPr="00D829C6">
          <w:rPr>
            <w:rStyle w:val="Hyperlink"/>
            <w:rFonts w:ascii="Times New Roman" w:hAnsi="Times New Roman" w:cs="Times New Roman"/>
            <w:sz w:val="22"/>
            <w:szCs w:val="22"/>
            <w:shd w:val="clear" w:color="auto" w:fill="FFFFFF"/>
          </w:rPr>
          <w:t>HB 284</w:t>
        </w:r>
      </w:hyperlink>
      <w:r w:rsidR="00D829C6" w:rsidRPr="00D829C6">
        <w:rPr>
          <w:rFonts w:ascii="Times New Roman" w:eastAsia="Times New Roman" w:hAnsi="Times New Roman" w:cs="Times New Roman"/>
          <w:color w:val="000000" w:themeColor="text1"/>
          <w:sz w:val="22"/>
          <w:szCs w:val="22"/>
          <w:shd w:val="clear" w:color="auto" w:fill="FFFFFF"/>
        </w:rPr>
        <w:t>, Relating to elections and primaries generally (Rep. Wes Cantrell-R)</w:t>
      </w:r>
    </w:p>
    <w:p w:rsidR="00D829C6" w:rsidRPr="00D829C6" w:rsidRDefault="00D829C6" w:rsidP="00D829C6">
      <w:pPr>
        <w:jc w:val="both"/>
        <w:rPr>
          <w:rStyle w:val="apple-converted-space"/>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provide that counties and municipalities may choose to utilize instant run-off voting under certain circumstances.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Style w:val="apple-converted-space"/>
          <w:rFonts w:ascii="Times New Roman" w:eastAsia="Times New Roman" w:hAnsi="Times New Roman" w:cs="Times New Roman"/>
          <w:color w:val="538135" w:themeColor="accent6" w:themeShade="BF"/>
          <w:sz w:val="22"/>
          <w:szCs w:val="22"/>
          <w:shd w:val="clear" w:color="auto" w:fill="FFFFFF"/>
        </w:rPr>
      </w:pPr>
    </w:p>
    <w:p w:rsidR="00D829C6" w:rsidRPr="00D829C6" w:rsidRDefault="00861E16" w:rsidP="00D829C6">
      <w:pPr>
        <w:jc w:val="both"/>
        <w:rPr>
          <w:rStyle w:val="apple-converted-space"/>
          <w:rFonts w:ascii="Times New Roman" w:eastAsia="Times New Roman" w:hAnsi="Times New Roman" w:cs="Times New Roman"/>
          <w:color w:val="000000" w:themeColor="text1"/>
          <w:sz w:val="22"/>
          <w:szCs w:val="22"/>
          <w:shd w:val="clear" w:color="auto" w:fill="FFFFFF"/>
        </w:rPr>
      </w:pPr>
      <w:hyperlink r:id="rId92" w:history="1">
        <w:r w:rsidR="00D829C6" w:rsidRPr="00D829C6">
          <w:rPr>
            <w:rStyle w:val="Hyperlink"/>
            <w:rFonts w:ascii="Times New Roman" w:hAnsi="Times New Roman" w:cs="Times New Roman"/>
            <w:sz w:val="22"/>
            <w:szCs w:val="22"/>
            <w:shd w:val="clear" w:color="auto" w:fill="FFFFFF"/>
          </w:rPr>
          <w:t>HB 285</w:t>
        </w:r>
      </w:hyperlink>
      <w:r w:rsidR="00D829C6" w:rsidRPr="00D829C6">
        <w:rPr>
          <w:rStyle w:val="apple-converted-space"/>
          <w:rFonts w:ascii="Times New Roman" w:eastAsia="Times New Roman" w:hAnsi="Times New Roman" w:cs="Times New Roman"/>
          <w:color w:val="000000" w:themeColor="text1"/>
          <w:sz w:val="22"/>
          <w:szCs w:val="22"/>
          <w:shd w:val="clear" w:color="auto" w:fill="FFFFFF"/>
        </w:rPr>
        <w:t>, Relating to elections and primaries (Rep. Wes Cantrell-R)</w:t>
      </w:r>
    </w:p>
    <w:p w:rsidR="00D829C6" w:rsidRPr="00D829C6" w:rsidRDefault="00D829C6" w:rsidP="00D829C6">
      <w:pPr>
        <w:jc w:val="both"/>
        <w:rPr>
          <w:rStyle w:val="apple-converted-space"/>
          <w:rFonts w:ascii="Times New Roman" w:eastAsia="Times New Roman" w:hAnsi="Times New Roman" w:cs="Times New Roman"/>
          <w:color w:val="000000" w:themeColor="text1"/>
          <w:sz w:val="22"/>
          <w:szCs w:val="22"/>
          <w:shd w:val="clear" w:color="auto" w:fill="FFFFFF"/>
        </w:rPr>
      </w:pPr>
      <w:r w:rsidRPr="00D829C6">
        <w:rPr>
          <w:rStyle w:val="apple-converted-space"/>
          <w:rFonts w:ascii="Times New Roman" w:eastAsia="Times New Roman" w:hAnsi="Times New Roman" w:cs="Times New Roman"/>
          <w:color w:val="000000" w:themeColor="text1"/>
          <w:sz w:val="22"/>
          <w:szCs w:val="22"/>
          <w:shd w:val="clear" w:color="auto" w:fill="FFFFFF"/>
        </w:rPr>
        <w:t xml:space="preserve">Relating to elections and primaries, so as to provide for instant-run-off voting in the election of presidential electors; to provide for the implementation of the instant run-off voting. Status: 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Style w:val="apple-converted-space"/>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Style w:val="apple-converted-space"/>
          <w:rFonts w:ascii="Times New Roman" w:eastAsia="Times New Roman" w:hAnsi="Times New Roman" w:cs="Times New Roman"/>
          <w:color w:val="000000" w:themeColor="text1"/>
          <w:sz w:val="22"/>
          <w:szCs w:val="22"/>
          <w:shd w:val="clear" w:color="auto" w:fill="FFFFFF"/>
        </w:rPr>
      </w:pPr>
      <w:hyperlink r:id="rId93" w:history="1">
        <w:r w:rsidR="00D829C6" w:rsidRPr="00D829C6">
          <w:rPr>
            <w:rStyle w:val="Hyperlink"/>
            <w:rFonts w:ascii="Times New Roman" w:hAnsi="Times New Roman" w:cs="Times New Roman"/>
            <w:sz w:val="22"/>
            <w:szCs w:val="22"/>
            <w:shd w:val="clear" w:color="auto" w:fill="FFFFFF"/>
          </w:rPr>
          <w:t>HB 325</w:t>
        </w:r>
      </w:hyperlink>
      <w:r w:rsidR="00D829C6" w:rsidRPr="00D829C6">
        <w:rPr>
          <w:rStyle w:val="apple-converted-space"/>
          <w:rFonts w:ascii="Times New Roman" w:eastAsia="Times New Roman" w:hAnsi="Times New Roman" w:cs="Times New Roman"/>
          <w:color w:val="000000" w:themeColor="text1"/>
          <w:sz w:val="22"/>
          <w:szCs w:val="22"/>
          <w:shd w:val="clear" w:color="auto" w:fill="FFFFFF"/>
        </w:rPr>
        <w:t xml:space="preserve">, Relating to elections and primaries generally (Rep. Martin </w:t>
      </w:r>
      <w:proofErr w:type="spellStart"/>
      <w:r w:rsidR="00D829C6" w:rsidRPr="00D829C6">
        <w:rPr>
          <w:rStyle w:val="apple-converted-space"/>
          <w:rFonts w:ascii="Times New Roman" w:eastAsia="Times New Roman" w:hAnsi="Times New Roman" w:cs="Times New Roman"/>
          <w:color w:val="000000" w:themeColor="text1"/>
          <w:sz w:val="22"/>
          <w:szCs w:val="22"/>
          <w:shd w:val="clear" w:color="auto" w:fill="FFFFFF"/>
        </w:rPr>
        <w:t>Momtahan</w:t>
      </w:r>
      <w:proofErr w:type="spellEnd"/>
      <w:r w:rsidR="00D829C6" w:rsidRPr="00D829C6">
        <w:rPr>
          <w:rStyle w:val="apple-converted-space"/>
          <w:rFonts w:ascii="Times New Roman" w:eastAsia="Times New Roman" w:hAnsi="Times New Roman" w:cs="Times New Roman"/>
          <w:color w:val="000000" w:themeColor="text1"/>
          <w:sz w:val="22"/>
          <w:szCs w:val="22"/>
          <w:shd w:val="clear" w:color="auto" w:fill="FFFFFF"/>
        </w:rPr>
        <w:t>-R)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lastRenderedPageBreak/>
        <w:t xml:space="preserve">Relating to elections and primaries generally, so as to revise the definition of "absentee elector"; to provide for reasons for voting by absentee ballot; and to provide for certain exceptions.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Referred to Special Cmte on Election Integrity</w:t>
      </w:r>
      <w:r w:rsidRPr="00D829C6">
        <w:rPr>
          <w:rStyle w:val="apple-converted-space"/>
          <w:rFonts w:ascii="Times New Roman" w:eastAsia="Times New Roman" w:hAnsi="Times New Roman" w:cs="Times New Roman"/>
          <w:color w:val="000000" w:themeColor="text1"/>
          <w:sz w:val="22"/>
          <w:szCs w:val="22"/>
          <w:shd w:val="clear" w:color="auto" w:fill="FFFFFF"/>
        </w:rPr>
        <w:t xml:space="preserv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sz w:val="22"/>
          <w:szCs w:val="22"/>
        </w:rPr>
      </w:pPr>
    </w:p>
    <w:p w:rsidR="00D829C6" w:rsidRPr="00D829C6" w:rsidRDefault="00861E16" w:rsidP="00D829C6">
      <w:pPr>
        <w:jc w:val="both"/>
        <w:rPr>
          <w:rFonts w:ascii="Times New Roman" w:eastAsia="Times New Roman" w:hAnsi="Times New Roman" w:cs="Times New Roman"/>
          <w:sz w:val="22"/>
          <w:szCs w:val="22"/>
        </w:rPr>
      </w:pPr>
      <w:hyperlink r:id="rId94" w:history="1">
        <w:r w:rsidR="00D829C6" w:rsidRPr="00D829C6">
          <w:rPr>
            <w:rStyle w:val="Hyperlink"/>
            <w:rFonts w:ascii="Times New Roman" w:hAnsi="Times New Roman" w:cs="Times New Roman"/>
            <w:sz w:val="22"/>
            <w:szCs w:val="22"/>
          </w:rPr>
          <w:t>HB 326</w:t>
        </w:r>
      </w:hyperlink>
      <w:r w:rsidR="00D829C6" w:rsidRPr="00D829C6">
        <w:rPr>
          <w:rFonts w:ascii="Times New Roman" w:eastAsia="Times New Roman" w:hAnsi="Times New Roman" w:cs="Times New Roman"/>
          <w:sz w:val="22"/>
          <w:szCs w:val="22"/>
        </w:rPr>
        <w:t xml:space="preserve">, Relating to elections and primaries generally (Rep. Martin </w:t>
      </w:r>
      <w:proofErr w:type="spellStart"/>
      <w:r w:rsidR="00D829C6" w:rsidRPr="00D829C6">
        <w:rPr>
          <w:rFonts w:ascii="Times New Roman" w:eastAsia="Times New Roman" w:hAnsi="Times New Roman" w:cs="Times New Roman"/>
          <w:sz w:val="22"/>
          <w:szCs w:val="22"/>
        </w:rPr>
        <w:t>Momtahan</w:t>
      </w:r>
      <w:proofErr w:type="spellEnd"/>
      <w:r w:rsidR="00D829C6" w:rsidRPr="00D829C6">
        <w:rPr>
          <w:rFonts w:ascii="Times New Roman" w:eastAsia="Times New Roman" w:hAnsi="Times New Roman" w:cs="Times New Roman"/>
          <w:sz w:val="22"/>
          <w:szCs w:val="22"/>
        </w:rPr>
        <w:t>-R)</w:t>
      </w:r>
    </w:p>
    <w:p w:rsidR="00D829C6" w:rsidRPr="00D829C6" w:rsidRDefault="00D829C6" w:rsidP="00D829C6">
      <w:pPr>
        <w:jc w:val="both"/>
        <w:rPr>
          <w:rStyle w:val="apple-converted-space"/>
          <w:rFonts w:ascii="Times New Roman" w:eastAsia="Times New Roman" w:hAnsi="Times New Roman" w:cs="Times New Roman"/>
          <w:color w:val="00B050"/>
          <w:sz w:val="22"/>
          <w:szCs w:val="22"/>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provide that voting devices or systems used in primaries, elections, and runoffs in this state shall not utilize any form of wireless network cards or wireless technology; to provide for the removal or disabling of such cards or technology before using such systems or devices in voting.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B050"/>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95" w:history="1">
        <w:r w:rsidR="00D829C6" w:rsidRPr="00D829C6">
          <w:rPr>
            <w:rStyle w:val="Hyperlink"/>
            <w:rFonts w:ascii="Times New Roman" w:hAnsi="Times New Roman" w:cs="Times New Roman"/>
            <w:sz w:val="22"/>
            <w:szCs w:val="22"/>
          </w:rPr>
          <w:t>HB 365</w:t>
        </w:r>
      </w:hyperlink>
      <w:r w:rsidR="00D829C6" w:rsidRPr="00D829C6">
        <w:rPr>
          <w:rFonts w:ascii="Times New Roman" w:eastAsia="Times New Roman" w:hAnsi="Times New Roman" w:cs="Times New Roman"/>
          <w:color w:val="000000" w:themeColor="text1"/>
          <w:sz w:val="22"/>
          <w:szCs w:val="22"/>
        </w:rPr>
        <w:t>, Relating to elections and primaries generally (Rep. Rick Williams-R)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provide that printed absentee ballot applications shall have the election cycle for which they are to be used printed on the application.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B050"/>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96" w:history="1">
        <w:r w:rsidR="00D829C6" w:rsidRPr="00D829C6">
          <w:rPr>
            <w:rStyle w:val="Hyperlink"/>
            <w:rFonts w:ascii="Times New Roman" w:hAnsi="Times New Roman" w:cs="Times New Roman"/>
            <w:sz w:val="22"/>
            <w:szCs w:val="22"/>
          </w:rPr>
          <w:t>HB 366</w:t>
        </w:r>
      </w:hyperlink>
      <w:r w:rsidR="00D829C6" w:rsidRPr="00D829C6">
        <w:rPr>
          <w:rFonts w:ascii="Times New Roman" w:eastAsia="Times New Roman" w:hAnsi="Times New Roman" w:cs="Times New Roman"/>
          <w:color w:val="000000" w:themeColor="text1"/>
          <w:sz w:val="22"/>
          <w:szCs w:val="22"/>
        </w:rPr>
        <w:t xml:space="preserve">, Relating to primaries and elections generally (Rep. Martin </w:t>
      </w:r>
      <w:proofErr w:type="spellStart"/>
      <w:r w:rsidR="00D829C6" w:rsidRPr="00D829C6">
        <w:rPr>
          <w:rFonts w:ascii="Times New Roman" w:eastAsia="Times New Roman" w:hAnsi="Times New Roman" w:cs="Times New Roman"/>
          <w:color w:val="000000" w:themeColor="text1"/>
          <w:sz w:val="22"/>
          <w:szCs w:val="22"/>
        </w:rPr>
        <w:t>Momtahan</w:t>
      </w:r>
      <w:proofErr w:type="spellEnd"/>
      <w:r w:rsidR="00D829C6" w:rsidRPr="00D829C6">
        <w:rPr>
          <w:rFonts w:ascii="Times New Roman" w:eastAsia="Times New Roman" w:hAnsi="Times New Roman" w:cs="Times New Roman"/>
          <w:color w:val="000000" w:themeColor="text1"/>
          <w:sz w:val="22"/>
          <w:szCs w:val="22"/>
        </w:rPr>
        <w:t>-R)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primaries and elections generally, so as to provide that persons desiring to register to vote or update their voter registration through an application for a driver's license or identification card shall be required to affirmatively indicate such desire on such application.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B050"/>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97" w:history="1">
        <w:r w:rsidR="00D829C6" w:rsidRPr="00D829C6">
          <w:rPr>
            <w:rStyle w:val="Hyperlink"/>
            <w:rFonts w:ascii="Times New Roman" w:hAnsi="Times New Roman" w:cs="Times New Roman"/>
            <w:sz w:val="22"/>
            <w:szCs w:val="22"/>
          </w:rPr>
          <w:t>HB 373</w:t>
        </w:r>
      </w:hyperlink>
      <w:r w:rsidR="00D829C6" w:rsidRPr="00D829C6">
        <w:rPr>
          <w:rFonts w:ascii="Times New Roman" w:eastAsia="Times New Roman" w:hAnsi="Times New Roman" w:cs="Times New Roman"/>
          <w:color w:val="000000" w:themeColor="text1"/>
          <w:sz w:val="22"/>
          <w:szCs w:val="22"/>
        </w:rPr>
        <w:t>, Relating to elections and primaries generally (Rep. Rick Jasperse-R)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provide that county registrars shall obtain monthly from the coroner, judge of the probate court, and funeral homes in the county identifying information about persons who died in the county during the previous month.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B050"/>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98" w:history="1">
        <w:r w:rsidR="00D829C6" w:rsidRPr="00D829C6">
          <w:rPr>
            <w:rStyle w:val="Hyperlink"/>
            <w:rFonts w:ascii="Times New Roman" w:hAnsi="Times New Roman" w:cs="Times New Roman"/>
            <w:sz w:val="22"/>
            <w:szCs w:val="22"/>
          </w:rPr>
          <w:t>HB 406</w:t>
        </w:r>
      </w:hyperlink>
      <w:r w:rsidR="00D829C6" w:rsidRPr="00D829C6">
        <w:rPr>
          <w:rFonts w:ascii="Times New Roman" w:eastAsia="Times New Roman" w:hAnsi="Times New Roman" w:cs="Times New Roman"/>
          <w:color w:val="000000" w:themeColor="text1"/>
          <w:sz w:val="22"/>
          <w:szCs w:val="22"/>
        </w:rPr>
        <w:t>, Relating to elections and primaries generally (Rep. Will Wade-R)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provide for audits of certain primaries and elections; to provide for access to election records for such auditors; and to provide for public access to the results of such audits.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99" w:history="1">
        <w:r w:rsidR="00D829C6" w:rsidRPr="00D829C6">
          <w:rPr>
            <w:rStyle w:val="Hyperlink"/>
            <w:rFonts w:ascii="Times New Roman" w:hAnsi="Times New Roman" w:cs="Times New Roman"/>
            <w:sz w:val="22"/>
            <w:szCs w:val="22"/>
            <w:shd w:val="clear" w:color="auto" w:fill="FFFFFF"/>
          </w:rPr>
          <w:t>HB 491</w:t>
        </w:r>
      </w:hyperlink>
      <w:r w:rsidR="00D829C6" w:rsidRPr="00D829C6">
        <w:rPr>
          <w:rFonts w:ascii="Times New Roman" w:eastAsia="Times New Roman" w:hAnsi="Times New Roman" w:cs="Times New Roman"/>
          <w:color w:val="000000" w:themeColor="text1"/>
          <w:sz w:val="22"/>
          <w:szCs w:val="22"/>
          <w:shd w:val="clear" w:color="auto" w:fill="FFFFFF"/>
        </w:rPr>
        <w:t xml:space="preserve">, </w:t>
      </w:r>
      <w:r w:rsidR="00D829C6" w:rsidRPr="00D829C6">
        <w:rPr>
          <w:rFonts w:ascii="Times New Roman" w:eastAsia="Times New Roman" w:hAnsi="Times New Roman" w:cs="Times New Roman"/>
          <w:color w:val="000000" w:themeColor="text1"/>
          <w:sz w:val="22"/>
          <w:szCs w:val="22"/>
        </w:rPr>
        <w:t>Relating to elections and primaries generally (Rep. Shaw Blackmon-R)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provide additional requirements on the State Election Board's power to adopt emergency rules and regulations. </w:t>
      </w:r>
      <w:r w:rsidRPr="00D829C6">
        <w:rPr>
          <w:rFonts w:ascii="Times New Roman" w:eastAsia="Times New Roman" w:hAnsi="Times New Roman" w:cs="Times New Roman"/>
          <w:b/>
          <w:color w:val="000000" w:themeColor="text1"/>
          <w:sz w:val="22"/>
          <w:szCs w:val="22"/>
          <w:shd w:val="clear" w:color="auto" w:fill="FFFFFF"/>
        </w:rPr>
        <w:t>Status:</w:t>
      </w:r>
      <w:r w:rsidRPr="00D829C6">
        <w:rPr>
          <w:rFonts w:ascii="Times New Roman" w:eastAsia="Times New Roman" w:hAnsi="Times New Roman" w:cs="Times New Roman"/>
          <w:color w:val="000000" w:themeColor="text1"/>
          <w:sz w:val="22"/>
          <w:szCs w:val="22"/>
          <w:shd w:val="clear" w:color="auto" w:fill="FFFFFF"/>
        </w:rPr>
        <w:t xml:space="preserve"> 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B050"/>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100" w:history="1">
        <w:r w:rsidR="00D829C6" w:rsidRPr="00D829C6">
          <w:rPr>
            <w:rStyle w:val="Hyperlink"/>
            <w:rFonts w:ascii="Times New Roman" w:hAnsi="Times New Roman" w:cs="Times New Roman"/>
            <w:sz w:val="22"/>
            <w:szCs w:val="22"/>
          </w:rPr>
          <w:t>HB 492</w:t>
        </w:r>
      </w:hyperlink>
      <w:r w:rsidR="00D829C6" w:rsidRPr="00D829C6">
        <w:rPr>
          <w:rFonts w:ascii="Times New Roman" w:eastAsia="Times New Roman" w:hAnsi="Times New Roman" w:cs="Times New Roman"/>
          <w:color w:val="000000" w:themeColor="text1"/>
          <w:sz w:val="22"/>
          <w:szCs w:val="22"/>
        </w:rPr>
        <w:t>, Relating to elections and primaries generally (Rep. Shaw Blackmon-R)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primaries and elections generally, so as to make the Secretary of State a nonvoting ex officio member of the State Election Board; to provide for the appointment, confirmation, term, and removal of the chairperson of the State Election Board; to revise provisions relating to a quorum of such board; to require the Secretary of State to support and assist the State Election Board.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101" w:history="1">
        <w:r w:rsidR="00D829C6" w:rsidRPr="00D829C6">
          <w:rPr>
            <w:rStyle w:val="Hyperlink"/>
            <w:rFonts w:ascii="Times New Roman" w:hAnsi="Times New Roman" w:cs="Times New Roman"/>
            <w:sz w:val="22"/>
            <w:szCs w:val="22"/>
          </w:rPr>
          <w:t>HB 493</w:t>
        </w:r>
      </w:hyperlink>
      <w:r w:rsidR="00D829C6" w:rsidRPr="00D829C6">
        <w:rPr>
          <w:rFonts w:ascii="Times New Roman" w:eastAsia="Times New Roman" w:hAnsi="Times New Roman" w:cs="Times New Roman"/>
          <w:color w:val="000000" w:themeColor="text1"/>
          <w:sz w:val="22"/>
          <w:szCs w:val="22"/>
        </w:rPr>
        <w:t>, Relating to elections and primaries generally (Rep. Shaw Blackmon-R)</w:t>
      </w:r>
    </w:p>
    <w:p w:rsidR="00D829C6" w:rsidRPr="00D829C6" w:rsidRDefault="00D829C6" w:rsidP="00D829C6">
      <w:pPr>
        <w:jc w:val="both"/>
        <w:rPr>
          <w:rFonts w:ascii="Times New Roman" w:eastAsia="Times New Roman" w:hAnsi="Times New Roman" w:cs="Times New Roman"/>
          <w:color w:val="00B050"/>
          <w:sz w:val="22"/>
          <w:szCs w:val="22"/>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provide for the State Election Board to assume temporary control over local election and voter registration administration; to provide a definition; to provide for the appointment of the Secretary of State to carry out such local election and voter registration duties.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102" w:history="1">
        <w:r w:rsidR="00D829C6" w:rsidRPr="00D829C6">
          <w:rPr>
            <w:rStyle w:val="Hyperlink"/>
            <w:rFonts w:ascii="Times New Roman" w:hAnsi="Times New Roman" w:cs="Times New Roman"/>
            <w:sz w:val="22"/>
            <w:szCs w:val="22"/>
          </w:rPr>
          <w:t>HB 494</w:t>
        </w:r>
      </w:hyperlink>
      <w:r w:rsidR="00D829C6" w:rsidRPr="00D829C6">
        <w:rPr>
          <w:rFonts w:ascii="Times New Roman" w:eastAsia="Times New Roman" w:hAnsi="Times New Roman" w:cs="Times New Roman"/>
          <w:color w:val="000000" w:themeColor="text1"/>
          <w:sz w:val="22"/>
          <w:szCs w:val="22"/>
        </w:rPr>
        <w:t>, Relating to elections and primaries generally (Rep. James Burchett-R)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lastRenderedPageBreak/>
        <w:t xml:space="preserve">Relating to elections and primaries generally, so as to provide for the submission of photocopies of voter identification documents for absentee voting.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b/>
          <w:color w:val="000000" w:themeColor="text1"/>
          <w:sz w:val="22"/>
          <w:szCs w:val="22"/>
          <w:shd w:val="clear" w:color="auto" w:fill="FFFFFF"/>
        </w:rPr>
        <w:t>:</w:t>
      </w:r>
      <w:r w:rsidRPr="00D829C6">
        <w:rPr>
          <w:rFonts w:ascii="Times New Roman" w:eastAsia="Times New Roman" w:hAnsi="Times New Roman" w:cs="Times New Roman"/>
          <w:color w:val="000000" w:themeColor="text1"/>
          <w:sz w:val="22"/>
          <w:szCs w:val="22"/>
          <w:shd w:val="clear" w:color="auto" w:fill="FFFFFF"/>
        </w:rPr>
        <w:t xml:space="preserve"> 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103" w:history="1">
        <w:r w:rsidR="00D829C6" w:rsidRPr="00D829C6">
          <w:rPr>
            <w:rStyle w:val="Hyperlink"/>
            <w:rFonts w:ascii="Times New Roman" w:hAnsi="Times New Roman" w:cs="Times New Roman"/>
            <w:sz w:val="22"/>
            <w:szCs w:val="22"/>
          </w:rPr>
          <w:t>HB 501</w:t>
        </w:r>
      </w:hyperlink>
      <w:r w:rsidR="00D829C6" w:rsidRPr="00D829C6">
        <w:rPr>
          <w:rFonts w:ascii="Times New Roman" w:eastAsia="Times New Roman" w:hAnsi="Times New Roman" w:cs="Times New Roman"/>
          <w:color w:val="000000" w:themeColor="text1"/>
          <w:sz w:val="22"/>
          <w:szCs w:val="22"/>
        </w:rPr>
        <w:t>, Relating to elections and primaries generally (Rep. Shaw Blackmon-R)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primaries and elections generally, so as to provide that recounts shall count the text portions of ballots; to provide for discretionary recounts in certain circumstances; and to provide certain procedures for conducting recounts in partisan elections.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104" w:history="1">
        <w:r w:rsidR="00D829C6" w:rsidRPr="00D829C6">
          <w:rPr>
            <w:rStyle w:val="Hyperlink"/>
            <w:rFonts w:ascii="Times New Roman" w:hAnsi="Times New Roman" w:cs="Times New Roman"/>
            <w:sz w:val="22"/>
            <w:szCs w:val="22"/>
          </w:rPr>
          <w:t>HB 506</w:t>
        </w:r>
      </w:hyperlink>
      <w:r w:rsidR="00D829C6" w:rsidRPr="00D829C6">
        <w:rPr>
          <w:rFonts w:ascii="Times New Roman" w:eastAsia="Times New Roman" w:hAnsi="Times New Roman" w:cs="Times New Roman"/>
          <w:color w:val="000000" w:themeColor="text1"/>
          <w:sz w:val="22"/>
          <w:szCs w:val="22"/>
        </w:rPr>
        <w:t>, Relating to elections and primaries generally (Rep. Matthew Gambill-R)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provide that the State Election Board shall promulgate minimum standards for voting equipment; to provide that the Secretary of State shall test and certify such equipment; to provide that each county shall be authorized to obtain whichever certified voting equipment it chooses.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105" w:history="1">
        <w:r w:rsidR="00D829C6" w:rsidRPr="00D829C6">
          <w:rPr>
            <w:rStyle w:val="Hyperlink"/>
            <w:rFonts w:ascii="Times New Roman" w:hAnsi="Times New Roman" w:cs="Times New Roman"/>
            <w:sz w:val="22"/>
            <w:szCs w:val="22"/>
          </w:rPr>
          <w:t>HB 507</w:t>
        </w:r>
      </w:hyperlink>
      <w:r w:rsidR="00D829C6" w:rsidRPr="00D829C6">
        <w:rPr>
          <w:rFonts w:ascii="Times New Roman" w:eastAsia="Times New Roman" w:hAnsi="Times New Roman" w:cs="Times New Roman"/>
          <w:color w:val="000000" w:themeColor="text1"/>
          <w:sz w:val="22"/>
          <w:szCs w:val="22"/>
        </w:rPr>
        <w:t>, Relating to elections and primaries generally (Rep. Rick Williams-R)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regulate the distribution of absentee ballot applications by third-party entities; to provide for disclaimers and the use of proper forms by certain persons in distributing absentee ballot applications.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106" w:history="1">
        <w:r w:rsidR="00D829C6" w:rsidRPr="00D829C6">
          <w:rPr>
            <w:rStyle w:val="Hyperlink"/>
            <w:rFonts w:ascii="Times New Roman" w:hAnsi="Times New Roman" w:cs="Times New Roman"/>
            <w:sz w:val="22"/>
            <w:szCs w:val="22"/>
          </w:rPr>
          <w:t>HB 512</w:t>
        </w:r>
      </w:hyperlink>
      <w:r w:rsidR="00D829C6" w:rsidRPr="00D829C6">
        <w:rPr>
          <w:rFonts w:ascii="Times New Roman" w:hAnsi="Times New Roman" w:cs="Times New Roman"/>
          <w:sz w:val="22"/>
          <w:szCs w:val="22"/>
        </w:rPr>
        <w:t xml:space="preserve">, </w:t>
      </w:r>
      <w:r w:rsidR="00D829C6" w:rsidRPr="00D829C6">
        <w:rPr>
          <w:rFonts w:ascii="Times New Roman" w:eastAsia="Times New Roman" w:hAnsi="Times New Roman" w:cs="Times New Roman"/>
          <w:color w:val="000000" w:themeColor="text1"/>
          <w:sz w:val="22"/>
          <w:szCs w:val="22"/>
        </w:rPr>
        <w:t>Relating to elections and primaries generally (Rep. Rick Jasperse-R)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revise the times for advance voting.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Referred to Special Cmte on Election Integrity</w:t>
      </w:r>
      <w:r w:rsidRPr="00D829C6">
        <w:rPr>
          <w:rStyle w:val="apple-converted-space"/>
          <w:rFonts w:ascii="Times New Roman" w:eastAsia="Times New Roman" w:hAnsi="Times New Roman" w:cs="Times New Roman"/>
          <w:color w:val="000000" w:themeColor="text1"/>
          <w:sz w:val="22"/>
          <w:szCs w:val="22"/>
          <w:shd w:val="clear" w:color="auto" w:fill="FFFFFF"/>
        </w:rPr>
        <w:t xml:space="preserv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107" w:history="1">
        <w:r w:rsidR="00D829C6" w:rsidRPr="00D829C6">
          <w:rPr>
            <w:rStyle w:val="Hyperlink"/>
            <w:rFonts w:ascii="Times New Roman" w:hAnsi="Times New Roman" w:cs="Times New Roman"/>
            <w:sz w:val="22"/>
            <w:szCs w:val="22"/>
            <w:shd w:val="clear" w:color="auto" w:fill="FFFFFF"/>
          </w:rPr>
          <w:t>HB 537</w:t>
        </w:r>
      </w:hyperlink>
      <w:r w:rsidR="00D829C6" w:rsidRPr="00D829C6">
        <w:rPr>
          <w:rFonts w:ascii="Times New Roman" w:eastAsia="Times New Roman" w:hAnsi="Times New Roman" w:cs="Times New Roman"/>
          <w:color w:val="000000" w:themeColor="text1"/>
          <w:sz w:val="22"/>
          <w:szCs w:val="22"/>
          <w:shd w:val="clear" w:color="auto" w:fill="FFFFFF"/>
        </w:rPr>
        <w:t xml:space="preserve">, </w:t>
      </w:r>
      <w:r w:rsidR="00D829C6" w:rsidRPr="00D829C6">
        <w:rPr>
          <w:rFonts w:ascii="Times New Roman" w:eastAsia="Times New Roman" w:hAnsi="Times New Roman" w:cs="Times New Roman"/>
          <w:color w:val="000000" w:themeColor="text1"/>
          <w:sz w:val="22"/>
          <w:szCs w:val="22"/>
        </w:rPr>
        <w:t>Relating to elections and primaries generally (Rep. Mitchell Scoggins-R)</w:t>
      </w:r>
    </w:p>
    <w:p w:rsidR="00D829C6" w:rsidRPr="00D829C6" w:rsidRDefault="00D829C6" w:rsidP="00D829C6">
      <w:pPr>
        <w:jc w:val="both"/>
        <w:rPr>
          <w:rStyle w:val="apple-converted-space"/>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So as to provide for removal from office for boards of registrars and county boards of elections and registration under certain circumstances; to provide that absentee ballots shall be printed on safety paper; to provide for the submission of certain forms of identification by electors with absentee ballot applications and absentee ballots; and to provide for audio and video recordings of ballot processing and counting. </w:t>
      </w:r>
      <w:r w:rsidRPr="00D829C6">
        <w:rPr>
          <w:rFonts w:ascii="Times New Roman" w:eastAsia="Times New Roman" w:hAnsi="Times New Roman" w:cs="Times New Roman"/>
          <w:b/>
          <w:color w:val="212529"/>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Special Cmte on Election Integrity</w:t>
      </w:r>
      <w:r w:rsidRPr="00D829C6">
        <w:rPr>
          <w:rStyle w:val="apple-converted-space"/>
          <w:rFonts w:ascii="Times New Roman" w:eastAsia="Times New Roman" w:hAnsi="Times New Roman" w:cs="Times New Roman"/>
          <w:color w:val="000000" w:themeColor="text1"/>
          <w:sz w:val="22"/>
          <w:szCs w:val="22"/>
          <w:shd w:val="clear" w:color="auto" w:fill="FFFFFF"/>
        </w:rPr>
        <w:t xml:space="preserv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Style w:val="apple-converted-space"/>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hAnsi="Times New Roman" w:cs="Times New Roman"/>
          <w:sz w:val="22"/>
          <w:szCs w:val="22"/>
        </w:rPr>
      </w:pPr>
      <w:hyperlink r:id="rId108" w:history="1">
        <w:r w:rsidR="00D829C6" w:rsidRPr="00D829C6">
          <w:rPr>
            <w:rStyle w:val="Hyperlink"/>
            <w:rFonts w:ascii="Times New Roman" w:hAnsi="Times New Roman" w:cs="Times New Roman"/>
            <w:sz w:val="22"/>
            <w:szCs w:val="22"/>
            <w:shd w:val="clear" w:color="auto" w:fill="FFFFFF"/>
          </w:rPr>
          <w:t>HB 659</w:t>
        </w:r>
      </w:hyperlink>
      <w:r w:rsidR="00D829C6" w:rsidRPr="00D829C6">
        <w:rPr>
          <w:rStyle w:val="apple-converted-space"/>
          <w:rFonts w:ascii="Times New Roman" w:eastAsia="Times New Roman" w:hAnsi="Times New Roman" w:cs="Times New Roman"/>
          <w:color w:val="000000" w:themeColor="text1"/>
          <w:sz w:val="22"/>
          <w:szCs w:val="22"/>
          <w:shd w:val="clear" w:color="auto" w:fill="FFFFFF"/>
        </w:rPr>
        <w:t xml:space="preserve">, </w:t>
      </w:r>
      <w:r w:rsidR="00D829C6" w:rsidRPr="00D829C6">
        <w:rPr>
          <w:rFonts w:ascii="Times New Roman" w:hAnsi="Times New Roman" w:cs="Times New Roman"/>
          <w:sz w:val="22"/>
          <w:szCs w:val="22"/>
        </w:rPr>
        <w:t xml:space="preserve">Relating to primaries and elections generally (Rep. </w:t>
      </w:r>
      <w:proofErr w:type="spellStart"/>
      <w:r w:rsidR="00D829C6" w:rsidRPr="00D829C6">
        <w:rPr>
          <w:rFonts w:ascii="Times New Roman" w:hAnsi="Times New Roman" w:cs="Times New Roman"/>
          <w:sz w:val="22"/>
          <w:szCs w:val="22"/>
        </w:rPr>
        <w:t>Shea</w:t>
      </w:r>
      <w:proofErr w:type="spellEnd"/>
      <w:r w:rsidR="00D829C6" w:rsidRPr="00D829C6">
        <w:rPr>
          <w:rFonts w:ascii="Times New Roman" w:hAnsi="Times New Roman" w:cs="Times New Roman"/>
          <w:sz w:val="22"/>
          <w:szCs w:val="22"/>
        </w:rPr>
        <w:t xml:space="preserve"> Roberts-D)</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primaries and elections generally, so as to provide for the scanning and publishing on a county website or the Secretary of State's website of paper ballots, unofficial precinct returns, and ballots from recounts; to provide for the inspection and copying of original ballots by certain persons following the completion of a recount.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Referred to Special Cmte on Election Integrity</w:t>
      </w:r>
      <w:r w:rsidRPr="00D829C6">
        <w:rPr>
          <w:rStyle w:val="apple-converted-space"/>
          <w:rFonts w:ascii="Times New Roman" w:eastAsia="Times New Roman" w:hAnsi="Times New Roman" w:cs="Times New Roman"/>
          <w:color w:val="000000" w:themeColor="text1"/>
          <w:sz w:val="22"/>
          <w:szCs w:val="22"/>
          <w:shd w:val="clear" w:color="auto" w:fill="FFFFFF"/>
        </w:rPr>
        <w:t xml:space="preserv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Style w:val="apple-converted-space"/>
          <w:rFonts w:ascii="Times New Roman" w:eastAsia="Times New Roman" w:hAnsi="Times New Roman" w:cs="Times New Roman"/>
          <w:color w:val="00B050"/>
          <w:sz w:val="22"/>
          <w:szCs w:val="22"/>
          <w:shd w:val="clear" w:color="auto" w:fill="FFFFFF"/>
        </w:rPr>
      </w:pPr>
    </w:p>
    <w:p w:rsidR="00D829C6" w:rsidRPr="00D829C6" w:rsidRDefault="00861E16" w:rsidP="00D829C6">
      <w:pPr>
        <w:jc w:val="both"/>
        <w:rPr>
          <w:rFonts w:ascii="Times New Roman" w:eastAsia="Times New Roman" w:hAnsi="Times New Roman" w:cs="Times New Roman"/>
          <w:color w:val="212529"/>
          <w:sz w:val="22"/>
          <w:szCs w:val="22"/>
          <w:shd w:val="clear" w:color="auto" w:fill="FFFFFF"/>
        </w:rPr>
      </w:pPr>
      <w:hyperlink r:id="rId109" w:history="1">
        <w:r w:rsidR="00D829C6" w:rsidRPr="00D829C6">
          <w:rPr>
            <w:rStyle w:val="Hyperlink"/>
            <w:rFonts w:ascii="Times New Roman" w:hAnsi="Times New Roman" w:cs="Times New Roman"/>
            <w:sz w:val="22"/>
            <w:szCs w:val="22"/>
            <w:shd w:val="clear" w:color="auto" w:fill="FFFFFF"/>
          </w:rPr>
          <w:t>HB 615</w:t>
        </w:r>
      </w:hyperlink>
      <w:r w:rsidR="00D829C6" w:rsidRPr="00D829C6">
        <w:rPr>
          <w:rStyle w:val="apple-converted-space"/>
          <w:rFonts w:ascii="Times New Roman" w:eastAsia="Times New Roman" w:hAnsi="Times New Roman" w:cs="Times New Roman"/>
          <w:color w:val="000000" w:themeColor="text1"/>
          <w:sz w:val="22"/>
          <w:szCs w:val="22"/>
          <w:shd w:val="clear" w:color="auto" w:fill="FFFFFF"/>
        </w:rPr>
        <w:t xml:space="preserve">, </w:t>
      </w:r>
      <w:r w:rsidR="00D829C6" w:rsidRPr="00D829C6">
        <w:rPr>
          <w:rFonts w:ascii="Times New Roman" w:eastAsia="Times New Roman" w:hAnsi="Times New Roman" w:cs="Times New Roman"/>
          <w:color w:val="212529"/>
          <w:sz w:val="22"/>
          <w:szCs w:val="22"/>
          <w:shd w:val="clear" w:color="auto" w:fill="FFFFFF"/>
        </w:rPr>
        <w:t>Relating to elections and primaries generally (Rep. Todd Jones-R)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provide for an automatic recount and </w:t>
      </w:r>
      <w:proofErr w:type="spellStart"/>
      <w:r w:rsidRPr="00D829C6">
        <w:rPr>
          <w:rFonts w:ascii="Times New Roman" w:eastAsia="Times New Roman" w:hAnsi="Times New Roman" w:cs="Times New Roman"/>
          <w:color w:val="212529"/>
          <w:sz w:val="22"/>
          <w:szCs w:val="22"/>
          <w:shd w:val="clear" w:color="auto" w:fill="FFFFFF"/>
        </w:rPr>
        <w:t>recanvass</w:t>
      </w:r>
      <w:proofErr w:type="spellEnd"/>
      <w:r w:rsidRPr="00D829C6">
        <w:rPr>
          <w:rFonts w:ascii="Times New Roman" w:eastAsia="Times New Roman" w:hAnsi="Times New Roman" w:cs="Times New Roman"/>
          <w:color w:val="212529"/>
          <w:sz w:val="22"/>
          <w:szCs w:val="22"/>
          <w:shd w:val="clear" w:color="auto" w:fill="FFFFFF"/>
        </w:rPr>
        <w:t xml:space="preserve"> under certain circumstances; to provide for certain reports. </w:t>
      </w:r>
      <w:r w:rsidRPr="00D829C6">
        <w:rPr>
          <w:rFonts w:ascii="Times New Roman" w:eastAsia="Times New Roman" w:hAnsi="Times New Roman" w:cs="Times New Roman"/>
          <w:b/>
          <w:color w:val="212529"/>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10" w:history="1">
        <w:r w:rsidR="00D829C6" w:rsidRPr="00D829C6">
          <w:rPr>
            <w:rStyle w:val="Hyperlink"/>
            <w:rFonts w:ascii="Times New Roman" w:hAnsi="Times New Roman" w:cs="Times New Roman"/>
            <w:sz w:val="22"/>
            <w:szCs w:val="22"/>
            <w:shd w:val="clear" w:color="auto" w:fill="FFFFFF"/>
          </w:rPr>
          <w:t>HB 701</w:t>
        </w:r>
      </w:hyperlink>
      <w:r w:rsidR="00D829C6" w:rsidRPr="00D829C6">
        <w:rPr>
          <w:rFonts w:ascii="Times New Roman" w:eastAsia="Times New Roman" w:hAnsi="Times New Roman" w:cs="Times New Roman"/>
          <w:color w:val="000000" w:themeColor="text1"/>
          <w:sz w:val="22"/>
          <w:szCs w:val="22"/>
          <w:shd w:val="clear" w:color="auto" w:fill="FFFFFF"/>
        </w:rPr>
        <w:t>, Relating to elections and primaries generally (Rep. Barry Fleming-R)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revise a definition; to provide additional powers of the State Election Board regarding suspending superintendents; to provide for the appointment of temporary and permanent replacement superintendents. </w:t>
      </w:r>
      <w:r w:rsidRPr="00D829C6">
        <w:rPr>
          <w:rFonts w:ascii="Times New Roman" w:eastAsia="Times New Roman" w:hAnsi="Times New Roman" w:cs="Times New Roman"/>
          <w:b/>
          <w:color w:val="212529"/>
          <w:sz w:val="22"/>
          <w:szCs w:val="22"/>
          <w:shd w:val="clear" w:color="auto" w:fill="FFFFFF"/>
        </w:rPr>
        <w:t>Status:</w:t>
      </w:r>
      <w:r w:rsidRPr="00D829C6">
        <w:rPr>
          <w:rStyle w:val="apple-converted-space"/>
          <w:rFonts w:ascii="Times New Roman" w:eastAsia="Times New Roman" w:hAnsi="Times New Roman" w:cs="Times New Roman"/>
          <w:color w:val="212529"/>
          <w:sz w:val="22"/>
          <w:szCs w:val="22"/>
          <w:shd w:val="clear" w:color="auto" w:fill="FFFFFF"/>
        </w:rPr>
        <w:t xml:space="preserve"> </w:t>
      </w:r>
      <w:r w:rsidRPr="00D829C6">
        <w:rPr>
          <w:rStyle w:val="apple-converted-space"/>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Style w:val="apple-converted-space"/>
          <w:rFonts w:ascii="Times New Roman" w:eastAsia="Times New Roman" w:hAnsi="Times New Roman" w:cs="Times New Roman"/>
          <w:color w:val="000000" w:themeColor="text1"/>
          <w:sz w:val="22"/>
          <w:szCs w:val="22"/>
          <w:shd w:val="clear" w:color="auto" w:fill="FFFFFF"/>
        </w:rPr>
      </w:pPr>
      <w:r w:rsidRPr="00D829C6">
        <w:rPr>
          <w:rStyle w:val="apple-converted-space"/>
          <w:rFonts w:ascii="Times New Roman" w:eastAsia="Times New Roman" w:hAnsi="Times New Roman" w:cs="Times New Roman"/>
          <w:color w:val="000000" w:themeColor="text1"/>
          <w:sz w:val="22"/>
          <w:szCs w:val="22"/>
          <w:shd w:val="clear" w:color="auto" w:fill="FFFFFF"/>
        </w:rPr>
        <w:t> </w:t>
      </w:r>
    </w:p>
    <w:p w:rsidR="00D829C6" w:rsidRPr="00D829C6" w:rsidRDefault="00861E16" w:rsidP="00D829C6">
      <w:pPr>
        <w:jc w:val="both"/>
        <w:rPr>
          <w:rStyle w:val="apple-converted-space"/>
          <w:rFonts w:ascii="Times New Roman" w:eastAsia="Times New Roman" w:hAnsi="Times New Roman" w:cs="Times New Roman"/>
          <w:color w:val="000000" w:themeColor="text1"/>
          <w:sz w:val="22"/>
          <w:szCs w:val="22"/>
          <w:shd w:val="clear" w:color="auto" w:fill="FFFFFF"/>
        </w:rPr>
      </w:pPr>
      <w:hyperlink r:id="rId111" w:history="1">
        <w:r w:rsidR="00D829C6" w:rsidRPr="00D829C6">
          <w:rPr>
            <w:rStyle w:val="Hyperlink"/>
            <w:rFonts w:ascii="Times New Roman" w:hAnsi="Times New Roman" w:cs="Times New Roman"/>
            <w:sz w:val="22"/>
            <w:szCs w:val="22"/>
            <w:shd w:val="clear" w:color="auto" w:fill="FFFFFF"/>
          </w:rPr>
          <w:t>HB 1317,</w:t>
        </w:r>
      </w:hyperlink>
      <w:r w:rsidR="00D829C6" w:rsidRPr="00D829C6">
        <w:rPr>
          <w:rStyle w:val="apple-converted-space"/>
          <w:rFonts w:ascii="Times New Roman" w:eastAsia="Times New Roman" w:hAnsi="Times New Roman" w:cs="Times New Roman"/>
          <w:color w:val="000000" w:themeColor="text1"/>
          <w:sz w:val="22"/>
          <w:szCs w:val="22"/>
          <w:shd w:val="clear" w:color="auto" w:fill="FFFFFF"/>
        </w:rPr>
        <w:t xml:space="preserve"> Remove provisions for absentee ballot drop boxes (Rep. Timothy Barr-R)</w:t>
      </w:r>
    </w:p>
    <w:p w:rsidR="00D829C6" w:rsidRPr="00D829C6" w:rsidRDefault="00D829C6" w:rsidP="00D829C6">
      <w:pPr>
        <w:jc w:val="both"/>
        <w:rPr>
          <w:rFonts w:ascii="Times New Roman" w:hAnsi="Times New Roman" w:cs="Times New Roman"/>
          <w:color w:val="000000" w:themeColor="text1"/>
          <w:sz w:val="22"/>
          <w:szCs w:val="22"/>
        </w:rPr>
      </w:pPr>
      <w:r w:rsidRPr="00D829C6">
        <w:rPr>
          <w:rFonts w:ascii="Times New Roman" w:hAnsi="Times New Roman" w:cs="Times New Roman"/>
          <w:color w:val="000000" w:themeColor="text1"/>
          <w:sz w:val="22"/>
          <w:szCs w:val="22"/>
        </w:rPr>
        <w:t xml:space="preserve">relating to elections and primaries generally, so as to remove provisions relating to absentee ballot drop boxes and the requirements therefor. </w:t>
      </w:r>
      <w:r w:rsidRPr="00D829C6">
        <w:rPr>
          <w:rFonts w:ascii="Times New Roman" w:hAnsi="Times New Roman" w:cs="Times New Roman"/>
          <w:b/>
          <w:bCs/>
          <w:color w:val="000000" w:themeColor="text1"/>
          <w:sz w:val="22"/>
          <w:szCs w:val="22"/>
        </w:rPr>
        <w:t xml:space="preserve">Status: </w:t>
      </w:r>
      <w:r w:rsidRPr="00D829C6">
        <w:rPr>
          <w:rFonts w:ascii="Times New Roman" w:hAnsi="Times New Roman" w:cs="Times New Roman"/>
          <w:color w:val="000000" w:themeColor="text1"/>
          <w:sz w:val="22"/>
          <w:szCs w:val="22"/>
        </w:rPr>
        <w:t xml:space="preserve">Referred to Special Committee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hAnsi="Times New Roman" w:cs="Times New Roman"/>
          <w:color w:val="000000" w:themeColor="text1"/>
          <w:sz w:val="22"/>
          <w:szCs w:val="22"/>
        </w:rPr>
      </w:pPr>
    </w:p>
    <w:p w:rsidR="00D829C6" w:rsidRPr="00D829C6" w:rsidRDefault="00861E16" w:rsidP="00D829C6">
      <w:pPr>
        <w:jc w:val="both"/>
        <w:rPr>
          <w:rFonts w:ascii="Times New Roman" w:hAnsi="Times New Roman" w:cs="Times New Roman"/>
          <w:color w:val="000000" w:themeColor="text1"/>
          <w:sz w:val="22"/>
          <w:szCs w:val="22"/>
        </w:rPr>
      </w:pPr>
      <w:hyperlink r:id="rId112" w:history="1">
        <w:r w:rsidR="00D829C6" w:rsidRPr="00D829C6">
          <w:rPr>
            <w:rStyle w:val="Hyperlink"/>
            <w:rFonts w:ascii="Times New Roman" w:hAnsi="Times New Roman" w:cs="Times New Roman"/>
            <w:sz w:val="22"/>
            <w:szCs w:val="22"/>
          </w:rPr>
          <w:t>HB 1359</w:t>
        </w:r>
      </w:hyperlink>
      <w:r w:rsidR="00D829C6" w:rsidRPr="00D829C6">
        <w:rPr>
          <w:rFonts w:ascii="Times New Roman" w:hAnsi="Times New Roman" w:cs="Times New Roman"/>
          <w:color w:val="000000" w:themeColor="text1"/>
          <w:sz w:val="22"/>
          <w:szCs w:val="22"/>
        </w:rPr>
        <w:t>, Provide for sealing of ballots and unused security paper in secure containers (Rep. Alan Powell-R)</w:t>
      </w:r>
    </w:p>
    <w:p w:rsidR="00D829C6" w:rsidRPr="00D829C6" w:rsidRDefault="00D829C6" w:rsidP="00D829C6">
      <w:pPr>
        <w:jc w:val="both"/>
        <w:rPr>
          <w:rFonts w:ascii="Times New Roman" w:hAnsi="Times New Roman" w:cs="Times New Roman"/>
          <w:color w:val="000000" w:themeColor="text1"/>
          <w:sz w:val="22"/>
          <w:szCs w:val="22"/>
        </w:rPr>
      </w:pPr>
      <w:r w:rsidRPr="00D829C6">
        <w:rPr>
          <w:rFonts w:ascii="Times New Roman" w:hAnsi="Times New Roman" w:cs="Times New Roman"/>
          <w:color w:val="000000" w:themeColor="text1"/>
          <w:sz w:val="22"/>
          <w:szCs w:val="22"/>
        </w:rPr>
        <w:t xml:space="preserve">Relating to primaries and elections generally, so as to provide for sealing of ballots and unused security paper in secure containers; to provide for chain of custody documentation and procedures; to provide for storage of unused security paper. </w:t>
      </w:r>
      <w:r w:rsidRPr="00D829C6">
        <w:rPr>
          <w:rFonts w:ascii="Times New Roman" w:hAnsi="Times New Roman" w:cs="Times New Roman"/>
          <w:b/>
          <w:bCs/>
          <w:color w:val="000000" w:themeColor="text1"/>
          <w:sz w:val="22"/>
          <w:szCs w:val="22"/>
        </w:rPr>
        <w:t xml:space="preserve">Status: </w:t>
      </w:r>
      <w:r w:rsidRPr="00D829C6">
        <w:rPr>
          <w:rFonts w:ascii="Times New Roman" w:hAnsi="Times New Roman" w:cs="Times New Roman"/>
          <w:color w:val="000000" w:themeColor="text1"/>
          <w:sz w:val="22"/>
          <w:szCs w:val="22"/>
        </w:rPr>
        <w:t xml:space="preserve">Referred to Special Committee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hAnsi="Times New Roman" w:cs="Times New Roman"/>
          <w:b/>
          <w:bCs/>
          <w:color w:val="000000" w:themeColor="text1"/>
          <w:sz w:val="22"/>
          <w:szCs w:val="22"/>
        </w:rPr>
      </w:pPr>
    </w:p>
    <w:p w:rsidR="00D829C6" w:rsidRPr="00D829C6" w:rsidRDefault="00861E16" w:rsidP="00D829C6">
      <w:pPr>
        <w:jc w:val="both"/>
        <w:rPr>
          <w:rFonts w:ascii="Times New Roman" w:eastAsia="Times New Roman" w:hAnsi="Times New Roman" w:cs="Times New Roman"/>
          <w:color w:val="212529"/>
          <w:sz w:val="22"/>
          <w:szCs w:val="22"/>
          <w:shd w:val="clear" w:color="auto" w:fill="FFFFFF"/>
        </w:rPr>
      </w:pPr>
      <w:hyperlink r:id="rId113" w:history="1">
        <w:r w:rsidR="00D829C6" w:rsidRPr="00D829C6">
          <w:rPr>
            <w:rStyle w:val="Hyperlink"/>
            <w:rFonts w:ascii="Times New Roman" w:hAnsi="Times New Roman" w:cs="Times New Roman"/>
            <w:sz w:val="22"/>
            <w:szCs w:val="22"/>
            <w:shd w:val="clear" w:color="auto" w:fill="FFFFFF"/>
          </w:rPr>
          <w:t>SB 29</w:t>
        </w:r>
      </w:hyperlink>
      <w:r w:rsidR="00D829C6" w:rsidRPr="00D829C6">
        <w:rPr>
          <w:rFonts w:ascii="Times New Roman" w:eastAsia="Times New Roman" w:hAnsi="Times New Roman" w:cs="Times New Roman"/>
          <w:color w:val="212529"/>
          <w:sz w:val="22"/>
          <w:szCs w:val="22"/>
          <w:shd w:val="clear" w:color="auto" w:fill="FFFFFF"/>
        </w:rPr>
        <w:t xml:space="preserve">, Relating to elections and primaries generally (Sen. Jason </w:t>
      </w:r>
      <w:proofErr w:type="spellStart"/>
      <w:r w:rsidR="00D829C6" w:rsidRPr="00D829C6">
        <w:rPr>
          <w:rFonts w:ascii="Times New Roman" w:eastAsia="Times New Roman" w:hAnsi="Times New Roman" w:cs="Times New Roman"/>
          <w:color w:val="212529"/>
          <w:sz w:val="22"/>
          <w:szCs w:val="22"/>
          <w:shd w:val="clear" w:color="auto" w:fill="FFFFFF"/>
        </w:rPr>
        <w:t>Anavitarte</w:t>
      </w:r>
      <w:proofErr w:type="spellEnd"/>
      <w:r w:rsidR="00D829C6" w:rsidRPr="00D829C6">
        <w:rPr>
          <w:rFonts w:ascii="Times New Roman" w:eastAsia="Times New Roman" w:hAnsi="Times New Roman" w:cs="Times New Roman"/>
          <w:color w:val="212529"/>
          <w:sz w:val="22"/>
          <w:szCs w:val="22"/>
          <w:shd w:val="clear" w:color="auto" w:fill="FFFFFF"/>
        </w:rPr>
        <w:t xml:space="preserve">-R) </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So as to provide for the submission of certain forms of identification by electors with absentee ballot applications and absentee ballots.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Ethics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14" w:history="1">
        <w:r w:rsidR="00D829C6" w:rsidRPr="00D829C6">
          <w:rPr>
            <w:rStyle w:val="Hyperlink"/>
            <w:rFonts w:ascii="Times New Roman" w:hAnsi="Times New Roman" w:cs="Times New Roman"/>
            <w:sz w:val="22"/>
            <w:szCs w:val="22"/>
            <w:shd w:val="clear" w:color="auto" w:fill="FFFFFF"/>
          </w:rPr>
          <w:t>SB 40</w:t>
        </w:r>
      </w:hyperlink>
      <w:r w:rsidR="00D829C6" w:rsidRPr="00D829C6">
        <w:rPr>
          <w:rFonts w:ascii="Times New Roman" w:eastAsia="Times New Roman" w:hAnsi="Times New Roman" w:cs="Times New Roman"/>
          <w:color w:val="000000" w:themeColor="text1"/>
          <w:sz w:val="22"/>
          <w:szCs w:val="22"/>
          <w:shd w:val="clear" w:color="auto" w:fill="FFFFFF"/>
        </w:rPr>
        <w:t>, Relating to elections and primaries generally (Sen. Jen Jordan-D)</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revise the time and method for opening and tabulating absentee ballots; and to provide for an effective date.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Referred to Ethics Cmte, </w:t>
      </w:r>
      <w:r w:rsidRPr="00D829C6">
        <w:rPr>
          <w:rFonts w:ascii="Times New Roman" w:eastAsia="Times New Roman" w:hAnsi="Times New Roman" w:cs="Times New Roman"/>
          <w:color w:val="000000" w:themeColor="text1"/>
          <w:sz w:val="22"/>
          <w:szCs w:val="22"/>
          <w:shd w:val="clear" w:color="auto" w:fill="FFFFFF"/>
        </w:rPr>
        <w:t>Passed Cmte by Substitute, Pending Rules Cmte, Passed Senate, Sent to House, Referred to Special Cmte on Election Integrity</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15" w:history="1">
        <w:r w:rsidR="00D829C6" w:rsidRPr="00D829C6">
          <w:rPr>
            <w:rStyle w:val="Hyperlink"/>
            <w:rFonts w:ascii="Times New Roman" w:hAnsi="Times New Roman" w:cs="Times New Roman"/>
            <w:sz w:val="22"/>
            <w:szCs w:val="22"/>
            <w:shd w:val="clear" w:color="auto" w:fill="FFFFFF"/>
          </w:rPr>
          <w:t>SB 62</w:t>
        </w:r>
      </w:hyperlink>
      <w:r w:rsidR="00D829C6" w:rsidRPr="00D829C6">
        <w:rPr>
          <w:rFonts w:ascii="Times New Roman" w:eastAsia="Times New Roman" w:hAnsi="Times New Roman" w:cs="Times New Roman"/>
          <w:color w:val="000000" w:themeColor="text1"/>
          <w:sz w:val="22"/>
          <w:szCs w:val="22"/>
          <w:shd w:val="clear" w:color="auto" w:fill="FFFFFF"/>
        </w:rPr>
        <w:t>, Relating to elections and primaries (Sen. Lindsey Tippins-R)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elections and primaries, so as to provide the name and designation of the precinct appears on her ballot. </w:t>
      </w:r>
      <w:r w:rsidRPr="00D829C6">
        <w:rPr>
          <w:rFonts w:ascii="Times New Roman" w:eastAsia="Times New Roman" w:hAnsi="Times New Roman" w:cs="Times New Roman"/>
          <w:b/>
          <w:color w:val="000000" w:themeColor="text1"/>
          <w:sz w:val="22"/>
          <w:szCs w:val="22"/>
          <w:shd w:val="clear" w:color="auto" w:fill="FFFFFF"/>
        </w:rPr>
        <w:t>Status:</w:t>
      </w:r>
      <w:r w:rsidRPr="00D829C6">
        <w:rPr>
          <w:rFonts w:ascii="Times New Roman" w:eastAsia="Times New Roman" w:hAnsi="Times New Roman" w:cs="Times New Roman"/>
          <w:color w:val="000000" w:themeColor="text1"/>
          <w:sz w:val="22"/>
          <w:szCs w:val="22"/>
          <w:shd w:val="clear" w:color="auto" w:fill="FFFFFF"/>
        </w:rPr>
        <w:t xml:space="preserve"> Referred to Ethics Cmte, Passed Cmte by Substitute, Pending Rules Cmte, Senate Rules Calendar, Senate Tabled, Taken off Table, Passed Senate, Sent to House, Referred to Special Cmte on Election Integrity</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16" w:history="1">
        <w:r w:rsidR="00D829C6" w:rsidRPr="00D829C6">
          <w:rPr>
            <w:rStyle w:val="Hyperlink"/>
            <w:rFonts w:ascii="Times New Roman" w:hAnsi="Times New Roman" w:cs="Times New Roman"/>
            <w:sz w:val="22"/>
            <w:szCs w:val="22"/>
            <w:shd w:val="clear" w:color="auto" w:fill="FFFFFF"/>
          </w:rPr>
          <w:t>SB 67</w:t>
        </w:r>
      </w:hyperlink>
      <w:r w:rsidR="00D829C6" w:rsidRPr="00D829C6">
        <w:rPr>
          <w:rFonts w:ascii="Times New Roman" w:eastAsia="Times New Roman" w:hAnsi="Times New Roman" w:cs="Times New Roman"/>
          <w:color w:val="000000" w:themeColor="text1"/>
          <w:sz w:val="22"/>
          <w:szCs w:val="22"/>
          <w:shd w:val="clear" w:color="auto" w:fill="FFFFFF"/>
        </w:rPr>
        <w:t>, Relating to elections and primaries generally (Sen. Larry Walker-R)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elections and primaries generally, so as to provide for the submission of identification in connection with absentee ballot applications. </w:t>
      </w:r>
      <w:r w:rsidRPr="00D829C6">
        <w:rPr>
          <w:rFonts w:ascii="Times New Roman" w:eastAsia="Times New Roman" w:hAnsi="Times New Roman" w:cs="Times New Roman"/>
          <w:b/>
          <w:color w:val="000000" w:themeColor="text1"/>
          <w:sz w:val="22"/>
          <w:szCs w:val="22"/>
          <w:shd w:val="clear" w:color="auto" w:fill="FFFFFF"/>
        </w:rPr>
        <w:t>Status:</w:t>
      </w:r>
      <w:r w:rsidRPr="00D829C6">
        <w:rPr>
          <w:rFonts w:ascii="Times New Roman" w:eastAsia="Times New Roman" w:hAnsi="Times New Roman" w:cs="Times New Roman"/>
          <w:color w:val="000000" w:themeColor="text1"/>
          <w:sz w:val="22"/>
          <w:szCs w:val="22"/>
          <w:shd w:val="clear" w:color="auto" w:fill="FFFFFF"/>
        </w:rPr>
        <w:t xml:space="preserve"> Referred to Ethics Cmte, Passed Subcmte, Pending Cmte, Passed Cmte by Substitute, Pending Rules Cmte, Passed Senate, Sent to House, Referred to Special Cmte on Election Integrity</w:t>
      </w:r>
      <w:r w:rsidRPr="00D829C6">
        <w:rPr>
          <w:rStyle w:val="apple-converted-space"/>
          <w:rFonts w:ascii="Times New Roman" w:eastAsia="Times New Roman" w:hAnsi="Times New Roman" w:cs="Times New Roman"/>
          <w:color w:val="000000" w:themeColor="text1"/>
          <w:sz w:val="22"/>
          <w:szCs w:val="22"/>
          <w:shd w:val="clear" w:color="auto" w:fill="FFFFFF"/>
        </w:rPr>
        <w:t> </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17" w:history="1">
        <w:r w:rsidR="00D829C6" w:rsidRPr="00D829C6">
          <w:rPr>
            <w:rStyle w:val="Hyperlink"/>
            <w:rFonts w:ascii="Times New Roman" w:hAnsi="Times New Roman" w:cs="Times New Roman"/>
            <w:sz w:val="22"/>
            <w:szCs w:val="22"/>
            <w:shd w:val="clear" w:color="auto" w:fill="FFFFFF"/>
          </w:rPr>
          <w:t>SB 68</w:t>
        </w:r>
      </w:hyperlink>
      <w:r w:rsidR="00D829C6" w:rsidRPr="00D829C6">
        <w:rPr>
          <w:rFonts w:ascii="Times New Roman" w:eastAsia="Times New Roman" w:hAnsi="Times New Roman" w:cs="Times New Roman"/>
          <w:color w:val="000000" w:themeColor="text1"/>
          <w:sz w:val="22"/>
          <w:szCs w:val="22"/>
          <w:shd w:val="clear" w:color="auto" w:fill="FFFFFF"/>
        </w:rPr>
        <w:t>, Relating to elections and primaries (Sen. Jeff Mullis-R)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elections and primaries, so as to revise the manner of delivery of voted absentee ballots. </w:t>
      </w:r>
      <w:r w:rsidRPr="00D829C6">
        <w:rPr>
          <w:rFonts w:ascii="Times New Roman" w:eastAsia="Times New Roman" w:hAnsi="Times New Roman" w:cs="Times New Roman"/>
          <w:b/>
          <w:color w:val="000000" w:themeColor="text1"/>
          <w:sz w:val="22"/>
          <w:szCs w:val="22"/>
          <w:shd w:val="clear" w:color="auto" w:fill="FFFFFF"/>
        </w:rPr>
        <w:t>Status:</w:t>
      </w:r>
      <w:r w:rsidRPr="00D829C6">
        <w:rPr>
          <w:rFonts w:ascii="Times New Roman" w:eastAsia="Times New Roman" w:hAnsi="Times New Roman" w:cs="Times New Roman"/>
          <w:color w:val="000000" w:themeColor="text1"/>
          <w:sz w:val="22"/>
          <w:szCs w:val="22"/>
          <w:shd w:val="clear" w:color="auto" w:fill="FFFFFF"/>
        </w:rPr>
        <w:t xml:space="preserve"> Referred to Ethics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FF0000"/>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18" w:history="1">
        <w:r w:rsidR="00D829C6" w:rsidRPr="00D829C6">
          <w:rPr>
            <w:rStyle w:val="Hyperlink"/>
            <w:rFonts w:ascii="Times New Roman" w:hAnsi="Times New Roman" w:cs="Times New Roman"/>
            <w:sz w:val="22"/>
            <w:szCs w:val="22"/>
          </w:rPr>
          <w:t>SB 69</w:t>
        </w:r>
      </w:hyperlink>
      <w:r w:rsidR="00D829C6" w:rsidRPr="00D829C6">
        <w:rPr>
          <w:rFonts w:ascii="Times New Roman" w:eastAsia="Times New Roman" w:hAnsi="Times New Roman" w:cs="Times New Roman"/>
          <w:color w:val="000000" w:themeColor="text1"/>
          <w:sz w:val="22"/>
          <w:szCs w:val="22"/>
        </w:rPr>
        <w:t xml:space="preserve">, </w:t>
      </w:r>
      <w:r w:rsidR="00D829C6" w:rsidRPr="00D829C6">
        <w:rPr>
          <w:rFonts w:ascii="Times New Roman" w:eastAsia="Times New Roman" w:hAnsi="Times New Roman" w:cs="Times New Roman"/>
          <w:color w:val="000000" w:themeColor="text1"/>
          <w:sz w:val="22"/>
          <w:szCs w:val="22"/>
          <w:shd w:val="clear" w:color="auto" w:fill="FFFFFF"/>
        </w:rPr>
        <w:t>Relating to elections and primaries (Sen. Jeff Mullis-R)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persons desiring to register to vote through an application for a driver’s license shall be required to affirmatively indicate such desire on such application. </w:t>
      </w:r>
      <w:r w:rsidRPr="00D829C6">
        <w:rPr>
          <w:rFonts w:ascii="Times New Roman" w:eastAsia="Times New Roman" w:hAnsi="Times New Roman" w:cs="Times New Roman"/>
          <w:b/>
          <w:color w:val="000000" w:themeColor="text1"/>
          <w:sz w:val="22"/>
          <w:szCs w:val="22"/>
          <w:shd w:val="clear" w:color="auto" w:fill="FFFFFF"/>
        </w:rPr>
        <w:t>Status:</w:t>
      </w:r>
      <w:r w:rsidRPr="00D829C6">
        <w:rPr>
          <w:rFonts w:ascii="Times New Roman" w:eastAsia="Times New Roman" w:hAnsi="Times New Roman" w:cs="Times New Roman"/>
          <w:color w:val="000000" w:themeColor="text1"/>
          <w:sz w:val="22"/>
          <w:szCs w:val="22"/>
          <w:shd w:val="clear" w:color="auto" w:fill="FFFFFF"/>
        </w:rPr>
        <w:t xml:space="preserve"> Referred to Ethics Cmte, Passed Cmte, Pending Rules Cmte, Senate Rules Calendar, Senate Tabled, Taken from Table, Recommitted to Ethics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19" w:history="1">
        <w:r w:rsidR="00D829C6" w:rsidRPr="00D829C6">
          <w:rPr>
            <w:rStyle w:val="Hyperlink"/>
            <w:rFonts w:ascii="Times New Roman" w:hAnsi="Times New Roman" w:cs="Times New Roman"/>
            <w:sz w:val="22"/>
            <w:szCs w:val="22"/>
            <w:shd w:val="clear" w:color="auto" w:fill="FFFFFF"/>
          </w:rPr>
          <w:t>SB 70</w:t>
        </w:r>
      </w:hyperlink>
      <w:r w:rsidR="00D829C6" w:rsidRPr="00D829C6">
        <w:rPr>
          <w:rFonts w:ascii="Times New Roman" w:eastAsia="Times New Roman" w:hAnsi="Times New Roman" w:cs="Times New Roman"/>
          <w:color w:val="000000" w:themeColor="text1"/>
          <w:sz w:val="22"/>
          <w:szCs w:val="22"/>
          <w:shd w:val="clear" w:color="auto" w:fill="FFFFFF"/>
        </w:rPr>
        <w:t>, Relating to elections and primaries (Sen. Jeff Mullis-R)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a person who votes in a general election in another state and subsequently moves to this state shall be ineligible to vote in a runoff in this state. </w:t>
      </w:r>
      <w:r w:rsidRPr="00D829C6">
        <w:rPr>
          <w:rFonts w:ascii="Times New Roman" w:eastAsia="Times New Roman" w:hAnsi="Times New Roman" w:cs="Times New Roman"/>
          <w:b/>
          <w:color w:val="000000" w:themeColor="text1"/>
          <w:sz w:val="22"/>
          <w:szCs w:val="22"/>
          <w:shd w:val="clear" w:color="auto" w:fill="FFFFFF"/>
        </w:rPr>
        <w:t>Status:</w:t>
      </w:r>
      <w:r w:rsidRPr="00D829C6">
        <w:rPr>
          <w:rFonts w:ascii="Times New Roman" w:eastAsia="Times New Roman" w:hAnsi="Times New Roman" w:cs="Times New Roman"/>
          <w:color w:val="000000" w:themeColor="text1"/>
          <w:sz w:val="22"/>
          <w:szCs w:val="22"/>
          <w:shd w:val="clear" w:color="auto" w:fill="FFFFFF"/>
        </w:rPr>
        <w:t xml:space="preserve"> Referred to Ethics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20" w:history="1">
        <w:r w:rsidR="00D829C6" w:rsidRPr="00D829C6">
          <w:rPr>
            <w:rStyle w:val="Hyperlink"/>
            <w:rFonts w:ascii="Times New Roman" w:hAnsi="Times New Roman" w:cs="Times New Roman"/>
            <w:sz w:val="22"/>
            <w:szCs w:val="22"/>
            <w:shd w:val="clear" w:color="auto" w:fill="FFFFFF"/>
          </w:rPr>
          <w:t>SB 71</w:t>
        </w:r>
      </w:hyperlink>
      <w:r w:rsidR="00D829C6" w:rsidRPr="00D829C6">
        <w:rPr>
          <w:rFonts w:ascii="Times New Roman" w:eastAsia="Times New Roman" w:hAnsi="Times New Roman" w:cs="Times New Roman"/>
          <w:color w:val="000000" w:themeColor="text1"/>
          <w:sz w:val="22"/>
          <w:szCs w:val="22"/>
          <w:shd w:val="clear" w:color="auto" w:fill="FFFFFF"/>
        </w:rPr>
        <w:t>, Relating to elections and primaries (Sen. Jeff Mullis-R)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Elections and Primaries, so as to revise the definition of “absentee elector” to provide for reasons for voting by absentee ballot and to provide for certain exemptions. </w:t>
      </w:r>
      <w:r w:rsidRPr="00D829C6">
        <w:rPr>
          <w:rFonts w:ascii="Times New Roman" w:eastAsia="Times New Roman" w:hAnsi="Times New Roman" w:cs="Times New Roman"/>
          <w:b/>
          <w:color w:val="000000" w:themeColor="text1"/>
          <w:sz w:val="22"/>
          <w:szCs w:val="22"/>
          <w:shd w:val="clear" w:color="auto" w:fill="FFFFFF"/>
        </w:rPr>
        <w:t>Status:</w:t>
      </w:r>
      <w:r w:rsidRPr="00D829C6">
        <w:rPr>
          <w:rFonts w:ascii="Times New Roman" w:eastAsia="Times New Roman" w:hAnsi="Times New Roman" w:cs="Times New Roman"/>
          <w:color w:val="000000" w:themeColor="text1"/>
          <w:sz w:val="22"/>
          <w:szCs w:val="22"/>
          <w:shd w:val="clear" w:color="auto" w:fill="FFFFFF"/>
        </w:rPr>
        <w:t xml:space="preserve"> Referred to Ethics Cmte, Passed Subcmte, Passed Cmte by Substitute, Pending Rules Cmte, On Rules Calendar, Senate Tabled, Taken from Table, Recommitted to Ethics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B050"/>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21" w:history="1">
        <w:r w:rsidR="00D829C6" w:rsidRPr="00D829C6">
          <w:rPr>
            <w:rStyle w:val="Hyperlink"/>
            <w:rFonts w:ascii="Times New Roman" w:hAnsi="Times New Roman" w:cs="Times New Roman"/>
            <w:sz w:val="22"/>
            <w:szCs w:val="22"/>
            <w:shd w:val="clear" w:color="auto" w:fill="FFFFFF"/>
          </w:rPr>
          <w:t>SB 72</w:t>
        </w:r>
      </w:hyperlink>
      <w:r w:rsidR="00D829C6" w:rsidRPr="00D829C6">
        <w:rPr>
          <w:rFonts w:ascii="Times New Roman" w:eastAsia="Times New Roman" w:hAnsi="Times New Roman" w:cs="Times New Roman"/>
          <w:color w:val="000000" w:themeColor="text1"/>
          <w:sz w:val="22"/>
          <w:szCs w:val="22"/>
          <w:shd w:val="clear" w:color="auto" w:fill="FFFFFF"/>
        </w:rPr>
        <w:t>, Relating to elections and primaries (Sen. Jeff Mullis-R)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lastRenderedPageBreak/>
        <w:t xml:space="preserve">Relating to Elections and Primaries, so as to provide that the county registrars shall obtain monthly from the coroner, probate judge and funeral homes in the county identifying information about who has died in the county during the previous month. </w:t>
      </w:r>
      <w:r w:rsidRPr="00D829C6">
        <w:rPr>
          <w:rFonts w:ascii="Times New Roman" w:eastAsia="Times New Roman" w:hAnsi="Times New Roman" w:cs="Times New Roman"/>
          <w:b/>
          <w:color w:val="000000" w:themeColor="text1"/>
          <w:sz w:val="22"/>
          <w:szCs w:val="22"/>
          <w:shd w:val="clear" w:color="auto" w:fill="FFFFFF"/>
        </w:rPr>
        <w:t>Status:</w:t>
      </w:r>
      <w:r w:rsidRPr="00D829C6">
        <w:rPr>
          <w:rFonts w:ascii="Times New Roman" w:eastAsia="Times New Roman" w:hAnsi="Times New Roman" w:cs="Times New Roman"/>
          <w:color w:val="000000" w:themeColor="text1"/>
          <w:sz w:val="22"/>
          <w:szCs w:val="22"/>
          <w:shd w:val="clear" w:color="auto" w:fill="FFFFFF"/>
        </w:rPr>
        <w:t xml:space="preserve"> Referred to Ethics Cmte, Passed Cmte, Pending Rules Cmte, On Senate Rules Calendar, Senate Tabled, Taken off Table, Senate Passed, Sent to House, Referred to Special Cmte on Election Integrity,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22" w:history="1">
        <w:r w:rsidR="00D829C6" w:rsidRPr="00D829C6">
          <w:rPr>
            <w:rStyle w:val="Hyperlink"/>
            <w:rFonts w:ascii="Times New Roman" w:hAnsi="Times New Roman" w:cs="Times New Roman"/>
            <w:sz w:val="22"/>
            <w:szCs w:val="22"/>
            <w:shd w:val="clear" w:color="auto" w:fill="FFFFFF"/>
          </w:rPr>
          <w:t>SB 73</w:t>
        </w:r>
      </w:hyperlink>
      <w:r w:rsidR="00D829C6" w:rsidRPr="00D829C6">
        <w:rPr>
          <w:rFonts w:ascii="Times New Roman" w:eastAsia="Times New Roman" w:hAnsi="Times New Roman" w:cs="Times New Roman"/>
          <w:color w:val="000000" w:themeColor="text1"/>
          <w:sz w:val="22"/>
          <w:szCs w:val="22"/>
          <w:shd w:val="clear" w:color="auto" w:fill="FFFFFF"/>
        </w:rPr>
        <w:t>, Relating to elections and primaries (Sen. Jeff Mullis-R)</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elections and primaries, so as to limit the distribution of absentee ballot applications. </w:t>
      </w:r>
      <w:r w:rsidRPr="00D829C6">
        <w:rPr>
          <w:rFonts w:ascii="Times New Roman" w:eastAsia="Times New Roman" w:hAnsi="Times New Roman" w:cs="Times New Roman"/>
          <w:b/>
          <w:color w:val="000000" w:themeColor="text1"/>
          <w:sz w:val="22"/>
          <w:szCs w:val="22"/>
          <w:shd w:val="clear" w:color="auto" w:fill="FFFFFF"/>
        </w:rPr>
        <w:t>Status</w:t>
      </w:r>
      <w:r w:rsidRPr="00D829C6">
        <w:rPr>
          <w:rFonts w:ascii="Times New Roman" w:eastAsia="Times New Roman" w:hAnsi="Times New Roman" w:cs="Times New Roman"/>
          <w:color w:val="000000" w:themeColor="text1"/>
          <w:sz w:val="22"/>
          <w:szCs w:val="22"/>
          <w:shd w:val="clear" w:color="auto" w:fill="FFFFFF"/>
        </w:rPr>
        <w:t xml:space="preserve">: Referred to Ethics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23" w:history="1">
        <w:r w:rsidR="00D829C6" w:rsidRPr="00D829C6">
          <w:rPr>
            <w:rStyle w:val="Hyperlink"/>
            <w:rFonts w:ascii="Times New Roman" w:hAnsi="Times New Roman" w:cs="Times New Roman"/>
            <w:sz w:val="22"/>
            <w:szCs w:val="22"/>
            <w:shd w:val="clear" w:color="auto" w:fill="FFFFFF"/>
          </w:rPr>
          <w:t>SB 74</w:t>
        </w:r>
      </w:hyperlink>
      <w:r w:rsidR="00D829C6" w:rsidRPr="00D829C6">
        <w:rPr>
          <w:rFonts w:ascii="Times New Roman" w:eastAsia="Times New Roman" w:hAnsi="Times New Roman" w:cs="Times New Roman"/>
          <w:color w:val="000000" w:themeColor="text1"/>
          <w:sz w:val="22"/>
          <w:szCs w:val="22"/>
          <w:shd w:val="clear" w:color="auto" w:fill="FFFFFF"/>
        </w:rPr>
        <w:t>, Relating to elections and primaries (Sen. Jeff Mullis-R)</w:t>
      </w:r>
    </w:p>
    <w:p w:rsidR="00D829C6" w:rsidRPr="00D829C6" w:rsidRDefault="00D829C6" w:rsidP="00D829C6">
      <w:pPr>
        <w:jc w:val="both"/>
        <w:rPr>
          <w:rFonts w:ascii="Times New Roman" w:eastAsia="Times New Roman" w:hAnsi="Times New Roman" w:cs="Times New Roman"/>
          <w:color w:val="00B050"/>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elections and primaries, so as to revise the ability of poll watchers at tabulating centers to observe the vote county process. </w:t>
      </w:r>
      <w:r w:rsidRPr="00D829C6">
        <w:rPr>
          <w:rFonts w:ascii="Times New Roman" w:eastAsia="Times New Roman" w:hAnsi="Times New Roman" w:cs="Times New Roman"/>
          <w:b/>
          <w:color w:val="000000" w:themeColor="text1"/>
          <w:sz w:val="22"/>
          <w:szCs w:val="22"/>
          <w:shd w:val="clear" w:color="auto" w:fill="FFFFFF"/>
        </w:rPr>
        <w:t>Status:</w:t>
      </w:r>
      <w:r w:rsidRPr="00D829C6">
        <w:rPr>
          <w:rFonts w:ascii="Times New Roman" w:eastAsia="Times New Roman" w:hAnsi="Times New Roman" w:cs="Times New Roman"/>
          <w:color w:val="000000" w:themeColor="text1"/>
          <w:sz w:val="22"/>
          <w:szCs w:val="22"/>
          <w:shd w:val="clear" w:color="auto" w:fill="FFFFFF"/>
        </w:rPr>
        <w:t xml:space="preserve"> Referred to Ethics Cmte, Passed Cmte, Pending Rules Cmte, On Senate Rules Calendar, Senate Table, Taken off Table, Senate Passed, Sent to House, Referred Special Cmte on Election Integrity</w:t>
      </w:r>
    </w:p>
    <w:p w:rsidR="00D829C6" w:rsidRPr="00D829C6" w:rsidRDefault="00D829C6" w:rsidP="00D829C6">
      <w:pPr>
        <w:jc w:val="both"/>
        <w:rPr>
          <w:rFonts w:ascii="Times New Roman" w:eastAsia="Times New Roman" w:hAnsi="Times New Roman" w:cs="Times New Roman"/>
          <w:color w:val="000000" w:themeColor="text1"/>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124" w:history="1">
        <w:r w:rsidR="00D829C6" w:rsidRPr="00D829C6">
          <w:rPr>
            <w:rStyle w:val="Hyperlink"/>
            <w:rFonts w:ascii="Times New Roman" w:hAnsi="Times New Roman" w:cs="Times New Roman"/>
            <w:sz w:val="22"/>
            <w:szCs w:val="22"/>
          </w:rPr>
          <w:t>SB 89</w:t>
        </w:r>
      </w:hyperlink>
      <w:r w:rsidR="00D829C6" w:rsidRPr="00D829C6">
        <w:rPr>
          <w:rFonts w:ascii="Times New Roman" w:eastAsia="Times New Roman" w:hAnsi="Times New Roman" w:cs="Times New Roman"/>
          <w:color w:val="000000" w:themeColor="text1"/>
          <w:sz w:val="22"/>
          <w:szCs w:val="22"/>
        </w:rPr>
        <w:t>, Relating to elections and primaries generally (Sen. Butch Miller-R)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provide for a chief elections assistance officer; to provide for the qualifications, appointment, supervision, and duties of such officer; to provide for election assistance coaches; to provide for the identification of low-performing county election superintendents; to provide for comprehensive on-site evaluation of election management practices.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Ethics Cmte, Passed Subcmte, Pending Cmte, Passed Cmte by Substitute, Pending Rules Cmte, Passed Senate, Sent to House, Referred to Special Cmte on Election Integrity, </w:t>
      </w:r>
      <w:r w:rsidRPr="00D829C6">
        <w:rPr>
          <w:rFonts w:ascii="Times New Roman" w:eastAsia="Times New Roman" w:hAnsi="Times New Roman" w:cs="Times New Roman"/>
          <w:color w:val="538135" w:themeColor="accent6" w:themeShade="BF"/>
          <w:sz w:val="22"/>
          <w:szCs w:val="22"/>
          <w:shd w:val="clear" w:color="auto" w:fill="FFFFFF"/>
        </w:rPr>
        <w:t xml:space="preserve">Passed Cmte by Substitute, Passed House with original language removed and language from </w:t>
      </w:r>
      <w:hyperlink r:id="rId125" w:history="1">
        <w:r w:rsidRPr="00D829C6">
          <w:rPr>
            <w:rStyle w:val="Hyperlink"/>
            <w:rFonts w:ascii="Times New Roman" w:hAnsi="Times New Roman" w:cs="Times New Roman"/>
            <w:color w:val="0000FF"/>
            <w:sz w:val="22"/>
            <w:szCs w:val="22"/>
            <w:shd w:val="clear" w:color="auto" w:fill="FFFFFF"/>
            <w14:textFill>
              <w14:solidFill>
                <w14:srgbClr w14:val="0000FF">
                  <w14:lumMod w14:val="75000"/>
                </w14:srgbClr>
              </w14:solidFill>
            </w14:textFill>
          </w:rPr>
          <w:t>HB 1464</w:t>
        </w:r>
      </w:hyperlink>
      <w:r w:rsidRPr="00D829C6">
        <w:rPr>
          <w:rFonts w:ascii="Times New Roman" w:eastAsia="Times New Roman" w:hAnsi="Times New Roman" w:cs="Times New Roman"/>
          <w:color w:val="538135" w:themeColor="accent6" w:themeShade="BF"/>
          <w:sz w:val="22"/>
          <w:szCs w:val="22"/>
          <w:shd w:val="clear" w:color="auto" w:fill="FFFFFF"/>
        </w:rPr>
        <w:t xml:space="preserve"> was added</w:t>
      </w:r>
      <w:r w:rsidRPr="00D829C6">
        <w:rPr>
          <w:rStyle w:val="apple-converted-space"/>
          <w:rFonts w:ascii="Times New Roman" w:eastAsia="Times New Roman" w:hAnsi="Times New Roman" w:cs="Times New Roman"/>
          <w:color w:val="000000" w:themeColor="text1"/>
          <w:sz w:val="22"/>
          <w:szCs w:val="22"/>
          <w:shd w:val="clear" w:color="auto" w:fill="FFFFFF"/>
        </w:rPr>
        <w:t> </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26" w:history="1">
        <w:r w:rsidR="00D829C6" w:rsidRPr="00D829C6">
          <w:rPr>
            <w:rStyle w:val="Hyperlink"/>
            <w:rFonts w:ascii="Times New Roman" w:hAnsi="Times New Roman" w:cs="Times New Roman"/>
            <w:sz w:val="22"/>
            <w:szCs w:val="22"/>
            <w:shd w:val="clear" w:color="auto" w:fill="FFFFFF"/>
          </w:rPr>
          <w:t>SB 93</w:t>
        </w:r>
      </w:hyperlink>
      <w:r w:rsidR="00D829C6" w:rsidRPr="00D829C6">
        <w:rPr>
          <w:rFonts w:ascii="Times New Roman" w:eastAsia="Times New Roman" w:hAnsi="Times New Roman" w:cs="Times New Roman"/>
          <w:color w:val="000000" w:themeColor="text1"/>
          <w:sz w:val="22"/>
          <w:szCs w:val="22"/>
          <w:shd w:val="clear" w:color="auto" w:fill="FFFFFF"/>
        </w:rPr>
        <w:t>, Relating to elections and primaries generally (Sen. Randy Robertson-R)</w:t>
      </w:r>
    </w:p>
    <w:p w:rsidR="00D829C6" w:rsidRPr="00D829C6" w:rsidRDefault="00D829C6" w:rsidP="00D829C6">
      <w:pPr>
        <w:jc w:val="both"/>
        <w:rPr>
          <w:rStyle w:val="apple-converted-space"/>
          <w:rFonts w:ascii="Times New Roman" w:eastAsia="Times New Roman" w:hAnsi="Times New Roman" w:cs="Times New Roman"/>
          <w:color w:val="00B050"/>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elating to elections and primaries generally, so as to provide for the use of portable and movable polling facilities in certain circumstances; and to provide for standards for such facilities.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Referred to Ethics Cmte, Passed Subcmte</w:t>
      </w:r>
      <w:r w:rsidRPr="00D829C6">
        <w:rPr>
          <w:rStyle w:val="apple-converted-space"/>
          <w:rFonts w:ascii="Times New Roman" w:eastAsia="Times New Roman" w:hAnsi="Times New Roman" w:cs="Times New Roman"/>
          <w:color w:val="000000" w:themeColor="text1"/>
          <w:sz w:val="22"/>
          <w:szCs w:val="22"/>
          <w:shd w:val="clear" w:color="auto" w:fill="FFFFFF"/>
        </w:rPr>
        <w:t xml:space="preserve">, Passed Cmte, Pending Rules Cmte, On Senate Rules Calendar, Senate Tabled, Taken from Table, Recommitted to Ethics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Style w:val="apple-converted-space"/>
          <w:rFonts w:ascii="Times New Roman" w:eastAsia="Times New Roman" w:hAnsi="Times New Roman" w:cs="Times New Roman"/>
          <w:color w:val="00B050"/>
          <w:sz w:val="22"/>
          <w:szCs w:val="22"/>
          <w:shd w:val="clear" w:color="auto" w:fill="FFFFFF"/>
        </w:rPr>
      </w:pPr>
    </w:p>
    <w:p w:rsidR="00D829C6" w:rsidRPr="00D829C6" w:rsidRDefault="00861E16" w:rsidP="00D829C6">
      <w:pPr>
        <w:jc w:val="both"/>
        <w:rPr>
          <w:rStyle w:val="apple-converted-space"/>
          <w:rFonts w:ascii="Times New Roman" w:eastAsia="Times New Roman" w:hAnsi="Times New Roman" w:cs="Times New Roman"/>
          <w:color w:val="000000" w:themeColor="text1"/>
          <w:sz w:val="22"/>
          <w:szCs w:val="22"/>
          <w:shd w:val="clear" w:color="auto" w:fill="FFFFFF"/>
        </w:rPr>
      </w:pPr>
      <w:hyperlink r:id="rId127" w:history="1">
        <w:r w:rsidR="00D829C6" w:rsidRPr="00D829C6">
          <w:rPr>
            <w:rStyle w:val="Hyperlink"/>
            <w:rFonts w:ascii="Times New Roman" w:hAnsi="Times New Roman" w:cs="Times New Roman"/>
            <w:sz w:val="22"/>
            <w:szCs w:val="22"/>
            <w:shd w:val="clear" w:color="auto" w:fill="FFFFFF"/>
          </w:rPr>
          <w:t>SB 99</w:t>
        </w:r>
      </w:hyperlink>
      <w:r w:rsidR="00D829C6" w:rsidRPr="00D829C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(Sen. Elena Parent-D)</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provide that all advance voting locations shall be open and available for voting on the day of a primary, election, or runoff for any elector of the county to vote; and to provide for procedures and requirements.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Ethics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28" w:history="1">
        <w:r w:rsidR="00D829C6" w:rsidRPr="00D829C6">
          <w:rPr>
            <w:rStyle w:val="Hyperlink"/>
            <w:rFonts w:ascii="Times New Roman" w:hAnsi="Times New Roman" w:cs="Times New Roman"/>
            <w:sz w:val="22"/>
            <w:szCs w:val="22"/>
            <w:shd w:val="clear" w:color="auto" w:fill="FFFFFF"/>
          </w:rPr>
          <w:t>SB 141</w:t>
        </w:r>
      </w:hyperlink>
      <w:r w:rsidR="00D829C6" w:rsidRPr="00D829C6">
        <w:rPr>
          <w:rFonts w:ascii="Times New Roman" w:eastAsia="Times New Roman" w:hAnsi="Times New Roman" w:cs="Times New Roman"/>
          <w:color w:val="000000" w:themeColor="text1"/>
          <w:sz w:val="22"/>
          <w:szCs w:val="22"/>
          <w:shd w:val="clear" w:color="auto" w:fill="FFFFFF"/>
        </w:rPr>
        <w:t xml:space="preserve">, Relating to elections and primaries generally (Sen. Jason </w:t>
      </w:r>
      <w:proofErr w:type="spellStart"/>
      <w:r w:rsidR="00D829C6" w:rsidRPr="00D829C6">
        <w:rPr>
          <w:rFonts w:ascii="Times New Roman" w:eastAsia="Times New Roman" w:hAnsi="Times New Roman" w:cs="Times New Roman"/>
          <w:color w:val="000000" w:themeColor="text1"/>
          <w:sz w:val="22"/>
          <w:szCs w:val="22"/>
          <w:shd w:val="clear" w:color="auto" w:fill="FFFFFF"/>
        </w:rPr>
        <w:t>Anavitarte</w:t>
      </w:r>
      <w:proofErr w:type="spellEnd"/>
      <w:r w:rsidR="00D829C6" w:rsidRPr="00D829C6">
        <w:rPr>
          <w:rFonts w:ascii="Times New Roman" w:eastAsia="Times New Roman" w:hAnsi="Times New Roman" w:cs="Times New Roman"/>
          <w:color w:val="000000" w:themeColor="text1"/>
          <w:sz w:val="22"/>
          <w:szCs w:val="22"/>
          <w:shd w:val="clear" w:color="auto" w:fill="FFFFFF"/>
        </w:rPr>
        <w:t>-R)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provide for immediate counting and tabulation of ballots after the close of the polls until such counting and tabulation is completed; and to provide notice of number of ballots cast.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Ethics Cmte, Passed Cmte by Substitute, Pending Rules Cmte, On Senate Rules Calendar, Senate Tabled, Taken from Table, Recommitted to Ethics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29" w:history="1">
        <w:r w:rsidR="00D829C6" w:rsidRPr="00D829C6">
          <w:rPr>
            <w:rStyle w:val="Hyperlink"/>
            <w:rFonts w:ascii="Times New Roman" w:hAnsi="Times New Roman" w:cs="Times New Roman"/>
            <w:sz w:val="22"/>
            <w:szCs w:val="22"/>
            <w:shd w:val="clear" w:color="auto" w:fill="FFFFFF"/>
          </w:rPr>
          <w:t>SB 184</w:t>
        </w:r>
      </w:hyperlink>
      <w:r w:rsidR="00D829C6" w:rsidRPr="00D829C6">
        <w:rPr>
          <w:rFonts w:ascii="Times New Roman" w:eastAsia="Times New Roman" w:hAnsi="Times New Roman" w:cs="Times New Roman"/>
          <w:color w:val="000000" w:themeColor="text1"/>
          <w:sz w:val="22"/>
          <w:szCs w:val="22"/>
          <w:shd w:val="clear" w:color="auto" w:fill="FFFFFF"/>
        </w:rPr>
        <w:t>, Relating to elections and primaries generally (Sen. Bill Cowsert-R)</w:t>
      </w:r>
    </w:p>
    <w:p w:rsidR="00D829C6" w:rsidRPr="00D829C6" w:rsidRDefault="00D829C6" w:rsidP="00D829C6">
      <w:pPr>
        <w:jc w:val="both"/>
        <w:rPr>
          <w:rFonts w:ascii="Times New Roman" w:eastAsia="Times New Roman" w:hAnsi="Times New Roman" w:cs="Times New Roman"/>
          <w:color w:val="00B050"/>
          <w:sz w:val="22"/>
          <w:szCs w:val="22"/>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revise the time for inputting credit for voting data; and to provide for sanctions for failure to meet deadlines.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Referred to Ethics Cmte</w:t>
      </w:r>
      <w:r w:rsidRPr="00D829C6">
        <w:rPr>
          <w:rFonts w:ascii="Times New Roman" w:eastAsia="Times New Roman" w:hAnsi="Times New Roman" w:cs="Times New Roman"/>
          <w:color w:val="000000" w:themeColor="text1"/>
          <w:sz w:val="22"/>
          <w:szCs w:val="22"/>
        </w:rPr>
        <w:t xml:space="preserve">, Passed Cmte, Pending Rules Cmte, Passed Senate, Sent to House, </w:t>
      </w:r>
      <w:r w:rsidRPr="00D829C6">
        <w:rPr>
          <w:rFonts w:ascii="Times New Roman" w:eastAsia="Times New Roman" w:hAnsi="Times New Roman" w:cs="Times New Roman"/>
          <w:color w:val="000000" w:themeColor="text1"/>
          <w:sz w:val="22"/>
          <w:szCs w:val="22"/>
          <w:shd w:val="clear" w:color="auto" w:fill="FFFFFF"/>
        </w:rPr>
        <w:t>Referred to Special Cmte on Election Integrity</w:t>
      </w:r>
      <w:r w:rsidRPr="00D829C6">
        <w:rPr>
          <w:rStyle w:val="apple-converted-space"/>
          <w:rFonts w:ascii="Times New Roman" w:eastAsia="Times New Roman" w:hAnsi="Times New Roman" w:cs="Times New Roman"/>
          <w:color w:val="000000" w:themeColor="text1"/>
          <w:sz w:val="22"/>
          <w:szCs w:val="22"/>
          <w:shd w:val="clear" w:color="auto" w:fill="FFFFFF"/>
        </w:rPr>
        <w:t> </w:t>
      </w:r>
    </w:p>
    <w:p w:rsidR="00D829C6" w:rsidRPr="00D829C6" w:rsidRDefault="00D829C6" w:rsidP="00D829C6">
      <w:pPr>
        <w:jc w:val="both"/>
        <w:rPr>
          <w:rFonts w:ascii="Times New Roman" w:eastAsia="Times New Roman" w:hAnsi="Times New Roman" w:cs="Times New Roman"/>
          <w:color w:val="00B050"/>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130" w:history="1">
        <w:r w:rsidR="00D829C6" w:rsidRPr="00D829C6">
          <w:rPr>
            <w:rStyle w:val="Hyperlink"/>
            <w:rFonts w:ascii="Times New Roman" w:hAnsi="Times New Roman" w:cs="Times New Roman"/>
            <w:sz w:val="22"/>
            <w:szCs w:val="22"/>
          </w:rPr>
          <w:t>SB 188</w:t>
        </w:r>
      </w:hyperlink>
      <w:r w:rsidR="00D829C6" w:rsidRPr="00D829C6">
        <w:rPr>
          <w:rFonts w:ascii="Times New Roman" w:eastAsia="Times New Roman" w:hAnsi="Times New Roman" w:cs="Times New Roman"/>
          <w:color w:val="000000" w:themeColor="text1"/>
          <w:sz w:val="22"/>
          <w:szCs w:val="22"/>
        </w:rPr>
        <w:t>, Relating to elections and primaries generally (Sen. Bill Cowsert-R)</w:t>
      </w:r>
    </w:p>
    <w:p w:rsidR="00D829C6" w:rsidRPr="00D829C6" w:rsidRDefault="00D829C6" w:rsidP="00D829C6">
      <w:pPr>
        <w:jc w:val="both"/>
        <w:rPr>
          <w:rFonts w:ascii="Times New Roman" w:eastAsia="Times New Roman" w:hAnsi="Times New Roman" w:cs="Times New Roman"/>
          <w:color w:val="00B050"/>
          <w:sz w:val="22"/>
          <w:szCs w:val="22"/>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provide for an election results reporting system to be established and maintained by the Secretary of State; and to provide for the submission of certain </w:t>
      </w:r>
      <w:r w:rsidRPr="00D829C6">
        <w:rPr>
          <w:rFonts w:ascii="Times New Roman" w:eastAsia="Times New Roman" w:hAnsi="Times New Roman" w:cs="Times New Roman"/>
          <w:color w:val="212529"/>
          <w:sz w:val="22"/>
          <w:szCs w:val="22"/>
          <w:shd w:val="clear" w:color="auto" w:fill="FFFFFF"/>
        </w:rPr>
        <w:lastRenderedPageBreak/>
        <w:t xml:space="preserve">information to such reporting system by county superintendents.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Referred to Ethics Cmte, Passed Cmte, Pending Rules Cmte, Passed Senate, Sent to House, Referred to Special Cmte on Election Integrity</w:t>
      </w:r>
      <w:r w:rsidRPr="00D829C6">
        <w:rPr>
          <w:rStyle w:val="apple-converted-space"/>
          <w:rFonts w:ascii="Times New Roman" w:eastAsia="Times New Roman" w:hAnsi="Times New Roman" w:cs="Times New Roman"/>
          <w:color w:val="000000" w:themeColor="text1"/>
          <w:sz w:val="22"/>
          <w:szCs w:val="22"/>
          <w:shd w:val="clear" w:color="auto" w:fill="FFFFFF"/>
        </w:rPr>
        <w:t> </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31" w:history="1">
        <w:r w:rsidR="00D829C6" w:rsidRPr="00D829C6">
          <w:rPr>
            <w:rStyle w:val="Hyperlink"/>
            <w:rFonts w:ascii="Times New Roman" w:hAnsi="Times New Roman" w:cs="Times New Roman"/>
            <w:sz w:val="22"/>
            <w:szCs w:val="22"/>
            <w:shd w:val="clear" w:color="auto" w:fill="FFFFFF"/>
          </w:rPr>
          <w:t>SB 192</w:t>
        </w:r>
      </w:hyperlink>
      <w:r w:rsidR="00D829C6" w:rsidRPr="00D829C6">
        <w:rPr>
          <w:rFonts w:ascii="Times New Roman" w:eastAsia="Times New Roman" w:hAnsi="Times New Roman" w:cs="Times New Roman"/>
          <w:color w:val="000000" w:themeColor="text1"/>
          <w:sz w:val="22"/>
          <w:szCs w:val="22"/>
          <w:shd w:val="clear" w:color="auto" w:fill="FFFFFF"/>
        </w:rPr>
        <w:t xml:space="preserve">, Relating to elections and primaries generally (Sen. Jason </w:t>
      </w:r>
      <w:proofErr w:type="spellStart"/>
      <w:r w:rsidR="00D829C6" w:rsidRPr="00D829C6">
        <w:rPr>
          <w:rFonts w:ascii="Times New Roman" w:eastAsia="Times New Roman" w:hAnsi="Times New Roman" w:cs="Times New Roman"/>
          <w:color w:val="000000" w:themeColor="text1"/>
          <w:sz w:val="22"/>
          <w:szCs w:val="22"/>
          <w:shd w:val="clear" w:color="auto" w:fill="FFFFFF"/>
        </w:rPr>
        <w:t>Anavitarte</w:t>
      </w:r>
      <w:proofErr w:type="spellEnd"/>
      <w:r w:rsidR="00D829C6" w:rsidRPr="00D829C6">
        <w:rPr>
          <w:rFonts w:ascii="Times New Roman" w:eastAsia="Times New Roman" w:hAnsi="Times New Roman" w:cs="Times New Roman"/>
          <w:color w:val="000000" w:themeColor="text1"/>
          <w:sz w:val="22"/>
          <w:szCs w:val="22"/>
          <w:shd w:val="clear" w:color="auto" w:fill="FFFFFF"/>
        </w:rPr>
        <w:t>-R)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provide for hearings and procedures when the right of a person to register to vote, vote, or remain on the list of electors is challenged.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Ethics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32" w:history="1">
        <w:r w:rsidR="00D829C6" w:rsidRPr="00D829C6">
          <w:rPr>
            <w:rStyle w:val="Hyperlink"/>
            <w:rFonts w:ascii="Times New Roman" w:hAnsi="Times New Roman" w:cs="Times New Roman"/>
            <w:sz w:val="22"/>
            <w:szCs w:val="22"/>
            <w:shd w:val="clear" w:color="auto" w:fill="FFFFFF"/>
          </w:rPr>
          <w:t>SB 241</w:t>
        </w:r>
      </w:hyperlink>
      <w:r w:rsidR="00D829C6" w:rsidRPr="00D829C6">
        <w:rPr>
          <w:rFonts w:ascii="Times New Roman" w:eastAsia="Times New Roman" w:hAnsi="Times New Roman" w:cs="Times New Roman"/>
          <w:color w:val="000000" w:themeColor="text1"/>
          <w:sz w:val="22"/>
          <w:szCs w:val="22"/>
          <w:shd w:val="clear" w:color="auto" w:fill="FFFFFF"/>
        </w:rPr>
        <w:t>, Relating to elections and primaries generally (Sen. Mike Dugan-R)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provide for the establishment of a voter intimidation and illegal election activities hotline; to limit the ability of the State Election Board and the Secretary of State to enter into certain consent agreements; to amend Article 1 of Chapter 13 of Title 50 of the O.C.G.A., relating to general provisions regarding administrative procedure, so as to provide for the submission and suspension of emergency rules by the State Election Board.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Referred to Ethics Cmte, Passed Cmte, Tabled on floor, Taken from table, Passed Senate, Sent to House, Referred to Special Cmte on Election Integrity</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33" w:history="1">
        <w:r w:rsidR="00D829C6" w:rsidRPr="00D829C6">
          <w:rPr>
            <w:rStyle w:val="Hyperlink"/>
            <w:rFonts w:ascii="Times New Roman" w:hAnsi="Times New Roman" w:cs="Times New Roman"/>
            <w:sz w:val="22"/>
            <w:szCs w:val="22"/>
            <w:shd w:val="clear" w:color="auto" w:fill="FFFFFF"/>
          </w:rPr>
          <w:t>SB 253</w:t>
        </w:r>
      </w:hyperlink>
      <w:r w:rsidR="00D829C6" w:rsidRPr="00D829C6">
        <w:rPr>
          <w:rFonts w:ascii="Times New Roman" w:eastAsia="Times New Roman" w:hAnsi="Times New Roman" w:cs="Times New Roman"/>
          <w:color w:val="000000" w:themeColor="text1"/>
          <w:sz w:val="22"/>
          <w:szCs w:val="22"/>
          <w:shd w:val="clear" w:color="auto" w:fill="FFFFFF"/>
        </w:rPr>
        <w:t>, Relating to elections and primaries generally (Sen. Nikki Merritt-D)</w:t>
      </w:r>
    </w:p>
    <w:p w:rsidR="00D829C6" w:rsidRPr="00D829C6" w:rsidRDefault="00D829C6" w:rsidP="00D829C6">
      <w:pPr>
        <w:jc w:val="both"/>
        <w:rPr>
          <w:rStyle w:val="apple-converted-space"/>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provide for notice when polling places are relocated. </w:t>
      </w:r>
      <w:r w:rsidRPr="00D829C6">
        <w:rPr>
          <w:rFonts w:ascii="Times New Roman" w:eastAsia="Times New Roman" w:hAnsi="Times New Roman" w:cs="Times New Roman"/>
          <w:b/>
          <w:bCs/>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Ethics Cmte, Passed Cmte by Substitute, Tables, Taken from Table, Pending Rules Cmte, Passed Senate by Substitute, Sent to House, Referred to Special Cmte on Election Integrity </w:t>
      </w:r>
    </w:p>
    <w:p w:rsidR="00D829C6" w:rsidRPr="00D829C6" w:rsidRDefault="00D829C6" w:rsidP="00D829C6">
      <w:pPr>
        <w:jc w:val="both"/>
        <w:rPr>
          <w:rStyle w:val="apple-converted-space"/>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Style w:val="apple-converted-space"/>
          <w:rFonts w:ascii="Times New Roman" w:eastAsia="Times New Roman" w:hAnsi="Times New Roman" w:cs="Times New Roman"/>
          <w:color w:val="000000" w:themeColor="text1"/>
          <w:sz w:val="22"/>
          <w:szCs w:val="22"/>
          <w:shd w:val="clear" w:color="auto" w:fill="FFFFFF"/>
        </w:rPr>
      </w:pPr>
      <w:hyperlink r:id="rId134" w:history="1">
        <w:r w:rsidR="00D829C6" w:rsidRPr="00D829C6">
          <w:rPr>
            <w:rStyle w:val="Hyperlink"/>
            <w:rFonts w:ascii="Times New Roman" w:hAnsi="Times New Roman" w:cs="Times New Roman"/>
            <w:sz w:val="22"/>
            <w:szCs w:val="22"/>
            <w:shd w:val="clear" w:color="auto" w:fill="FFFFFF"/>
          </w:rPr>
          <w:t>SB 273</w:t>
        </w:r>
      </w:hyperlink>
      <w:r w:rsidR="00D829C6" w:rsidRPr="00D829C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(Sen. Burt Jones-R)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elections and primaries generally, so as to authorize local governments to conduct elections by paper ballot in 2021.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Ethics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35" w:history="1">
        <w:r w:rsidR="00D829C6" w:rsidRPr="00D829C6">
          <w:rPr>
            <w:rStyle w:val="Hyperlink"/>
            <w:rFonts w:ascii="Times New Roman" w:hAnsi="Times New Roman" w:cs="Times New Roman"/>
            <w:sz w:val="22"/>
            <w:szCs w:val="22"/>
            <w:shd w:val="clear" w:color="auto" w:fill="FFFFFF"/>
          </w:rPr>
          <w:t>SB 325,</w:t>
        </w:r>
      </w:hyperlink>
      <w:r w:rsidR="00D829C6" w:rsidRPr="00D829C6">
        <w:rPr>
          <w:rFonts w:ascii="Times New Roman" w:eastAsia="Times New Roman" w:hAnsi="Times New Roman" w:cs="Times New Roman"/>
          <w:color w:val="000000" w:themeColor="text1"/>
          <w:sz w:val="22"/>
          <w:szCs w:val="22"/>
          <w:shd w:val="clear" w:color="auto" w:fill="FFFFFF"/>
        </w:rPr>
        <w:t xml:space="preserve"> Remove provisions for absentee ballot drop boxes (Sen. Butch Miller-R, Rep. Frank Ginn-R, Rep. Sheila McNeill-R, Rep. Jeff Mullis-R, Rep. Chuck Payne-R, and others)</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000000" w:themeColor="text1"/>
          <w:sz w:val="22"/>
          <w:szCs w:val="22"/>
        </w:rPr>
        <w:t xml:space="preserve">Relating to elections and primaries generally, so as to remove provisions relating to absentee ballot drop boxes and the requirements therefor. </w:t>
      </w:r>
      <w:r w:rsidRPr="00D829C6">
        <w:rPr>
          <w:rFonts w:ascii="Times New Roman" w:eastAsia="Times New Roman" w:hAnsi="Times New Roman" w:cs="Times New Roman"/>
          <w:b/>
          <w:bCs/>
          <w:color w:val="000000" w:themeColor="text1"/>
          <w:sz w:val="22"/>
          <w:szCs w:val="22"/>
        </w:rPr>
        <w:t>Status:</w:t>
      </w:r>
      <w:r w:rsidRPr="00D829C6">
        <w:rPr>
          <w:rFonts w:ascii="Times New Roman" w:eastAsia="Times New Roman" w:hAnsi="Times New Roman" w:cs="Times New Roman"/>
          <w:color w:val="000000" w:themeColor="text1"/>
          <w:sz w:val="22"/>
          <w:szCs w:val="22"/>
        </w:rPr>
        <w:t xml:space="preserve"> Referred to Ethics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b/>
          <w:bCs/>
          <w:color w:val="000000" w:themeColor="text1"/>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136" w:history="1">
        <w:r w:rsidR="00D829C6" w:rsidRPr="00D829C6">
          <w:rPr>
            <w:rStyle w:val="Hyperlink"/>
            <w:rFonts w:ascii="Times New Roman" w:hAnsi="Times New Roman" w:cs="Times New Roman"/>
            <w:sz w:val="22"/>
            <w:szCs w:val="22"/>
          </w:rPr>
          <w:t>SB 350</w:t>
        </w:r>
      </w:hyperlink>
      <w:r w:rsidR="00D829C6" w:rsidRPr="00D829C6">
        <w:rPr>
          <w:rFonts w:ascii="Times New Roman" w:eastAsia="Times New Roman" w:hAnsi="Times New Roman" w:cs="Times New Roman"/>
          <w:color w:val="000000" w:themeColor="text1"/>
          <w:sz w:val="22"/>
          <w:szCs w:val="22"/>
        </w:rPr>
        <w:t>, Provide for nonpartisan elections for any county offices (Sen. John Albers-R)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000000" w:themeColor="text1"/>
          <w:sz w:val="22"/>
          <w:szCs w:val="22"/>
        </w:rPr>
        <w:t xml:space="preserve">Relating to elections and primaries generally, so as to authorize the General Assembly to provide by local legislation for nonpartisan elections for any county offices; to provide procedures for such nonpartisan general elections. </w:t>
      </w:r>
      <w:r w:rsidRPr="00D829C6">
        <w:rPr>
          <w:rFonts w:ascii="Times New Roman" w:eastAsia="Times New Roman" w:hAnsi="Times New Roman" w:cs="Times New Roman"/>
          <w:b/>
          <w:bCs/>
          <w:color w:val="000000" w:themeColor="text1"/>
          <w:sz w:val="22"/>
          <w:szCs w:val="22"/>
        </w:rPr>
        <w:t xml:space="preserve">Status: </w:t>
      </w:r>
      <w:r w:rsidRPr="00D829C6">
        <w:rPr>
          <w:rFonts w:ascii="Times New Roman" w:eastAsia="Times New Roman" w:hAnsi="Times New Roman" w:cs="Times New Roman"/>
          <w:color w:val="000000" w:themeColor="text1"/>
          <w:sz w:val="22"/>
          <w:szCs w:val="22"/>
        </w:rPr>
        <w:t xml:space="preserve">Referred to Ethics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rPr>
      </w:pPr>
    </w:p>
    <w:p w:rsidR="00D829C6" w:rsidRPr="00D829C6" w:rsidRDefault="00D829C6" w:rsidP="00D829C6">
      <w:pPr>
        <w:jc w:val="center"/>
        <w:rPr>
          <w:rFonts w:ascii="Times New Roman" w:eastAsia="Times New Roman" w:hAnsi="Times New Roman" w:cs="Times New Roman"/>
          <w:b/>
          <w:bCs/>
          <w:color w:val="000000" w:themeColor="text1"/>
          <w:sz w:val="22"/>
          <w:szCs w:val="22"/>
        </w:rPr>
      </w:pPr>
      <w:bookmarkStart w:id="8" w:name="Environmental"/>
      <w:bookmarkStart w:id="9" w:name="Ethics"/>
      <w:bookmarkEnd w:id="8"/>
      <w:bookmarkEnd w:id="9"/>
      <w:r w:rsidRPr="00D829C6">
        <w:rPr>
          <w:rFonts w:ascii="Times New Roman" w:eastAsia="Times New Roman" w:hAnsi="Times New Roman" w:cs="Times New Roman"/>
          <w:b/>
          <w:color w:val="000000" w:themeColor="text1"/>
          <w:sz w:val="22"/>
          <w:szCs w:val="22"/>
          <w:shd w:val="clear" w:color="auto" w:fill="FFFFFF"/>
        </w:rPr>
        <w:t>Ethics</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37" w:history="1">
        <w:r w:rsidR="00D829C6" w:rsidRPr="00D829C6">
          <w:rPr>
            <w:rStyle w:val="Hyperlink"/>
            <w:rFonts w:ascii="Times New Roman" w:hAnsi="Times New Roman" w:cs="Times New Roman"/>
            <w:sz w:val="22"/>
            <w:szCs w:val="22"/>
            <w:shd w:val="clear" w:color="auto" w:fill="FFFFFF"/>
          </w:rPr>
          <w:t>HB 333</w:t>
        </w:r>
      </w:hyperlink>
      <w:r w:rsidR="00D829C6" w:rsidRPr="00D829C6">
        <w:rPr>
          <w:rFonts w:ascii="Times New Roman" w:eastAsia="Times New Roman" w:hAnsi="Times New Roman" w:cs="Times New Roman"/>
          <w:color w:val="000000" w:themeColor="text1"/>
          <w:sz w:val="22"/>
          <w:szCs w:val="22"/>
          <w:shd w:val="clear" w:color="auto" w:fill="FFFFFF"/>
        </w:rPr>
        <w:t>, Georgia Government Transparency &amp; Campaign Finance Commission (Rep. Chuck Efstration-R)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ethics in government, so as to revise the powers and duties of the Georgia Government Transparency and Campaign Finance Commission.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Referred to Judiciary Cmte, Passed Cmte by Substitute, Pending Rules Cmte, Passed House, Sent to Senate, Referred to Ethics Cmte, Passed Cmte by Substitute, Pending Rules Cmte, Passed Senate Rules Cmte as Senate Rules Cmte Substitute, Senate Rules Calendar, Senate Tabled, Taken from Table, Recommitted to Rules Cmte; Passed by Cmte substitute, Pending Rules Cmte, Senate Recommitted to Rules Cmte</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D829C6" w:rsidP="00D829C6">
      <w:pPr>
        <w:jc w:val="center"/>
        <w:outlineLvl w:val="0"/>
        <w:rPr>
          <w:rFonts w:ascii="Times New Roman" w:eastAsia="Times New Roman" w:hAnsi="Times New Roman" w:cs="Times New Roman"/>
          <w:b/>
          <w:color w:val="000000" w:themeColor="text1"/>
          <w:sz w:val="22"/>
          <w:szCs w:val="22"/>
          <w:shd w:val="clear" w:color="auto" w:fill="FFFFFF"/>
        </w:rPr>
      </w:pPr>
      <w:bookmarkStart w:id="10" w:name="Gaming"/>
      <w:bookmarkEnd w:id="10"/>
      <w:r w:rsidRPr="00D829C6">
        <w:rPr>
          <w:rFonts w:ascii="Times New Roman" w:eastAsia="Times New Roman" w:hAnsi="Times New Roman" w:cs="Times New Roman"/>
          <w:b/>
          <w:color w:val="000000" w:themeColor="text1"/>
          <w:sz w:val="22"/>
          <w:szCs w:val="22"/>
          <w:shd w:val="clear" w:color="auto" w:fill="FFFFFF"/>
        </w:rPr>
        <w:t>Gaming</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38" w:history="1">
        <w:r w:rsidR="00D829C6" w:rsidRPr="00D829C6">
          <w:rPr>
            <w:rStyle w:val="Hyperlink"/>
            <w:rFonts w:ascii="Times New Roman" w:hAnsi="Times New Roman" w:cs="Times New Roman"/>
            <w:sz w:val="22"/>
            <w:szCs w:val="22"/>
            <w:shd w:val="clear" w:color="auto" w:fill="FFFFFF"/>
          </w:rPr>
          <w:t>HB 86</w:t>
        </w:r>
      </w:hyperlink>
      <w:r w:rsidR="00D829C6" w:rsidRPr="00D829C6">
        <w:rPr>
          <w:rFonts w:ascii="Times New Roman" w:eastAsia="Times New Roman" w:hAnsi="Times New Roman" w:cs="Times New Roman"/>
          <w:color w:val="000000" w:themeColor="text1"/>
          <w:sz w:val="22"/>
          <w:szCs w:val="22"/>
          <w:shd w:val="clear" w:color="auto" w:fill="FFFFFF"/>
        </w:rPr>
        <w:t>, Sports Wagering (Rep. Ron Stephens-R)</w:t>
      </w:r>
    </w:p>
    <w:p w:rsidR="00D829C6" w:rsidRPr="00D829C6" w:rsidRDefault="00D829C6" w:rsidP="00D829C6">
      <w:pPr>
        <w:jc w:val="both"/>
        <w:rPr>
          <w:rFonts w:ascii="Times New Roman" w:eastAsia="Times New Roman" w:hAnsi="Times New Roman" w:cs="Times New Roman"/>
          <w:color w:val="00B050"/>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To provide for the lottery game of sports wagering; to provide oversight of such lottery game by the Georgia Lottery Corporation. </w:t>
      </w:r>
      <w:r w:rsidRPr="00D829C6">
        <w:rPr>
          <w:rFonts w:ascii="Times New Roman" w:eastAsia="Times New Roman" w:hAnsi="Times New Roman" w:cs="Times New Roman"/>
          <w:b/>
          <w:color w:val="000000" w:themeColor="text1"/>
          <w:sz w:val="22"/>
          <w:szCs w:val="22"/>
          <w:shd w:val="clear" w:color="auto" w:fill="FFFFFF"/>
        </w:rPr>
        <w:t>Status:</w:t>
      </w:r>
      <w:r w:rsidRPr="00D829C6">
        <w:rPr>
          <w:rFonts w:ascii="Times New Roman" w:eastAsia="Times New Roman" w:hAnsi="Times New Roman" w:cs="Times New Roman"/>
          <w:color w:val="000000" w:themeColor="text1"/>
          <w:sz w:val="22"/>
          <w:szCs w:val="22"/>
          <w:shd w:val="clear" w:color="auto" w:fill="FFFFFF"/>
        </w:rPr>
        <w:t xml:space="preserve"> Referred to Economic Development &amp; Tourism Cmte, Passed Cmte, Sent to </w:t>
      </w:r>
      <w:r w:rsidRPr="00D829C6">
        <w:rPr>
          <w:rFonts w:ascii="Times New Roman" w:eastAsia="Times New Roman" w:hAnsi="Times New Roman" w:cs="Times New Roman"/>
          <w:color w:val="000000" w:themeColor="text1"/>
          <w:sz w:val="22"/>
          <w:szCs w:val="22"/>
          <w:shd w:val="clear" w:color="auto" w:fill="FFFFFF"/>
        </w:rPr>
        <w:lastRenderedPageBreak/>
        <w:t xml:space="preserve">Rules Cmte, Withdrawn and recommitted to the Economic Development &amp; Tourism Cmte, Passed Cmte by Substitute, Pending Rules Cmte, On House Rules Calendar, House Postponed, Withdrawn from House Rules Calendar and Recommitted to Rules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39" w:history="1">
        <w:r w:rsidR="00D829C6" w:rsidRPr="00D829C6">
          <w:rPr>
            <w:rStyle w:val="Hyperlink"/>
            <w:rFonts w:ascii="Times New Roman" w:hAnsi="Times New Roman" w:cs="Times New Roman"/>
            <w:sz w:val="22"/>
            <w:szCs w:val="22"/>
            <w:shd w:val="clear" w:color="auto" w:fill="FFFFFF"/>
          </w:rPr>
          <w:t>HB 538</w:t>
        </w:r>
      </w:hyperlink>
      <w:r w:rsidR="00D829C6" w:rsidRPr="00D829C6">
        <w:rPr>
          <w:rFonts w:ascii="Times New Roman" w:eastAsia="Times New Roman" w:hAnsi="Times New Roman" w:cs="Times New Roman"/>
          <w:color w:val="000000" w:themeColor="text1"/>
          <w:sz w:val="22"/>
          <w:szCs w:val="22"/>
          <w:shd w:val="clear" w:color="auto" w:fill="FFFFFF"/>
        </w:rPr>
        <w:t>, To provide for pari-mutuel betting (Rep. Ron Stephens-R)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Economic Development &amp; Tourism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212529"/>
          <w:sz w:val="22"/>
          <w:szCs w:val="22"/>
          <w:shd w:val="clear" w:color="auto" w:fill="FFFFFF"/>
        </w:rPr>
      </w:pPr>
      <w:hyperlink r:id="rId140" w:history="1">
        <w:r w:rsidR="00D829C6" w:rsidRPr="00D829C6">
          <w:rPr>
            <w:rStyle w:val="Hyperlink"/>
            <w:rFonts w:ascii="Times New Roman" w:hAnsi="Times New Roman" w:cs="Times New Roman"/>
            <w:sz w:val="22"/>
            <w:szCs w:val="22"/>
            <w:shd w:val="clear" w:color="auto" w:fill="FFFFFF"/>
          </w:rPr>
          <w:t>HB 544</w:t>
        </w:r>
      </w:hyperlink>
      <w:r w:rsidR="00D829C6" w:rsidRPr="00D829C6">
        <w:rPr>
          <w:rFonts w:ascii="Times New Roman" w:eastAsia="Times New Roman" w:hAnsi="Times New Roman" w:cs="Times New Roman"/>
          <w:color w:val="212529"/>
          <w:sz w:val="22"/>
          <w:szCs w:val="22"/>
          <w:shd w:val="clear" w:color="auto" w:fill="FFFFFF"/>
        </w:rPr>
        <w:t>, Relating to Lottery Board and COAM operators (Rep. Alan Powell-R)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lottery for education, so as to change the composition of the board of directors of the lottery; to comprehensively revise Article 3, relating to bona fide coin operated amusement machines. </w:t>
      </w:r>
      <w:r w:rsidRPr="00D829C6">
        <w:rPr>
          <w:rFonts w:ascii="Times New Roman" w:eastAsia="Times New Roman" w:hAnsi="Times New Roman" w:cs="Times New Roman"/>
          <w:b/>
          <w:color w:val="212529"/>
          <w:sz w:val="22"/>
          <w:szCs w:val="22"/>
          <w:shd w:val="clear" w:color="auto" w:fill="FFFFFF"/>
        </w:rPr>
        <w:t>Status:</w:t>
      </w:r>
      <w:r w:rsidRPr="00D829C6">
        <w:rPr>
          <w:rStyle w:val="apple-converted-space"/>
          <w:rFonts w:ascii="Times New Roman" w:eastAsia="Times New Roman" w:hAnsi="Times New Roman" w:cs="Times New Roman"/>
          <w:color w:val="212529"/>
          <w:sz w:val="22"/>
          <w:szCs w:val="22"/>
          <w:shd w:val="clear" w:color="auto" w:fill="FFFFFF"/>
        </w:rPr>
        <w:t xml:space="preserve"> Referred to Regulated Industries Cmte, Passed Cmte by Substitute, Pending Rules Cmte, </w:t>
      </w:r>
      <w:r w:rsidRPr="00D829C6">
        <w:rPr>
          <w:rStyle w:val="apple-converted-space"/>
          <w:rFonts w:ascii="Times New Roman" w:eastAsia="Times New Roman" w:hAnsi="Times New Roman" w:cs="Times New Roman"/>
          <w:color w:val="000000" w:themeColor="text1"/>
          <w:sz w:val="22"/>
          <w:szCs w:val="22"/>
          <w:shd w:val="clear" w:color="auto" w:fill="FFFFFF"/>
        </w:rPr>
        <w:t>Passed House, Sent to Senate, Referred to Regulated Industries &amp; Utilities Cmte, Hearing Only, Passed Cmte, Pending Rules</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41" w:history="1">
        <w:r w:rsidR="00D829C6" w:rsidRPr="00D829C6">
          <w:rPr>
            <w:rStyle w:val="Hyperlink"/>
            <w:rFonts w:ascii="Times New Roman" w:hAnsi="Times New Roman" w:cs="Times New Roman"/>
            <w:sz w:val="22"/>
            <w:szCs w:val="22"/>
            <w:shd w:val="clear" w:color="auto" w:fill="FFFFFF"/>
          </w:rPr>
          <w:t>HB 1424</w:t>
        </w:r>
      </w:hyperlink>
      <w:r w:rsidR="00D829C6" w:rsidRPr="00D829C6">
        <w:rPr>
          <w:rFonts w:ascii="Times New Roman" w:eastAsia="Times New Roman" w:hAnsi="Times New Roman" w:cs="Times New Roman"/>
          <w:color w:val="000000" w:themeColor="text1"/>
          <w:sz w:val="22"/>
          <w:szCs w:val="22"/>
          <w:shd w:val="clear" w:color="auto" w:fill="FFFFFF"/>
        </w:rPr>
        <w:t>, Administrative procedures regarding coin operated amusement machines (Rep. Alan Powell-R)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the "Georgia Lottery for Education Act," so as to provide that administrative procedures and actions regarding bona fide coin operated amusement machines shall be subject to Chapter 13 of Title 50.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Regulated Industries Cmte, Passed Cmte by Substitute, Pending Rules Cmte, Defeated in House, House Reconsidered, Passed House, Sent to Senate, Referred to Regulated Industries and Utilities Cmte, Passed Cmte by Substitute, Pending Rules Cmte</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sz w:val="22"/>
          <w:szCs w:val="22"/>
          <w:shd w:val="clear" w:color="auto" w:fill="FFFFFF"/>
        </w:rPr>
      </w:pPr>
      <w:hyperlink r:id="rId142" w:history="1">
        <w:r w:rsidR="00D829C6" w:rsidRPr="00D829C6">
          <w:rPr>
            <w:rStyle w:val="Hyperlink"/>
            <w:rFonts w:ascii="Times New Roman" w:hAnsi="Times New Roman" w:cs="Times New Roman"/>
            <w:sz w:val="22"/>
            <w:szCs w:val="22"/>
            <w:shd w:val="clear" w:color="auto" w:fill="FFFFFF"/>
          </w:rPr>
          <w:t>HR 30</w:t>
        </w:r>
      </w:hyperlink>
      <w:r w:rsidR="00D829C6" w:rsidRPr="00D829C6">
        <w:rPr>
          <w:rFonts w:ascii="Times New Roman" w:eastAsia="Times New Roman" w:hAnsi="Times New Roman" w:cs="Times New Roman"/>
          <w:color w:val="000000"/>
          <w:sz w:val="22"/>
          <w:szCs w:val="22"/>
          <w:shd w:val="clear" w:color="auto" w:fill="FFFFFF"/>
        </w:rPr>
        <w:t>, Authorizing Licensed Destination Resort Casinos (Rep. Ron Stephens-R)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sz w:val="22"/>
          <w:szCs w:val="22"/>
          <w:shd w:val="clear" w:color="auto" w:fill="FFFFFF"/>
        </w:rPr>
        <w:t xml:space="preserve">A Resolution proposing an amendment to the Constitution so as to authorize the General Assembly to provide by law for the local authorization of a limited number of licensed destination resort facilities casino resorts within the state; to authorize the operation and regulation of limited casino gaming within the state; to provide </w:t>
      </w:r>
      <w:r w:rsidRPr="00D829C6">
        <w:rPr>
          <w:rFonts w:ascii="Times New Roman" w:eastAsia="Times New Roman" w:hAnsi="Times New Roman" w:cs="Times New Roman"/>
          <w:sz w:val="22"/>
          <w:szCs w:val="22"/>
          <w:shd w:val="clear" w:color="auto" w:fill="FFFFFF"/>
        </w:rPr>
        <w:t xml:space="preserve">for the submission of this amendment for ratification or rejection. </w:t>
      </w:r>
      <w:r w:rsidRPr="00D829C6">
        <w:rPr>
          <w:rFonts w:ascii="Times New Roman" w:eastAsia="Times New Roman" w:hAnsi="Times New Roman" w:cs="Times New Roman"/>
          <w:b/>
          <w:sz w:val="22"/>
          <w:szCs w:val="22"/>
          <w:shd w:val="clear" w:color="auto" w:fill="FFFFFF"/>
        </w:rPr>
        <w:t>Status:</w:t>
      </w:r>
      <w:r w:rsidRPr="00D829C6">
        <w:rPr>
          <w:rFonts w:ascii="Times New Roman" w:eastAsia="Times New Roman" w:hAnsi="Times New Roman" w:cs="Times New Roman"/>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Economic Development and Tourism Cmte, Withdrawn from Economic Development &amp; Tourism Cmte and Recommitted to Regulated Industries Cmte, Passed Lottery Oversight-Gaming Subcmte by Substitute, Pending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43" w:history="1">
        <w:r w:rsidR="00D829C6" w:rsidRPr="00D829C6">
          <w:rPr>
            <w:rStyle w:val="Hyperlink"/>
            <w:rFonts w:ascii="Times New Roman" w:hAnsi="Times New Roman" w:cs="Times New Roman"/>
            <w:sz w:val="22"/>
            <w:szCs w:val="22"/>
            <w:shd w:val="clear" w:color="auto" w:fill="FFFFFF"/>
          </w:rPr>
          <w:t>HR 184</w:t>
        </w:r>
      </w:hyperlink>
      <w:r w:rsidR="00D829C6" w:rsidRPr="00D829C6">
        <w:rPr>
          <w:rFonts w:ascii="Times New Roman" w:eastAsia="Times New Roman" w:hAnsi="Times New Roman" w:cs="Times New Roman"/>
          <w:color w:val="000000" w:themeColor="text1"/>
          <w:sz w:val="22"/>
          <w:szCs w:val="22"/>
          <w:shd w:val="clear" w:color="auto" w:fill="FFFFFF"/>
        </w:rPr>
        <w:t>, To provide for pari-mutuel betting (Rep. Ron Stephens-R)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D829C6">
        <w:rPr>
          <w:rFonts w:ascii="Times New Roman" w:eastAsia="Times New Roman" w:hAnsi="Times New Roman" w:cs="Times New Roman"/>
          <w:b/>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Economic Development &amp; Tourism Cmte, Defeated in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44" w:history="1">
        <w:r w:rsidR="00D829C6" w:rsidRPr="00D829C6">
          <w:rPr>
            <w:rStyle w:val="Hyperlink"/>
            <w:rFonts w:ascii="Times New Roman" w:hAnsi="Times New Roman" w:cs="Times New Roman"/>
            <w:sz w:val="22"/>
            <w:szCs w:val="22"/>
            <w:shd w:val="clear" w:color="auto" w:fill="FFFFFF"/>
          </w:rPr>
          <w:t>SB 30</w:t>
        </w:r>
      </w:hyperlink>
      <w:r w:rsidR="00D829C6" w:rsidRPr="00D829C6">
        <w:rPr>
          <w:rFonts w:ascii="Times New Roman" w:eastAsia="Times New Roman" w:hAnsi="Times New Roman" w:cs="Times New Roman"/>
          <w:color w:val="000000" w:themeColor="text1"/>
          <w:sz w:val="22"/>
          <w:szCs w:val="22"/>
          <w:shd w:val="clear" w:color="auto" w:fill="FFFFFF"/>
        </w:rPr>
        <w:t>, To provide for pari-mutuel horse racing (Sen. Brandon Beach-R)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To provide for pari-mutuel horse racing in this state at a limited number of licensed equestrian centers and create the Georgia Horse Racing Commission. </w:t>
      </w:r>
      <w:r w:rsidRPr="00D829C6">
        <w:rPr>
          <w:rFonts w:ascii="Times New Roman" w:eastAsia="Times New Roman" w:hAnsi="Times New Roman" w:cs="Times New Roman"/>
          <w:b/>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Regulated Industries &amp; Utilities Cmte, Hearing only,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B050"/>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45" w:history="1">
        <w:r w:rsidR="00D829C6" w:rsidRPr="00D829C6">
          <w:rPr>
            <w:rStyle w:val="Hyperlink"/>
            <w:rFonts w:ascii="Times New Roman" w:hAnsi="Times New Roman" w:cs="Times New Roman"/>
            <w:sz w:val="22"/>
            <w:szCs w:val="22"/>
            <w:shd w:val="clear" w:color="auto" w:fill="FFFFFF"/>
          </w:rPr>
          <w:t>SB 142</w:t>
        </w:r>
      </w:hyperlink>
      <w:r w:rsidR="00D829C6" w:rsidRPr="00D829C6">
        <w:rPr>
          <w:rFonts w:ascii="Times New Roman" w:eastAsia="Times New Roman" w:hAnsi="Times New Roman" w:cs="Times New Roman"/>
          <w:color w:val="000000" w:themeColor="text1"/>
          <w:sz w:val="22"/>
          <w:szCs w:val="22"/>
          <w:shd w:val="clear" w:color="auto" w:fill="FFFFFF"/>
        </w:rPr>
        <w:t>, Sports Wagering (Sen. Jeff Mullis-R)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lottery for education, so as to provide for the lottery game of sports wagering in this state; to provide for oversight of such lottery game by the Georgia Lottery Corporation.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Referred to Regulated Industries &amp; Utilities Cmte, Hearing Only, Passed by Cmte Substitute, Pending Rules Cmte, Passed Senate by Substitute, Sent to House, Referred to Economic Development &amp; Tourism Cmte, Passed Cmte by Substitute, Pending Rules Cmte, House Rules Calendar, House Recommitted back to Rules Cmte, House Rules Cmte Calendar, Recommitted to Economic Development Cmte, Passed Cmte by Substitute,  Pending Rules Cmte</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46" w:history="1">
        <w:r w:rsidR="00D829C6" w:rsidRPr="00D829C6">
          <w:rPr>
            <w:rStyle w:val="Hyperlink"/>
            <w:rFonts w:ascii="Times New Roman" w:hAnsi="Times New Roman" w:cs="Times New Roman"/>
            <w:sz w:val="22"/>
            <w:szCs w:val="22"/>
            <w:shd w:val="clear" w:color="auto" w:fill="FFFFFF"/>
          </w:rPr>
          <w:t>SB 212</w:t>
        </w:r>
      </w:hyperlink>
      <w:r w:rsidR="00D829C6" w:rsidRPr="00D829C6">
        <w:rPr>
          <w:rFonts w:ascii="Times New Roman" w:eastAsia="Times New Roman" w:hAnsi="Times New Roman" w:cs="Times New Roman"/>
          <w:color w:val="000000" w:themeColor="text1"/>
          <w:sz w:val="22"/>
          <w:szCs w:val="22"/>
          <w:shd w:val="clear" w:color="auto" w:fill="FFFFFF"/>
        </w:rPr>
        <w:t>, To provide for pari-mutuel betting (Sen. Jeff Mullis-R)</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Referred to Regulated Industries &amp; Utilities Cmte, Hearing only, Passed Cmte by Substitute, Pending Rules Cmte, Tabled,</w:t>
      </w:r>
      <w:r w:rsidRPr="00D829C6">
        <w:rPr>
          <w:rFonts w:ascii="Times New Roman" w:eastAsia="Times New Roman" w:hAnsi="Times New Roman" w:cs="Times New Roman"/>
          <w:color w:val="70AD47" w:themeColor="accent6"/>
          <w:sz w:val="22"/>
          <w:szCs w:val="22"/>
          <w:shd w:val="clear" w:color="auto" w:fill="FFFFFF"/>
        </w:rPr>
        <w:t xml:space="preserv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47" w:history="1">
        <w:r w:rsidR="00D829C6" w:rsidRPr="00D829C6">
          <w:rPr>
            <w:rStyle w:val="Hyperlink"/>
            <w:rFonts w:ascii="Times New Roman" w:hAnsi="Times New Roman" w:cs="Times New Roman"/>
            <w:sz w:val="22"/>
            <w:szCs w:val="22"/>
            <w:shd w:val="clear" w:color="auto" w:fill="FFFFFF"/>
          </w:rPr>
          <w:t>SB 483,</w:t>
        </w:r>
      </w:hyperlink>
      <w:r w:rsidR="00D829C6" w:rsidRPr="00D829C6">
        <w:rPr>
          <w:rFonts w:ascii="Times New Roman" w:eastAsia="Times New Roman" w:hAnsi="Times New Roman" w:cs="Times New Roman"/>
          <w:color w:val="000000" w:themeColor="text1"/>
          <w:sz w:val="22"/>
          <w:szCs w:val="22"/>
          <w:shd w:val="clear" w:color="auto" w:fill="FFFFFF"/>
        </w:rPr>
        <w:t xml:space="preserve"> Revise Article 3 relating to bona fide coin operated amusement machines (Sen. Jeff Mullis-R)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lottery for education, so as to comprehensively revise Article 3, relating to bona fide coin operated amusement machines.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Regulated Industries &amp; Utilities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48" w:history="1">
        <w:r w:rsidR="00D829C6" w:rsidRPr="00D829C6">
          <w:rPr>
            <w:rStyle w:val="Hyperlink"/>
            <w:rFonts w:ascii="Times New Roman" w:hAnsi="Times New Roman" w:cs="Times New Roman"/>
            <w:sz w:val="22"/>
            <w:szCs w:val="22"/>
            <w:shd w:val="clear" w:color="auto" w:fill="FFFFFF"/>
          </w:rPr>
          <w:t>SB 536,</w:t>
        </w:r>
      </w:hyperlink>
      <w:r w:rsidR="00D829C6" w:rsidRPr="00D829C6">
        <w:rPr>
          <w:rFonts w:ascii="Times New Roman" w:eastAsia="Times New Roman" w:hAnsi="Times New Roman" w:cs="Times New Roman"/>
          <w:color w:val="000000" w:themeColor="text1"/>
          <w:sz w:val="22"/>
          <w:szCs w:val="22"/>
          <w:shd w:val="clear" w:color="auto" w:fill="FFFFFF"/>
        </w:rPr>
        <w:t xml:space="preserve"> Provide for administrative procedures and actions regarding bona fide coin operated amusement machines (Sen. Clint Dixon-R)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bona fide coin operated amusement machines, so as to provide that administrative procedures and actions regarding bona fide coin operated amusement machines shall be subject to Chapter 13 of Title 50.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Regulated Industries and Utilities Cmte, Passed Cmte by Substitute, Pending Rules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49" w:history="1">
        <w:r w:rsidR="00D829C6" w:rsidRPr="00D829C6">
          <w:rPr>
            <w:rStyle w:val="Hyperlink"/>
            <w:rFonts w:ascii="Times New Roman" w:hAnsi="Times New Roman" w:cs="Times New Roman"/>
            <w:sz w:val="22"/>
            <w:szCs w:val="22"/>
            <w:shd w:val="clear" w:color="auto" w:fill="FFFFFF"/>
          </w:rPr>
          <w:t>SR 53</w:t>
        </w:r>
      </w:hyperlink>
      <w:r w:rsidR="00D829C6" w:rsidRPr="00D829C6">
        <w:rPr>
          <w:rFonts w:ascii="Times New Roman" w:eastAsia="Times New Roman" w:hAnsi="Times New Roman" w:cs="Times New Roman"/>
          <w:color w:val="000000" w:themeColor="text1"/>
          <w:sz w:val="22"/>
          <w:szCs w:val="22"/>
          <w:shd w:val="clear" w:color="auto" w:fill="FFFFFF"/>
        </w:rPr>
        <w:t>, To provide for pari-mutuel betting (Sen. Brandon Beach-R)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D829C6">
        <w:rPr>
          <w:rFonts w:ascii="Times New Roman" w:eastAsia="Times New Roman" w:hAnsi="Times New Roman" w:cs="Times New Roman"/>
          <w:b/>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Regulated Industries &amp; Utilities, Hearing only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50" w:history="1">
        <w:r w:rsidR="00D829C6" w:rsidRPr="00D829C6">
          <w:rPr>
            <w:rStyle w:val="Hyperlink"/>
            <w:rFonts w:ascii="Times New Roman" w:hAnsi="Times New Roman" w:cs="Times New Roman"/>
            <w:sz w:val="22"/>
            <w:szCs w:val="22"/>
            <w:shd w:val="clear" w:color="auto" w:fill="FFFFFF"/>
          </w:rPr>
          <w:t>SR 131</w:t>
        </w:r>
      </w:hyperlink>
      <w:r w:rsidR="00D829C6" w:rsidRPr="00D829C6">
        <w:rPr>
          <w:rFonts w:ascii="Times New Roman" w:eastAsia="Times New Roman" w:hAnsi="Times New Roman" w:cs="Times New Roman"/>
          <w:color w:val="000000" w:themeColor="text1"/>
          <w:sz w:val="22"/>
          <w:szCs w:val="22"/>
          <w:shd w:val="clear" w:color="auto" w:fill="FFFFFF"/>
        </w:rPr>
        <w:t>, To provide for pari-mutuel betting (Sen. Jeff Mullis-R)</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D829C6">
        <w:rPr>
          <w:rFonts w:ascii="Times New Roman" w:eastAsia="Times New Roman" w:hAnsi="Times New Roman" w:cs="Times New Roman"/>
          <w:b/>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Regulated Industries &amp; Utilities, Hearing only, Passed Cmte by Substitute, Pending Rules Cmte, Defeated in Senate, Senate Reconsidered, Tabled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51" w:history="1">
        <w:r w:rsidR="00D829C6" w:rsidRPr="00D829C6">
          <w:rPr>
            <w:rStyle w:val="Hyperlink"/>
            <w:rFonts w:ascii="Times New Roman" w:hAnsi="Times New Roman" w:cs="Times New Roman"/>
            <w:sz w:val="22"/>
            <w:szCs w:val="22"/>
            <w:shd w:val="clear" w:color="auto" w:fill="FFFFFF"/>
          </w:rPr>
          <w:t>SR 135</w:t>
        </w:r>
      </w:hyperlink>
      <w:r w:rsidR="00D829C6" w:rsidRPr="00D829C6">
        <w:rPr>
          <w:rFonts w:ascii="Times New Roman" w:eastAsia="Times New Roman" w:hAnsi="Times New Roman" w:cs="Times New Roman"/>
          <w:color w:val="000000" w:themeColor="text1"/>
          <w:sz w:val="22"/>
          <w:szCs w:val="22"/>
          <w:shd w:val="clear" w:color="auto" w:fill="FFFFFF"/>
        </w:rPr>
        <w:t>, To provide for sports betting (Sen. Jeff Mullis-R)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To provide for sports betting in this state; to provide for submission of a constitutional amendment for ratification. </w:t>
      </w:r>
      <w:r w:rsidRPr="00D829C6">
        <w:rPr>
          <w:rFonts w:ascii="Times New Roman" w:eastAsia="Times New Roman" w:hAnsi="Times New Roman" w:cs="Times New Roman"/>
          <w:b/>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Regulated Industries &amp; Utilities, Passed Cmte by Substitute, Pending Rules Cmte, Passed Senate by Substitute, Sent to House, Referred to Economic Development &amp; Tourism Cmte, Passed Cmte by Substitute, Pending Rules Cmte, House Rules Calendar, House Recommitted back to Rules Cmte, House Rules Cmte Calendar, Recommitted to Economic Development Cmte, Passed Cmte by Substitute, Pending Rules Cmte</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r w:rsidRPr="00D829C6">
        <w:rPr>
          <w:rFonts w:ascii="Times New Roman" w:eastAsia="Times New Roman" w:hAnsi="Times New Roman" w:cs="Times New Roman"/>
          <w:b/>
          <w:color w:val="538135" w:themeColor="accent6" w:themeShade="BF"/>
          <w:sz w:val="22"/>
          <w:szCs w:val="22"/>
          <w:shd w:val="clear" w:color="auto" w:fill="FFFFFF"/>
        </w:rPr>
        <w:t>Note:</w:t>
      </w:r>
      <w:r w:rsidRPr="00D829C6">
        <w:rPr>
          <w:rFonts w:ascii="Times New Roman" w:eastAsia="Times New Roman" w:hAnsi="Times New Roman" w:cs="Times New Roman"/>
          <w:color w:val="538135" w:themeColor="accent6" w:themeShade="BF"/>
          <w:sz w:val="22"/>
          <w:szCs w:val="22"/>
          <w:shd w:val="clear" w:color="auto" w:fill="FFFFFF"/>
        </w:rPr>
        <w:t xml:space="preserve"> Gaming language was removed from SR 135 and replaced with forestry severance tax language.</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D829C6" w:rsidP="00D829C6">
      <w:pPr>
        <w:jc w:val="center"/>
        <w:outlineLvl w:val="0"/>
        <w:rPr>
          <w:rFonts w:ascii="Times New Roman" w:eastAsia="Times New Roman" w:hAnsi="Times New Roman" w:cs="Times New Roman"/>
          <w:b/>
          <w:color w:val="000000" w:themeColor="text1"/>
          <w:sz w:val="22"/>
          <w:szCs w:val="22"/>
          <w:shd w:val="clear" w:color="auto" w:fill="FFFFFF"/>
        </w:rPr>
      </w:pPr>
      <w:bookmarkStart w:id="11" w:name="Government"/>
      <w:bookmarkEnd w:id="11"/>
      <w:r w:rsidRPr="00D829C6">
        <w:rPr>
          <w:rFonts w:ascii="Times New Roman" w:eastAsia="Times New Roman" w:hAnsi="Times New Roman" w:cs="Times New Roman"/>
          <w:b/>
          <w:color w:val="000000" w:themeColor="text1"/>
          <w:sz w:val="22"/>
          <w:szCs w:val="22"/>
          <w:shd w:val="clear" w:color="auto" w:fill="FFFFFF"/>
        </w:rPr>
        <w:t>Government</w:t>
      </w:r>
    </w:p>
    <w:p w:rsidR="00D829C6" w:rsidRPr="00D829C6" w:rsidRDefault="00D829C6" w:rsidP="00D829C6">
      <w:pPr>
        <w:jc w:val="center"/>
        <w:rPr>
          <w:rFonts w:ascii="Times New Roman" w:eastAsia="Times New Roman" w:hAnsi="Times New Roman" w:cs="Times New Roman"/>
          <w:b/>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52" w:history="1">
        <w:r w:rsidR="00D829C6" w:rsidRPr="00D829C6">
          <w:rPr>
            <w:rStyle w:val="Hyperlink"/>
            <w:rFonts w:ascii="Times New Roman" w:hAnsi="Times New Roman" w:cs="Times New Roman"/>
            <w:sz w:val="22"/>
            <w:szCs w:val="22"/>
            <w:shd w:val="clear" w:color="auto" w:fill="FFFFFF"/>
          </w:rPr>
          <w:t>HB 608</w:t>
        </w:r>
      </w:hyperlink>
      <w:r w:rsidR="00D829C6" w:rsidRPr="00D829C6">
        <w:rPr>
          <w:rFonts w:ascii="Times New Roman" w:eastAsia="Times New Roman" w:hAnsi="Times New Roman" w:cs="Times New Roman"/>
          <w:color w:val="000000" w:themeColor="text1"/>
          <w:sz w:val="22"/>
          <w:szCs w:val="22"/>
          <w:shd w:val="clear" w:color="auto" w:fill="FFFFFF"/>
        </w:rPr>
        <w:t xml:space="preserve">, Broadband Services (Rep. Marcus </w:t>
      </w:r>
      <w:proofErr w:type="spellStart"/>
      <w:r w:rsidR="00D829C6" w:rsidRPr="00D829C6">
        <w:rPr>
          <w:rFonts w:ascii="Times New Roman" w:eastAsia="Times New Roman" w:hAnsi="Times New Roman" w:cs="Times New Roman"/>
          <w:color w:val="000000" w:themeColor="text1"/>
          <w:sz w:val="22"/>
          <w:szCs w:val="22"/>
          <w:shd w:val="clear" w:color="auto" w:fill="FFFFFF"/>
        </w:rPr>
        <w:t>Wiedower</w:t>
      </w:r>
      <w:proofErr w:type="spellEnd"/>
      <w:r w:rsidR="00D829C6" w:rsidRPr="00D829C6">
        <w:rPr>
          <w:rFonts w:ascii="Times New Roman" w:eastAsia="Times New Roman" w:hAnsi="Times New Roman" w:cs="Times New Roman"/>
          <w:color w:val="000000" w:themeColor="text1"/>
          <w:sz w:val="22"/>
          <w:szCs w:val="22"/>
          <w:shd w:val="clear" w:color="auto" w:fill="FFFFFF"/>
        </w:rPr>
        <w:t>-R)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state government, so as to provide for planning, deployment, and incentives of broadband services throughout the state; to provide for definitions; to provide for certain powers, duties, and responsibilities of the </w:t>
      </w:r>
      <w:proofErr w:type="spellStart"/>
      <w:r w:rsidRPr="00D829C6">
        <w:rPr>
          <w:rFonts w:ascii="Times New Roman" w:eastAsia="Times New Roman" w:hAnsi="Times New Roman" w:cs="Times New Roman"/>
          <w:color w:val="212529"/>
          <w:sz w:val="22"/>
          <w:szCs w:val="22"/>
          <w:shd w:val="clear" w:color="auto" w:fill="FFFFFF"/>
        </w:rPr>
        <w:t>OneGeorgia</w:t>
      </w:r>
      <w:proofErr w:type="spellEnd"/>
      <w:r w:rsidRPr="00D829C6">
        <w:rPr>
          <w:rFonts w:ascii="Times New Roman" w:eastAsia="Times New Roman" w:hAnsi="Times New Roman" w:cs="Times New Roman"/>
          <w:color w:val="212529"/>
          <w:sz w:val="22"/>
          <w:szCs w:val="22"/>
          <w:shd w:val="clear" w:color="auto" w:fill="FFFFFF"/>
        </w:rPr>
        <w:t xml:space="preserve"> Authority and the Department of Community Affairs relative to funding and contractual awards for the deployment of broadband services to unserved areas and unserved locations within such areas; to provide certain criteria and conditions for such awards. </w:t>
      </w:r>
      <w:r w:rsidRPr="00D829C6">
        <w:rPr>
          <w:rFonts w:ascii="Times New Roman" w:eastAsia="Times New Roman" w:hAnsi="Times New Roman" w:cs="Times New Roman"/>
          <w:b/>
          <w:color w:val="212529"/>
          <w:sz w:val="22"/>
          <w:szCs w:val="22"/>
          <w:shd w:val="clear" w:color="auto" w:fill="FFFFFF"/>
        </w:rPr>
        <w:t xml:space="preserve">Status: </w:t>
      </w:r>
      <w:r w:rsidRPr="00D829C6">
        <w:rPr>
          <w:rFonts w:ascii="Times New Roman" w:eastAsia="Times New Roman" w:hAnsi="Times New Roman" w:cs="Times New Roman"/>
          <w:bCs/>
          <w:color w:val="212529"/>
          <w:sz w:val="22"/>
          <w:szCs w:val="22"/>
          <w:shd w:val="clear" w:color="auto" w:fill="FFFFFF"/>
        </w:rPr>
        <w:t>Referred to</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Governmental Affairs Cmte, Hearing Only,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53" w:history="1">
        <w:r w:rsidR="00D829C6" w:rsidRPr="00D829C6">
          <w:rPr>
            <w:rStyle w:val="Hyperlink"/>
            <w:rFonts w:ascii="Times New Roman" w:hAnsi="Times New Roman" w:cs="Times New Roman"/>
            <w:sz w:val="22"/>
            <w:szCs w:val="22"/>
            <w:shd w:val="clear" w:color="auto" w:fill="FFFFFF"/>
          </w:rPr>
          <w:t>HB 1040,</w:t>
        </w:r>
      </w:hyperlink>
      <w:r w:rsidR="00D829C6" w:rsidRPr="00D829C6">
        <w:rPr>
          <w:rFonts w:ascii="Times New Roman" w:eastAsia="Times New Roman" w:hAnsi="Times New Roman" w:cs="Times New Roman"/>
          <w:color w:val="000000" w:themeColor="text1"/>
          <w:sz w:val="22"/>
          <w:szCs w:val="22"/>
          <w:shd w:val="clear" w:color="auto" w:fill="FFFFFF"/>
        </w:rPr>
        <w:t xml:space="preserve"> Require community action agencies to submit audit reports and IRS forms before contracts with DHS (Rep. Patty Bentley-D)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lastRenderedPageBreak/>
        <w:t xml:space="preserve">Relating to economic rehabilitation services, so as to require community action agencies to submit audit reports and IRS forms to the Department of Audits and Accounts before any contracts with the Department of Human Services are made or offered; to require each member of the board of directors of a community action agency to execute contracts between the community action agency and the Department of Human Services.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Budget and Fiscal Affairs Oversight Cmte, Passed Cmte by Substitute, Pending Rules Cmte, Passed House by Substitute, Sent to Senate, Referred to Health and Human Services</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54" w:history="1">
        <w:r w:rsidR="00D829C6" w:rsidRPr="00D829C6">
          <w:rPr>
            <w:rStyle w:val="Hyperlink"/>
            <w:rFonts w:ascii="Times New Roman" w:hAnsi="Times New Roman" w:cs="Times New Roman"/>
            <w:sz w:val="22"/>
            <w:szCs w:val="22"/>
            <w:shd w:val="clear" w:color="auto" w:fill="FFFFFF"/>
          </w:rPr>
          <w:t>HB 1335</w:t>
        </w:r>
      </w:hyperlink>
      <w:r w:rsidR="00D829C6" w:rsidRPr="00D829C6">
        <w:rPr>
          <w:rFonts w:ascii="Times New Roman" w:eastAsia="Times New Roman" w:hAnsi="Times New Roman" w:cs="Times New Roman"/>
          <w:color w:val="000000" w:themeColor="text1"/>
          <w:sz w:val="22"/>
          <w:szCs w:val="22"/>
          <w:shd w:val="clear" w:color="auto" w:fill="FFFFFF"/>
        </w:rPr>
        <w:t>, Provide for Public Safety Week (Rep. Calvin Smyre- D)</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holidays and observances, so as to provide for Public Safety Week.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Rules Cmte, Passed Cmte by Substitute, Passed House by Substitute, Sent to Senate, Referred to Government Oversight Cmte, Hearing Held, Passed Cmte, Pending Rules Cmte, Passed Senate, Sent to Governor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55" w:history="1">
        <w:r w:rsidR="00D829C6" w:rsidRPr="00D829C6">
          <w:rPr>
            <w:rStyle w:val="Hyperlink"/>
            <w:rFonts w:ascii="Times New Roman" w:hAnsi="Times New Roman" w:cs="Times New Roman"/>
            <w:sz w:val="22"/>
            <w:szCs w:val="22"/>
            <w:shd w:val="clear" w:color="auto" w:fill="FFFFFF"/>
          </w:rPr>
          <w:t>SB 581</w:t>
        </w:r>
      </w:hyperlink>
      <w:r w:rsidR="00D829C6" w:rsidRPr="00D829C6">
        <w:rPr>
          <w:rFonts w:ascii="Times New Roman" w:eastAsia="Times New Roman" w:hAnsi="Times New Roman" w:cs="Times New Roman"/>
          <w:color w:val="000000" w:themeColor="text1"/>
          <w:sz w:val="22"/>
          <w:szCs w:val="22"/>
          <w:shd w:val="clear" w:color="auto" w:fill="FFFFFF"/>
        </w:rPr>
        <w:t>, Designate plane coordinates for defining and stating geographic position within state as the Georgia State Plane Coordinate System (Sen. Larry Walker, III-R)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determination of boundaries, so as to designate the most recent systems of plane coordinates for defining and stating geographic positions within this state as the Georgia State Plane Coordinate System.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Science and Technology Cmte, Passed Cmte by Substitute, Pending Rules Cmte, Passed Senate, Sent to House, Referred to Small Business Development Cmte, Passed Cmte, Pending Rules Cmte, Passed House, To the Governor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D829C6" w:rsidP="00D829C6">
      <w:pPr>
        <w:jc w:val="center"/>
        <w:rPr>
          <w:rFonts w:ascii="Times New Roman" w:eastAsia="Times New Roman" w:hAnsi="Times New Roman" w:cs="Times New Roman"/>
          <w:b/>
          <w:bCs/>
          <w:color w:val="000000" w:themeColor="text1"/>
          <w:sz w:val="22"/>
          <w:szCs w:val="22"/>
          <w:shd w:val="clear" w:color="auto" w:fill="FFFFFF"/>
        </w:rPr>
      </w:pPr>
      <w:bookmarkStart w:id="12" w:name="GenHealth"/>
      <w:bookmarkEnd w:id="12"/>
      <w:r w:rsidRPr="00D829C6">
        <w:rPr>
          <w:rFonts w:ascii="Times New Roman" w:eastAsia="Times New Roman" w:hAnsi="Times New Roman" w:cs="Times New Roman"/>
          <w:b/>
          <w:bCs/>
          <w:color w:val="000000" w:themeColor="text1"/>
          <w:sz w:val="22"/>
          <w:szCs w:val="22"/>
          <w:shd w:val="clear" w:color="auto" w:fill="FFFFFF"/>
        </w:rPr>
        <w:t xml:space="preserve">Public Health </w:t>
      </w:r>
    </w:p>
    <w:p w:rsidR="00D829C6" w:rsidRPr="00D829C6" w:rsidRDefault="00D829C6" w:rsidP="00D829C6">
      <w:pPr>
        <w:jc w:val="center"/>
        <w:rPr>
          <w:rFonts w:ascii="Times New Roman" w:eastAsia="Times New Roman" w:hAnsi="Times New Roman" w:cs="Times New Roman"/>
          <w:b/>
          <w:bCs/>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56" w:history="1">
        <w:r w:rsidR="00D829C6" w:rsidRPr="00D829C6">
          <w:rPr>
            <w:rStyle w:val="Hyperlink"/>
            <w:rFonts w:ascii="Times New Roman" w:hAnsi="Times New Roman" w:cs="Times New Roman"/>
            <w:sz w:val="22"/>
            <w:szCs w:val="22"/>
            <w:shd w:val="clear" w:color="auto" w:fill="FFFFFF"/>
          </w:rPr>
          <w:t>HB 996</w:t>
        </w:r>
      </w:hyperlink>
      <w:r w:rsidR="00D829C6" w:rsidRPr="00D829C6">
        <w:rPr>
          <w:rFonts w:ascii="Times New Roman" w:eastAsia="Times New Roman" w:hAnsi="Times New Roman" w:cs="Times New Roman"/>
          <w:color w:val="000000" w:themeColor="text1"/>
          <w:sz w:val="22"/>
          <w:szCs w:val="22"/>
          <w:shd w:val="clear" w:color="auto" w:fill="FFFFFF"/>
        </w:rPr>
        <w:t>, Provide additional exceptions to “Dietetics Practice Act” (Rep. Kasey Carpenter-R)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professions and businesses, so as change and provide for additional exceptions to the "Dietetics Practice Act," to allow individuals credentialed in the field of nutrition to provide advice, counseling, or evaluations in matters of food, diet, or nutrition under certain circumstances; to provide for conforming cross-references.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Regulated Industries Cmte, Passed SubCmte by Substitute, Pending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rPr>
          <w:rFonts w:ascii="Times New Roman" w:eastAsia="Times New Roman" w:hAnsi="Times New Roman" w:cs="Times New Roman"/>
          <w:b/>
          <w:bCs/>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57" w:history="1">
        <w:r w:rsidR="00D829C6" w:rsidRPr="00D829C6">
          <w:rPr>
            <w:rStyle w:val="Hyperlink"/>
            <w:rFonts w:ascii="Times New Roman" w:hAnsi="Times New Roman" w:cs="Times New Roman"/>
            <w:sz w:val="22"/>
            <w:szCs w:val="22"/>
            <w:shd w:val="clear" w:color="auto" w:fill="FFFFFF"/>
          </w:rPr>
          <w:t>HB 1000</w:t>
        </w:r>
      </w:hyperlink>
      <w:r w:rsidR="00D829C6" w:rsidRPr="00D829C6">
        <w:rPr>
          <w:rFonts w:ascii="Times New Roman" w:eastAsia="Times New Roman" w:hAnsi="Times New Roman" w:cs="Times New Roman"/>
          <w:color w:val="000000" w:themeColor="text1"/>
          <w:sz w:val="22"/>
          <w:szCs w:val="22"/>
          <w:shd w:val="clear" w:color="auto" w:fill="FFFFFF"/>
        </w:rPr>
        <w:t>, Exception for inoculation of canines and felines against rabies (Rep. Stan Gunter-R)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control of rabies, so as to provide an exception for inoculation of canines and felines against rabies for animals for which such vaccine would compromise the animal's health or if it is medically unnecessary.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Agriculture &amp; Consumer Affairs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58" w:history="1">
        <w:r w:rsidR="00D829C6" w:rsidRPr="00D829C6">
          <w:rPr>
            <w:rStyle w:val="Hyperlink"/>
            <w:rFonts w:ascii="Times New Roman" w:hAnsi="Times New Roman" w:cs="Times New Roman"/>
            <w:sz w:val="22"/>
            <w:szCs w:val="22"/>
            <w:shd w:val="clear" w:color="auto" w:fill="FFFFFF"/>
          </w:rPr>
          <w:t>HB 1005</w:t>
        </w:r>
      </w:hyperlink>
      <w:r w:rsidR="00D829C6" w:rsidRPr="00D829C6">
        <w:rPr>
          <w:rFonts w:ascii="Times New Roman" w:eastAsia="Times New Roman" w:hAnsi="Times New Roman" w:cs="Times New Roman"/>
          <w:color w:val="000000" w:themeColor="text1"/>
          <w:sz w:val="22"/>
          <w:szCs w:val="22"/>
          <w:shd w:val="clear" w:color="auto" w:fill="FFFFFF"/>
        </w:rPr>
        <w:t xml:space="preserve">, Require local school systems to conduct suicide screenings (Rep. </w:t>
      </w:r>
      <w:proofErr w:type="spellStart"/>
      <w:r w:rsidR="00D829C6" w:rsidRPr="00D829C6">
        <w:rPr>
          <w:rFonts w:ascii="Times New Roman" w:eastAsia="Times New Roman" w:hAnsi="Times New Roman" w:cs="Times New Roman"/>
          <w:color w:val="000000" w:themeColor="text1"/>
          <w:sz w:val="22"/>
          <w:szCs w:val="22"/>
          <w:shd w:val="clear" w:color="auto" w:fill="FFFFFF"/>
        </w:rPr>
        <w:t>Mesha</w:t>
      </w:r>
      <w:proofErr w:type="spellEnd"/>
      <w:r w:rsidR="00D829C6" w:rsidRPr="00D829C6">
        <w:rPr>
          <w:rFonts w:ascii="Times New Roman" w:eastAsia="Times New Roman" w:hAnsi="Times New Roman" w:cs="Times New Roman"/>
          <w:color w:val="000000" w:themeColor="text1"/>
          <w:sz w:val="22"/>
          <w:szCs w:val="22"/>
          <w:shd w:val="clear" w:color="auto" w:fill="FFFFFF"/>
        </w:rPr>
        <w:t xml:space="preserve"> Mainor-D)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student health in elementary and secondary education, so as to require local school systems to conduct suicide screenings on all students age eight through 18.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Education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59" w:history="1">
        <w:r w:rsidR="00D829C6" w:rsidRPr="00D829C6">
          <w:rPr>
            <w:rStyle w:val="Hyperlink"/>
            <w:rFonts w:ascii="Times New Roman" w:hAnsi="Times New Roman" w:cs="Times New Roman"/>
            <w:sz w:val="22"/>
            <w:szCs w:val="22"/>
            <w:shd w:val="clear" w:color="auto" w:fill="FFFFFF"/>
          </w:rPr>
          <w:t>HB 1057,</w:t>
        </w:r>
      </w:hyperlink>
      <w:r w:rsidR="00D829C6" w:rsidRPr="00D829C6">
        <w:rPr>
          <w:rFonts w:ascii="Times New Roman" w:eastAsia="Times New Roman" w:hAnsi="Times New Roman" w:cs="Times New Roman"/>
          <w:color w:val="000000" w:themeColor="text1"/>
          <w:sz w:val="22"/>
          <w:szCs w:val="22"/>
          <w:shd w:val="clear" w:color="auto" w:fill="FFFFFF"/>
        </w:rPr>
        <w:t xml:space="preserve"> Provide standard suite of services for mental health that community service boards. (Rep. Gerald Greene-R)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general provisions regarding administration of mental health, developmental disabilities, addictive diseases, and other disability services, so as to provide for a standard suite of services that community service boards are required to provide in their respective service areas.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Health &amp; Human Services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60" w:history="1">
        <w:r w:rsidR="00D829C6" w:rsidRPr="00D829C6">
          <w:rPr>
            <w:rStyle w:val="Hyperlink"/>
            <w:rFonts w:ascii="Times New Roman" w:hAnsi="Times New Roman" w:cs="Times New Roman"/>
            <w:sz w:val="22"/>
            <w:szCs w:val="22"/>
            <w:shd w:val="clear" w:color="auto" w:fill="FFFFFF"/>
          </w:rPr>
          <w:t>HB 918,</w:t>
        </w:r>
      </w:hyperlink>
      <w:r w:rsidR="00D829C6" w:rsidRPr="00D829C6">
        <w:rPr>
          <w:rFonts w:ascii="Times New Roman" w:eastAsia="Times New Roman" w:hAnsi="Times New Roman" w:cs="Times New Roman"/>
          <w:color w:val="000000" w:themeColor="text1"/>
          <w:sz w:val="22"/>
          <w:szCs w:val="22"/>
          <w:shd w:val="clear" w:color="auto" w:fill="FFFFFF"/>
        </w:rPr>
        <w:t xml:space="preserve"> Establish the Georgia Rare Disease Advisory Council (Rep. Mike Cheokas-R)</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health, so as to provide for the establishment of the Georgia Rare Disease Advisory Council; to provide for legislative findings; to provide for membership; to provide for the duties and powers of the advisory council; to provide for an annual report.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Health &amp; Human Services Cmte, </w:t>
      </w:r>
      <w:r w:rsidRPr="00D829C6">
        <w:rPr>
          <w:rFonts w:ascii="Times New Roman" w:eastAsia="Times New Roman" w:hAnsi="Times New Roman" w:cs="Times New Roman"/>
          <w:color w:val="000000" w:themeColor="text1"/>
          <w:sz w:val="22"/>
          <w:szCs w:val="22"/>
          <w:shd w:val="clear" w:color="auto" w:fill="FFFFFF"/>
        </w:rPr>
        <w:lastRenderedPageBreak/>
        <w:t xml:space="preserve">Passed Cmte by Substitute, Pending Rules Cmte, Passed House by Substitute, Sent to Senate, Referred to Government Oversight Cmte, Passed Cmte by Substitute, Pending Rules Cmte, Passed Senate by Substitute, Sent to House, </w:t>
      </w:r>
      <w:r w:rsidRPr="00D829C6">
        <w:rPr>
          <w:rFonts w:ascii="Times New Roman" w:eastAsia="Times New Roman" w:hAnsi="Times New Roman" w:cs="Times New Roman"/>
          <w:color w:val="538135" w:themeColor="accent6" w:themeShade="BF"/>
          <w:sz w:val="22"/>
          <w:szCs w:val="22"/>
          <w:shd w:val="clear" w:color="auto" w:fill="FFFFFF"/>
        </w:rPr>
        <w:t>House Agreed to Senate Substitute, Sent to Governor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61" w:history="1">
        <w:r w:rsidR="00D829C6" w:rsidRPr="00D829C6">
          <w:rPr>
            <w:rStyle w:val="Hyperlink"/>
            <w:rFonts w:ascii="Times New Roman" w:hAnsi="Times New Roman" w:cs="Times New Roman"/>
            <w:sz w:val="22"/>
            <w:szCs w:val="22"/>
            <w:shd w:val="clear" w:color="auto" w:fill="FFFFFF"/>
          </w:rPr>
          <w:t>HB 1086,</w:t>
        </w:r>
      </w:hyperlink>
      <w:r w:rsidR="00D829C6" w:rsidRPr="00D829C6">
        <w:rPr>
          <w:rFonts w:ascii="Times New Roman" w:eastAsia="Times New Roman" w:hAnsi="Times New Roman" w:cs="Times New Roman"/>
          <w:color w:val="000000" w:themeColor="text1"/>
          <w:sz w:val="22"/>
          <w:szCs w:val="22"/>
          <w:shd w:val="clear" w:color="auto" w:fill="FFFFFF"/>
        </w:rPr>
        <w:t xml:space="preserve"> Lower age to 50 years old to offer inpatients influenza vaccinations prior to discharge (Rep. Katie Dempsey-R)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influenza vaccinations for discharged patients aged 65 and older, vaccinations or other measures for health care workers in hospitals, immunity from liability, and standing orders, so as to lower the age to 50 years old for hospitals to offer inpatients vaccinations for the influenza virus prior to discharge.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Health &amp; Human Services Cmte, Passed Cmte, Pending Rules Cmte, Passed House, Sent to Senate, Referred to Health and Human Services Cmte</w:t>
      </w:r>
      <w:r w:rsidRPr="00D829C6">
        <w:rPr>
          <w:rFonts w:ascii="Times New Roman" w:eastAsia="Times New Roman" w:hAnsi="Times New Roman" w:cs="Times New Roman"/>
          <w:color w:val="70AD47" w:themeColor="accent6"/>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Passed Cmte, Pending Rules Cmte, Passed House, On to Governor</w:t>
      </w:r>
    </w:p>
    <w:p w:rsidR="00D829C6" w:rsidRPr="00D829C6" w:rsidRDefault="00D829C6" w:rsidP="00D829C6">
      <w:pPr>
        <w:jc w:val="both"/>
        <w:rPr>
          <w:rFonts w:ascii="Times New Roman" w:eastAsia="Times New Roman" w:hAnsi="Times New Roman" w:cs="Times New Roman"/>
          <w:b/>
          <w:bCs/>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62" w:history="1">
        <w:r w:rsidR="00D829C6" w:rsidRPr="00D829C6">
          <w:rPr>
            <w:rStyle w:val="Hyperlink"/>
            <w:rFonts w:ascii="Times New Roman" w:hAnsi="Times New Roman" w:cs="Times New Roman"/>
            <w:sz w:val="22"/>
            <w:szCs w:val="22"/>
            <w:shd w:val="clear" w:color="auto" w:fill="FFFFFF"/>
          </w:rPr>
          <w:t>HB 1175</w:t>
        </w:r>
      </w:hyperlink>
      <w:r w:rsidR="00D829C6" w:rsidRPr="00D829C6">
        <w:rPr>
          <w:rFonts w:ascii="Times New Roman" w:eastAsia="Times New Roman" w:hAnsi="Times New Roman" w:cs="Times New Roman"/>
          <w:color w:val="000000" w:themeColor="text1"/>
          <w:sz w:val="22"/>
          <w:szCs w:val="22"/>
          <w:shd w:val="clear" w:color="auto" w:fill="FFFFFF"/>
        </w:rPr>
        <w:t>, Regulate raw dairy products (Rep. Clay Pirkle-R)</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standards, labeling, and adulteration of food, so as to authorize and regulate the production, handling, transporting, and sale of raw milk and raw milk products for human consumption; to provide standards for safety, cleanliness, and health for such products and animals producing them; to authorize the Commissioner of Agriculture to enforce such standards.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Agriculture &amp; Consumer Affairs Cmte, Passed Cmte, Pending Rules Cmte, Passed House, Sent to Senate, Referred to Agriculture Cmte, Hearing Held, Passed Cmte by Substitute, Pending Rules Cmte, Passed Senate by Substitute, Sent to House, </w:t>
      </w:r>
      <w:r w:rsidRPr="00D829C6">
        <w:rPr>
          <w:rFonts w:ascii="Times New Roman" w:eastAsia="Times New Roman" w:hAnsi="Times New Roman" w:cs="Times New Roman"/>
          <w:color w:val="538135" w:themeColor="accent6" w:themeShade="BF"/>
          <w:sz w:val="22"/>
          <w:szCs w:val="22"/>
          <w:shd w:val="clear" w:color="auto" w:fill="FFFFFF"/>
        </w:rPr>
        <w:t>House Agreed to the Senate Substitute, Sent to Governor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63" w:history="1">
        <w:r w:rsidR="00D829C6" w:rsidRPr="00D829C6">
          <w:rPr>
            <w:rStyle w:val="Hyperlink"/>
            <w:rFonts w:ascii="Times New Roman" w:hAnsi="Times New Roman" w:cs="Times New Roman"/>
            <w:sz w:val="22"/>
            <w:szCs w:val="22"/>
            <w:shd w:val="clear" w:color="auto" w:fill="FFFFFF"/>
          </w:rPr>
          <w:t>HB 1192</w:t>
        </w:r>
      </w:hyperlink>
      <w:r w:rsidR="00D829C6" w:rsidRPr="00D829C6">
        <w:rPr>
          <w:rFonts w:ascii="Times New Roman" w:eastAsia="Times New Roman" w:hAnsi="Times New Roman" w:cs="Times New Roman"/>
          <w:color w:val="000000" w:themeColor="text1"/>
          <w:sz w:val="22"/>
          <w:szCs w:val="22"/>
          <w:shd w:val="clear" w:color="auto" w:fill="FFFFFF"/>
        </w:rPr>
        <w:t>, Provisions for Medicaid services to persons with HIV (Rep. Sharon Cooper-R)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Health &amp; Human Services Cmte, Passed Cmte by Substitute, Pending Rules Cmte, Passed House, Sent to Senate, Referred to Health and Human Services Cmte</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64" w:history="1">
        <w:r w:rsidR="00D829C6" w:rsidRPr="00D829C6">
          <w:rPr>
            <w:rStyle w:val="Hyperlink"/>
            <w:rFonts w:ascii="Times New Roman" w:hAnsi="Times New Roman" w:cs="Times New Roman"/>
            <w:sz w:val="22"/>
            <w:szCs w:val="22"/>
            <w:shd w:val="clear" w:color="auto" w:fill="FFFFFF"/>
          </w:rPr>
          <w:t>HB 1348,</w:t>
        </w:r>
      </w:hyperlink>
      <w:r w:rsidR="00D829C6" w:rsidRPr="00D829C6">
        <w:rPr>
          <w:rFonts w:ascii="Times New Roman" w:eastAsia="Times New Roman" w:hAnsi="Times New Roman" w:cs="Times New Roman"/>
          <w:color w:val="000000" w:themeColor="text1"/>
          <w:sz w:val="22"/>
          <w:szCs w:val="22"/>
          <w:shd w:val="clear" w:color="auto" w:fill="FFFFFF"/>
        </w:rPr>
        <w:t xml:space="preserve"> Revise the Georgia Smoke-free Air Act to address vaping (Rep. Bonnie Rich-R)</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offenses against public health and morals, so as to provide that vaping in restricted areas is a misdemeanor punishable by fine; to amend Chapter 1A of Title 20 of the O.C.G.A., relating to early care and learning, so as to provide that operators of early care and education programs shall post signs prohibiting vaping; to amend Chapter 12A of Title 31 of the O.C.G.A., relating to smoke-free air, so as to revise the short title; to prohibit vaping in designated smoke-free areas; to provide for exemptions; to provide that "No Smoking" signs may include the words "or Vaping.”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Health &amp; Human Services Cmte, Passed Cmte, Pending Rules Cmte, Passed House, Sent to Senate, Referred to Judiciary Cmte, Passed Cmte by Substitute, Pending Rules Cmte, On Senate Rules Calendar, Senate Tabled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65" w:history="1">
        <w:r w:rsidR="00D829C6" w:rsidRPr="00D829C6">
          <w:rPr>
            <w:rStyle w:val="Hyperlink"/>
            <w:rFonts w:ascii="Times New Roman" w:hAnsi="Times New Roman" w:cs="Times New Roman"/>
            <w:sz w:val="22"/>
            <w:szCs w:val="22"/>
            <w:shd w:val="clear" w:color="auto" w:fill="FFFFFF"/>
          </w:rPr>
          <w:t>HB 1355</w:t>
        </w:r>
      </w:hyperlink>
      <w:r w:rsidR="00D829C6" w:rsidRPr="00D829C6">
        <w:rPr>
          <w:rFonts w:ascii="Times New Roman" w:eastAsia="Times New Roman" w:hAnsi="Times New Roman" w:cs="Times New Roman"/>
          <w:color w:val="000000" w:themeColor="text1"/>
          <w:sz w:val="22"/>
          <w:szCs w:val="22"/>
          <w:shd w:val="clear" w:color="auto" w:fill="FFFFFF"/>
        </w:rPr>
        <w:t>, Revise Childhood Lead Exposure Control Act (Rep. Katie Dempsey-R)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lead poisoning prevention, so as to update provisions to comport with nationally recognized guidelines; to revise definitions; to revise provisions relating to abatement of lead poisoning hazards; to expand written advisement requirements; to expand applicability of provisions; to provide for related matters; to provide for a funding contingency.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Health &amp; Human Services Cmte, Passed Cmte, Pending Rules Cmte, Passed House, Sent to Senate, Referred to Health and Human Services Cmte, Passed Cmte by Substitute, Pending Rules Cmte, On Senate Rules Calendar, Senate Tabled, </w:t>
      </w:r>
      <w:r w:rsidRPr="00D829C6">
        <w:rPr>
          <w:rFonts w:ascii="Times New Roman" w:eastAsia="Times New Roman" w:hAnsi="Times New Roman" w:cs="Times New Roman"/>
          <w:color w:val="538135" w:themeColor="accent6" w:themeShade="BF"/>
          <w:sz w:val="22"/>
          <w:szCs w:val="22"/>
          <w:shd w:val="clear" w:color="auto" w:fill="FFFFFF"/>
        </w:rPr>
        <w:t>Taken off the Table, Senate Passed as Senate Substitute without as amendment that was ruled non-germane, Sent to House for Agreement, House Agreed, Sent to Governor</w:t>
      </w:r>
      <w:r w:rsidRPr="00D829C6">
        <w:rPr>
          <w:rFonts w:ascii="Times New Roman" w:eastAsia="Times New Roman" w:hAnsi="Times New Roman" w:cs="Times New Roman"/>
          <w:color w:val="000000" w:themeColor="text1"/>
          <w:sz w:val="22"/>
          <w:szCs w:val="22"/>
          <w:shd w:val="clear" w:color="auto" w:fill="FFFFFF"/>
        </w:rPr>
        <w:t xml:space="preserve"> </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66" w:history="1">
        <w:r w:rsidR="00D829C6" w:rsidRPr="00D829C6">
          <w:rPr>
            <w:rStyle w:val="Hyperlink"/>
            <w:rFonts w:ascii="Times New Roman" w:hAnsi="Times New Roman" w:cs="Times New Roman"/>
            <w:sz w:val="22"/>
            <w:szCs w:val="22"/>
            <w:shd w:val="clear" w:color="auto" w:fill="FFFFFF"/>
          </w:rPr>
          <w:t>HB 1376</w:t>
        </w:r>
      </w:hyperlink>
      <w:r w:rsidR="00D829C6" w:rsidRPr="00D829C6">
        <w:rPr>
          <w:rFonts w:ascii="Times New Roman" w:eastAsia="Times New Roman" w:hAnsi="Times New Roman" w:cs="Times New Roman"/>
          <w:color w:val="000000" w:themeColor="text1"/>
          <w:sz w:val="22"/>
          <w:szCs w:val="22"/>
          <w:shd w:val="clear" w:color="auto" w:fill="FFFFFF"/>
        </w:rPr>
        <w:t>, Authorize food service establishment to serve patrons’ pet dogs within designated outside areas (Rep. Beth Moore-D)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lastRenderedPageBreak/>
        <w:t xml:space="preserve">Relating to food service establishments, so as to authorize food service establishments to serve patrons' pet dogs within designated outdoor areas of the establishment; to provide for rules and regulations to protect public health.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Agriculture &amp; Consumer Affairs Cmte, Hearing Held, Passed Cmte by Substitute, Pending Rules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67" w:history="1">
        <w:r w:rsidR="00D829C6" w:rsidRPr="00D829C6">
          <w:rPr>
            <w:rStyle w:val="Hyperlink"/>
            <w:rFonts w:ascii="Times New Roman" w:hAnsi="Times New Roman" w:cs="Times New Roman"/>
            <w:sz w:val="22"/>
            <w:szCs w:val="22"/>
            <w:shd w:val="clear" w:color="auto" w:fill="FFFFFF"/>
          </w:rPr>
          <w:t>HB 1394</w:t>
        </w:r>
      </w:hyperlink>
      <w:r w:rsidR="00D829C6" w:rsidRPr="00D829C6">
        <w:rPr>
          <w:rFonts w:ascii="Times New Roman" w:eastAsia="Times New Roman" w:hAnsi="Times New Roman" w:cs="Times New Roman"/>
          <w:color w:val="000000" w:themeColor="text1"/>
          <w:sz w:val="22"/>
          <w:szCs w:val="22"/>
          <w:shd w:val="clear" w:color="auto" w:fill="FFFFFF"/>
        </w:rPr>
        <w:t xml:space="preserve">, Repeal authority of Department of Public Health to require persons to submit to vaccinations (Rep. </w:t>
      </w:r>
      <w:proofErr w:type="spellStart"/>
      <w:r w:rsidR="00D829C6" w:rsidRPr="00D829C6">
        <w:rPr>
          <w:rFonts w:ascii="Times New Roman" w:eastAsia="Times New Roman" w:hAnsi="Times New Roman" w:cs="Times New Roman"/>
          <w:color w:val="000000" w:themeColor="text1"/>
          <w:sz w:val="22"/>
          <w:szCs w:val="22"/>
          <w:shd w:val="clear" w:color="auto" w:fill="FFFFFF"/>
        </w:rPr>
        <w:t>Charlice</w:t>
      </w:r>
      <w:proofErr w:type="spellEnd"/>
      <w:r w:rsidR="00D829C6" w:rsidRPr="00D829C6">
        <w:rPr>
          <w:rFonts w:ascii="Times New Roman" w:eastAsia="Times New Roman" w:hAnsi="Times New Roman" w:cs="Times New Roman"/>
          <w:color w:val="000000" w:themeColor="text1"/>
          <w:sz w:val="22"/>
          <w:szCs w:val="22"/>
          <w:shd w:val="clear" w:color="auto" w:fill="FFFFFF"/>
        </w:rPr>
        <w:t xml:space="preserve"> Byrd-R)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Health &amp; Human Services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68" w:history="1">
        <w:r w:rsidR="00D829C6" w:rsidRPr="00D829C6">
          <w:rPr>
            <w:rStyle w:val="Hyperlink"/>
            <w:rFonts w:ascii="Times New Roman" w:hAnsi="Times New Roman" w:cs="Times New Roman"/>
            <w:sz w:val="22"/>
            <w:szCs w:val="22"/>
            <w:shd w:val="clear" w:color="auto" w:fill="FFFFFF"/>
          </w:rPr>
          <w:t>HB 1443</w:t>
        </w:r>
      </w:hyperlink>
      <w:r w:rsidR="00D829C6" w:rsidRPr="00D829C6">
        <w:rPr>
          <w:rFonts w:ascii="Times New Roman" w:eastAsia="Times New Roman" w:hAnsi="Times New Roman" w:cs="Times New Roman"/>
          <w:color w:val="000000" w:themeColor="text1"/>
          <w:sz w:val="22"/>
          <w:szCs w:val="22"/>
          <w:shd w:val="clear" w:color="auto" w:fill="FFFFFF"/>
        </w:rPr>
        <w:t>, Mobile food service establish to operate in county of origin and other counties without additional permit (Rep. Houston Gaines-R)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food service establishments, so as to provide that mobile food service establishments that have active permits may operate in the </w:t>
      </w:r>
      <w:proofErr w:type="spellStart"/>
      <w:r w:rsidRPr="00D829C6">
        <w:rPr>
          <w:rFonts w:ascii="Times New Roman" w:eastAsia="Times New Roman" w:hAnsi="Times New Roman" w:cs="Times New Roman"/>
          <w:color w:val="000000" w:themeColor="text1"/>
          <w:sz w:val="22"/>
          <w:szCs w:val="22"/>
          <w:shd w:val="clear" w:color="auto" w:fill="FFFFFF"/>
        </w:rPr>
        <w:t>county</w:t>
      </w:r>
      <w:proofErr w:type="spellEnd"/>
      <w:r w:rsidRPr="00D829C6">
        <w:rPr>
          <w:rFonts w:ascii="Times New Roman" w:eastAsia="Times New Roman" w:hAnsi="Times New Roman" w:cs="Times New Roman"/>
          <w:color w:val="000000" w:themeColor="text1"/>
          <w:sz w:val="22"/>
          <w:szCs w:val="22"/>
          <w:shd w:val="clear" w:color="auto" w:fill="FFFFFF"/>
        </w:rPr>
        <w:t xml:space="preserve"> of origin and in one or more counties other than its </w:t>
      </w:r>
      <w:proofErr w:type="spellStart"/>
      <w:r w:rsidRPr="00D829C6">
        <w:rPr>
          <w:rFonts w:ascii="Times New Roman" w:eastAsia="Times New Roman" w:hAnsi="Times New Roman" w:cs="Times New Roman"/>
          <w:color w:val="000000" w:themeColor="text1"/>
          <w:sz w:val="22"/>
          <w:szCs w:val="22"/>
          <w:shd w:val="clear" w:color="auto" w:fill="FFFFFF"/>
        </w:rPr>
        <w:t>county</w:t>
      </w:r>
      <w:proofErr w:type="spellEnd"/>
      <w:r w:rsidRPr="00D829C6">
        <w:rPr>
          <w:rFonts w:ascii="Times New Roman" w:eastAsia="Times New Roman" w:hAnsi="Times New Roman" w:cs="Times New Roman"/>
          <w:color w:val="000000" w:themeColor="text1"/>
          <w:sz w:val="22"/>
          <w:szCs w:val="22"/>
          <w:shd w:val="clear" w:color="auto" w:fill="FFFFFF"/>
        </w:rPr>
        <w:t xml:space="preserve"> of origin without obtaining an additional permit; to provide for definitions; to provide for notice to other counties prior to operation; to provide for communication between the county of origin and other counties; to provide for inspections of mobile food service establishments by other counties; to provide for written notice of remedial measures upon failure of an inspection; to provide for violation fines and penalties.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Agriculture and Consumer Affairs Cmte, Passed Cmte by Substitute, Pending Rules Cmte, Passed House by Substitute, Sent to Senate, Referred to Agriculture and Consumer Affairs Cmte, Passed Cmte, Pending Rules Cmte, Passed Senate, On to Governor</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69" w:history="1">
        <w:r w:rsidR="00D829C6" w:rsidRPr="00D829C6">
          <w:rPr>
            <w:rStyle w:val="Hyperlink"/>
            <w:rFonts w:ascii="Times New Roman" w:hAnsi="Times New Roman" w:cs="Times New Roman"/>
            <w:sz w:val="22"/>
            <w:szCs w:val="22"/>
            <w:shd w:val="clear" w:color="auto" w:fill="FFFFFF"/>
          </w:rPr>
          <w:t>SB 338,</w:t>
        </w:r>
      </w:hyperlink>
      <w:r w:rsidR="00D829C6" w:rsidRPr="00D829C6">
        <w:rPr>
          <w:rFonts w:ascii="Times New Roman" w:eastAsia="Times New Roman" w:hAnsi="Times New Roman" w:cs="Times New Roman"/>
          <w:color w:val="000000" w:themeColor="text1"/>
          <w:sz w:val="22"/>
          <w:szCs w:val="22"/>
          <w:shd w:val="clear" w:color="auto" w:fill="FFFFFF"/>
        </w:rPr>
        <w:t xml:space="preserve"> Extension of postpartum coverage under Medicaid to one year after birth (Sen. Dean Burke-R)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To increase postpartum coverage under Medicaid from six months to one year following birth.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Health and Human Services Cmte, Passed Cmte by Substitute, Pending Rules Cmte, Senate Passed, Sent to House, Referred to Health and Human Services Cmte, Passed Cmte by Substitute, Pending Rules Cmte, Withdrawn and Recommitted to Health Cmte</w:t>
      </w:r>
    </w:p>
    <w:p w:rsidR="00D829C6" w:rsidRPr="00D829C6" w:rsidRDefault="00D829C6" w:rsidP="00D829C6">
      <w:pPr>
        <w:jc w:val="both"/>
        <w:rPr>
          <w:rFonts w:ascii="Times New Roman" w:eastAsia="Times New Roman" w:hAnsi="Times New Roman" w:cs="Times New Roman"/>
          <w:b/>
          <w:bCs/>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70" w:history="1">
        <w:r w:rsidR="00D829C6" w:rsidRPr="00D829C6">
          <w:rPr>
            <w:rStyle w:val="Hyperlink"/>
            <w:rFonts w:ascii="Times New Roman" w:hAnsi="Times New Roman" w:cs="Times New Roman"/>
            <w:sz w:val="22"/>
            <w:szCs w:val="22"/>
            <w:shd w:val="clear" w:color="auto" w:fill="FFFFFF"/>
          </w:rPr>
          <w:t>SB 345,</w:t>
        </w:r>
      </w:hyperlink>
      <w:r w:rsidR="00D829C6" w:rsidRPr="00D829C6">
        <w:rPr>
          <w:rFonts w:ascii="Times New Roman" w:eastAsia="Times New Roman" w:hAnsi="Times New Roman" w:cs="Times New Roman"/>
          <w:color w:val="000000" w:themeColor="text1"/>
          <w:sz w:val="22"/>
          <w:szCs w:val="22"/>
          <w:shd w:val="clear" w:color="auto" w:fill="FFFFFF"/>
        </w:rPr>
        <w:t xml:space="preserve"> Prohibit state and local governments from mandating vaccine passports (Sen. Jeff Mullis-R)</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general provisions regarding state government, to prohibit state and local governments from mandating vaccine passports.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Health and Human Services Cmte, Passed Cmte by Substitute, Pending Rules Cmte, Passed Senate by Substitute, Sent to House, Referred to Health &amp; Human Services Cmte, Passed Cmte, Pending Rules Cmte, Withdrawn from Rules Calendar and Recommitted to Rule Cmte, Passed House by Substitute, Sent to Senate, </w:t>
      </w:r>
      <w:r w:rsidRPr="00D829C6">
        <w:rPr>
          <w:rFonts w:ascii="Times New Roman" w:eastAsia="Times New Roman" w:hAnsi="Times New Roman" w:cs="Times New Roman"/>
          <w:color w:val="538135" w:themeColor="accent6" w:themeShade="BF"/>
          <w:sz w:val="22"/>
          <w:szCs w:val="22"/>
          <w:shd w:val="clear" w:color="auto" w:fill="FFFFFF"/>
        </w:rPr>
        <w:t>Senate Agreed, Sent to Governor</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71" w:history="1">
        <w:r w:rsidR="00D829C6" w:rsidRPr="00D829C6">
          <w:rPr>
            <w:rStyle w:val="Hyperlink"/>
            <w:rFonts w:ascii="Times New Roman" w:hAnsi="Times New Roman" w:cs="Times New Roman"/>
            <w:sz w:val="22"/>
            <w:szCs w:val="22"/>
            <w:shd w:val="clear" w:color="auto" w:fill="FFFFFF"/>
          </w:rPr>
          <w:t>SB 372</w:t>
        </w:r>
      </w:hyperlink>
      <w:r w:rsidR="00D829C6" w:rsidRPr="00D829C6">
        <w:rPr>
          <w:rFonts w:ascii="Times New Roman" w:eastAsia="Times New Roman" w:hAnsi="Times New Roman" w:cs="Times New Roman"/>
          <w:color w:val="000000" w:themeColor="text1"/>
          <w:sz w:val="22"/>
          <w:szCs w:val="22"/>
          <w:shd w:val="clear" w:color="auto" w:fill="FFFFFF"/>
        </w:rPr>
        <w:t>, Provide that certain vaccination requirements or immunity passports are unlawful discriminatory practices (Sen. Brandon Beach-R)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control of hazardous conditions, preventable diseases, and metabolic disorders, so as to provide that certain requirements or actions relating to vaccination status or possession of immunity passport are unlawful discriminatory practices; to provide for exceptions; to provide that an individual may not be required to receive certain vaccines.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Judiciary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72" w:history="1">
        <w:r w:rsidR="00D829C6" w:rsidRPr="00D829C6">
          <w:rPr>
            <w:rStyle w:val="Hyperlink"/>
            <w:rFonts w:ascii="Times New Roman" w:hAnsi="Times New Roman" w:cs="Times New Roman"/>
            <w:sz w:val="22"/>
            <w:szCs w:val="22"/>
            <w:shd w:val="clear" w:color="auto" w:fill="FFFFFF"/>
          </w:rPr>
          <w:t>SB 404,</w:t>
        </w:r>
      </w:hyperlink>
      <w:r w:rsidR="00D829C6" w:rsidRPr="00D829C6">
        <w:rPr>
          <w:rFonts w:ascii="Times New Roman" w:eastAsia="Times New Roman" w:hAnsi="Times New Roman" w:cs="Times New Roman"/>
          <w:color w:val="000000" w:themeColor="text1"/>
          <w:sz w:val="22"/>
          <w:szCs w:val="22"/>
          <w:shd w:val="clear" w:color="auto" w:fill="FFFFFF"/>
        </w:rPr>
        <w:t xml:space="preserve"> Authorize the GBI and FBI to retain certain fingerprints under certain conditions (Sen. John Albers-R)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emergency medical services personnel, so as to authorize the Georgia Bureau of Investigation and the Federal Bureau of Investigation to retain certain fingerprints under certain conditions.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Public Safety Cmte, Pass Cmte, Pending Rules Cmte, Passed Senate as Amended, Sent to House, Referred to Public Safety and Homeland Security Cmte, Passed Cmte by Substitute, Pending Rules Cmte, Passed House by Substitute, Sent to Senate, Senate Agreed, Sent to Governor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73" w:history="1">
        <w:r w:rsidR="00D829C6" w:rsidRPr="00D829C6">
          <w:rPr>
            <w:rStyle w:val="Hyperlink"/>
            <w:rFonts w:ascii="Times New Roman" w:hAnsi="Times New Roman" w:cs="Times New Roman"/>
            <w:sz w:val="22"/>
            <w:szCs w:val="22"/>
            <w:shd w:val="clear" w:color="auto" w:fill="FFFFFF"/>
          </w:rPr>
          <w:t>SB 487</w:t>
        </w:r>
      </w:hyperlink>
      <w:r w:rsidR="00D829C6" w:rsidRPr="00D829C6">
        <w:rPr>
          <w:rFonts w:ascii="Times New Roman" w:eastAsia="Times New Roman" w:hAnsi="Times New Roman" w:cs="Times New Roman"/>
          <w:color w:val="000000" w:themeColor="text1"/>
          <w:sz w:val="22"/>
          <w:szCs w:val="22"/>
          <w:shd w:val="clear" w:color="auto" w:fill="FFFFFF"/>
        </w:rPr>
        <w:t>, Diagnostic breast examination be treated as favorably as screening mammography with respect to cost-sharing requirements (Sen. Sheila McNeill)</w:t>
      </w:r>
    </w:p>
    <w:p w:rsidR="00D829C6" w:rsidRPr="00D829C6" w:rsidRDefault="00D829C6" w:rsidP="00D829C6">
      <w:pPr>
        <w:jc w:val="both"/>
        <w:rPr>
          <w:rFonts w:ascii="Times New Roman" w:eastAsia="Times New Roman" w:hAnsi="Times New Roman" w:cs="Times New Roman"/>
          <w:bCs/>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insurance generally, so as to provide that diagnostic breast examinations shall not be treated less favorably than screening mammography for breast cancer with respect to cost-sharing requirements.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bCs/>
          <w:color w:val="000000" w:themeColor="text1"/>
          <w:sz w:val="22"/>
          <w:szCs w:val="22"/>
          <w:shd w:val="clear" w:color="auto" w:fill="FFFFFF"/>
        </w:rPr>
        <w:t>Referred to Insurance and Labor Cmte, Passed Cmte by Substitute, Pending Rules Cmte, Passed Senate by Substitute, Sent to House, Referred to Insurance Cmte, Passed Cmte by Substitute, Pending Rules Cmte</w:t>
      </w:r>
    </w:p>
    <w:p w:rsidR="00D829C6" w:rsidRPr="00D829C6" w:rsidRDefault="00D829C6" w:rsidP="00D829C6">
      <w:pPr>
        <w:jc w:val="both"/>
        <w:rPr>
          <w:rFonts w:ascii="Times New Roman" w:eastAsia="Times New Roman" w:hAnsi="Times New Roman" w:cs="Times New Roman"/>
          <w:bCs/>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bCs/>
          <w:color w:val="000000" w:themeColor="text1"/>
          <w:sz w:val="22"/>
          <w:szCs w:val="22"/>
          <w:shd w:val="clear" w:color="auto" w:fill="FFFFFF"/>
        </w:rPr>
      </w:pPr>
      <w:hyperlink r:id="rId174" w:history="1">
        <w:r w:rsidR="00D829C6" w:rsidRPr="00D829C6">
          <w:rPr>
            <w:rStyle w:val="Hyperlink"/>
            <w:rFonts w:ascii="Times New Roman" w:hAnsi="Times New Roman" w:cs="Times New Roman"/>
            <w:sz w:val="22"/>
            <w:szCs w:val="22"/>
            <w:shd w:val="clear" w:color="auto" w:fill="FFFFFF"/>
          </w:rPr>
          <w:t>SB 539,</w:t>
        </w:r>
      </w:hyperlink>
      <w:r w:rsidR="00D829C6" w:rsidRPr="00D829C6">
        <w:rPr>
          <w:rFonts w:ascii="Times New Roman" w:eastAsia="Times New Roman" w:hAnsi="Times New Roman" w:cs="Times New Roman"/>
          <w:bCs/>
          <w:color w:val="000000" w:themeColor="text1"/>
          <w:sz w:val="22"/>
          <w:szCs w:val="22"/>
          <w:shd w:val="clear" w:color="auto" w:fill="FFFFFF"/>
        </w:rPr>
        <w:t xml:space="preserve"> Make unlawful the use of any device to photograph or record patients in a health care facility (Sen. Bo Hatchett-R)</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wiretapping, eavesdropping, surveillance, and related offenses, so as to provide that the use of any device to photograph or record patients in a health care facility shall be unlawful; to provide for exceptions.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Health and Human Services Cmte, Passed Cmte by Substitute, Pending Rules Cmte, Tabled, Taken from Table, Passed Senate by Substitute, Sent to House, Referred to Judiciary Non-Civil Cmte, Passed Cmte by Substitute, Pending Rules Cmte, Passed House, Sent to Governor </w:t>
      </w:r>
    </w:p>
    <w:p w:rsidR="00D829C6" w:rsidRPr="00D829C6" w:rsidRDefault="00D829C6" w:rsidP="00D829C6">
      <w:pPr>
        <w:rPr>
          <w:rFonts w:ascii="Times New Roman" w:eastAsia="Times New Roman" w:hAnsi="Times New Roman" w:cs="Times New Roman"/>
          <w:b/>
          <w:bCs/>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75" w:history="1">
        <w:r w:rsidR="00D829C6" w:rsidRPr="00D829C6">
          <w:rPr>
            <w:rStyle w:val="Hyperlink"/>
            <w:rFonts w:ascii="Times New Roman" w:hAnsi="Times New Roman" w:cs="Times New Roman"/>
            <w:sz w:val="22"/>
            <w:szCs w:val="22"/>
            <w:shd w:val="clear" w:color="auto" w:fill="FFFFFF"/>
          </w:rPr>
          <w:t>SB 540</w:t>
        </w:r>
      </w:hyperlink>
      <w:r w:rsidR="00D829C6" w:rsidRPr="00D829C6">
        <w:rPr>
          <w:rFonts w:ascii="Times New Roman" w:eastAsia="Times New Roman" w:hAnsi="Times New Roman" w:cs="Times New Roman"/>
          <w:color w:val="000000" w:themeColor="text1"/>
          <w:sz w:val="22"/>
          <w:szCs w:val="22"/>
          <w:shd w:val="clear" w:color="auto" w:fill="FFFFFF"/>
        </w:rPr>
        <w:t xml:space="preserve">, Provide coverage of dental care provided by </w:t>
      </w:r>
      <w:proofErr w:type="spellStart"/>
      <w:r w:rsidR="00D829C6" w:rsidRPr="00D829C6">
        <w:rPr>
          <w:rFonts w:ascii="Times New Roman" w:eastAsia="Times New Roman" w:hAnsi="Times New Roman" w:cs="Times New Roman"/>
          <w:color w:val="000000" w:themeColor="text1"/>
          <w:sz w:val="22"/>
          <w:szCs w:val="22"/>
          <w:shd w:val="clear" w:color="auto" w:fill="FFFFFF"/>
        </w:rPr>
        <w:t>teledentistry</w:t>
      </w:r>
      <w:proofErr w:type="spellEnd"/>
      <w:r w:rsidR="00D829C6" w:rsidRPr="00D829C6">
        <w:rPr>
          <w:rFonts w:ascii="Times New Roman" w:eastAsia="Times New Roman" w:hAnsi="Times New Roman" w:cs="Times New Roman"/>
          <w:color w:val="000000" w:themeColor="text1"/>
          <w:sz w:val="22"/>
          <w:szCs w:val="22"/>
          <w:shd w:val="clear" w:color="auto" w:fill="FFFFFF"/>
        </w:rPr>
        <w:t xml:space="preserve"> (Sen. James Donzella-D)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insurance generally, so as to provide for coverage of dental care provided by means of </w:t>
      </w:r>
      <w:proofErr w:type="spellStart"/>
      <w:r w:rsidRPr="00D829C6">
        <w:rPr>
          <w:rFonts w:ascii="Times New Roman" w:eastAsia="Times New Roman" w:hAnsi="Times New Roman" w:cs="Times New Roman"/>
          <w:color w:val="000000" w:themeColor="text1"/>
          <w:sz w:val="22"/>
          <w:szCs w:val="22"/>
          <w:shd w:val="clear" w:color="auto" w:fill="FFFFFF"/>
        </w:rPr>
        <w:t>teledentistry</w:t>
      </w:r>
      <w:proofErr w:type="spellEnd"/>
      <w:r w:rsidRPr="00D829C6">
        <w:rPr>
          <w:rFonts w:ascii="Times New Roman" w:eastAsia="Times New Roman" w:hAnsi="Times New Roman" w:cs="Times New Roman"/>
          <w:color w:val="000000" w:themeColor="text1"/>
          <w:sz w:val="22"/>
          <w:szCs w:val="22"/>
          <w:shd w:val="clear" w:color="auto" w:fill="FFFFFF"/>
        </w:rPr>
        <w:t xml:space="preserve">; to amend Article 2 of Chapter 11 of Title 43 of the O.C.G.A., relating to licenses for the practice of dentistry, so as to authorize licensed dentists to provide oral healthcare by means of </w:t>
      </w:r>
      <w:proofErr w:type="spellStart"/>
      <w:r w:rsidRPr="00D829C6">
        <w:rPr>
          <w:rFonts w:ascii="Times New Roman" w:eastAsia="Times New Roman" w:hAnsi="Times New Roman" w:cs="Times New Roman"/>
          <w:color w:val="000000" w:themeColor="text1"/>
          <w:sz w:val="22"/>
          <w:szCs w:val="22"/>
          <w:shd w:val="clear" w:color="auto" w:fill="FFFFFF"/>
        </w:rPr>
        <w:t>teledentistry</w:t>
      </w:r>
      <w:proofErr w:type="spellEnd"/>
      <w:r w:rsidRPr="00D829C6">
        <w:rPr>
          <w:rFonts w:ascii="Times New Roman" w:eastAsia="Times New Roman" w:hAnsi="Times New Roman" w:cs="Times New Roman"/>
          <w:color w:val="000000" w:themeColor="text1"/>
          <w:sz w:val="22"/>
          <w:szCs w:val="22"/>
          <w:shd w:val="clear" w:color="auto" w:fill="FFFFFF"/>
        </w:rPr>
        <w:t xml:space="preserve">.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Health and Human Services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76" w:history="1">
        <w:r w:rsidR="00D829C6" w:rsidRPr="00D829C6">
          <w:rPr>
            <w:rStyle w:val="Hyperlink"/>
            <w:rFonts w:ascii="Times New Roman" w:hAnsi="Times New Roman" w:cs="Times New Roman"/>
            <w:sz w:val="22"/>
            <w:szCs w:val="22"/>
            <w:shd w:val="clear" w:color="auto" w:fill="FFFFFF"/>
          </w:rPr>
          <w:t>SB 557</w:t>
        </w:r>
      </w:hyperlink>
      <w:r w:rsidR="00D829C6" w:rsidRPr="00D829C6">
        <w:rPr>
          <w:rFonts w:ascii="Times New Roman" w:eastAsia="Times New Roman" w:hAnsi="Times New Roman" w:cs="Times New Roman"/>
          <w:color w:val="000000" w:themeColor="text1"/>
          <w:sz w:val="22"/>
          <w:szCs w:val="22"/>
          <w:shd w:val="clear" w:color="auto" w:fill="FFFFFF"/>
        </w:rPr>
        <w:t>, State-wide work requirement for able-bodied, covered individuals under the federal Supplemental Nutrition Assistance Program (Sen. Bruce Thompson-R)</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general provisions for public assistance, so as to increase self-sufficiency through a state-wide work requirement for able-bodied, covered individuals under the federal Supplemental Nutrition Assistance Program; to prohibit the use of waivers and no-good-cause exemptions for the work requirement; to provide for mandatory participation for covered individuals in existing employment and training programs; to provide for applicability.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Insurance and Labor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77" w:history="1">
        <w:r w:rsidR="00D829C6" w:rsidRPr="00D829C6">
          <w:rPr>
            <w:rStyle w:val="Hyperlink"/>
            <w:rFonts w:ascii="Times New Roman" w:hAnsi="Times New Roman" w:cs="Times New Roman"/>
            <w:sz w:val="22"/>
            <w:szCs w:val="22"/>
            <w:shd w:val="clear" w:color="auto" w:fill="FFFFFF"/>
          </w:rPr>
          <w:t>SB 572</w:t>
        </w:r>
      </w:hyperlink>
      <w:r w:rsidR="00D829C6" w:rsidRPr="00D829C6">
        <w:rPr>
          <w:rFonts w:ascii="Times New Roman" w:eastAsia="Times New Roman" w:hAnsi="Times New Roman" w:cs="Times New Roman"/>
          <w:color w:val="000000" w:themeColor="text1"/>
          <w:sz w:val="22"/>
          <w:szCs w:val="22"/>
          <w:shd w:val="clear" w:color="auto" w:fill="FFFFFF"/>
        </w:rPr>
        <w:t>, Establish a vapor product directory (Sen. Jeff Mullis-R)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taxes on tobacco and vaping products, so as to provide for the Attorney General to establish a vapor product directory; to require vapor product manufacturers to provide an attestation to the Attorney General; to provide for definitions; to prohibit illicit vapor products; to provide penalties for violations.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Agriculture and Consumer Affairs, Passed Cmte by Substitute, Pending Rules Cmte, Tabled, Taken from Table, Passed Senate by Substitute, Sent to House, Referred to Ways &amp; Means Cmte</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78" w:history="1">
        <w:r w:rsidR="00D829C6" w:rsidRPr="00D829C6">
          <w:rPr>
            <w:rStyle w:val="Hyperlink"/>
            <w:rFonts w:ascii="Times New Roman" w:hAnsi="Times New Roman" w:cs="Times New Roman"/>
            <w:sz w:val="22"/>
            <w:szCs w:val="22"/>
            <w:shd w:val="clear" w:color="auto" w:fill="FFFFFF"/>
          </w:rPr>
          <w:t>SB 578</w:t>
        </w:r>
      </w:hyperlink>
      <w:r w:rsidR="00D829C6" w:rsidRPr="00D829C6">
        <w:rPr>
          <w:rFonts w:ascii="Times New Roman" w:eastAsia="Times New Roman" w:hAnsi="Times New Roman" w:cs="Times New Roman"/>
          <w:color w:val="000000" w:themeColor="text1"/>
          <w:sz w:val="22"/>
          <w:szCs w:val="22"/>
          <w:shd w:val="clear" w:color="auto" w:fill="FFFFFF"/>
        </w:rPr>
        <w:t>, Regulation of home kitchen operations (Sen. Larry Walker, III-R)</w:t>
      </w:r>
    </w:p>
    <w:p w:rsidR="00D829C6" w:rsidRPr="00D829C6" w:rsidRDefault="00D829C6" w:rsidP="00D829C6">
      <w:pPr>
        <w:jc w:val="both"/>
        <w:rPr>
          <w:rFonts w:ascii="Times New Roman" w:eastAsia="Times New Roman" w:hAnsi="Times New Roman" w:cs="Times New Roman"/>
          <w:color w:val="FF0000"/>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standards, labeling, and adulteration of food, so as to authorize the operation, licensure, inspection, labeling requirements, enforcement, and regulation of home kitchen operations; to provide for definitions; to authorize collection of license fees; to provide for conforming changes; to amend Chapter 60 of Title 36 of the Official Code of Georgia Annotated, relating to general provisions applicable to counties and municipal corporations, so as to prohibit county and municipality prohibition and regulation of home kitchen operations.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Agriculture and Consumer Affairs,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FF0000"/>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79" w:history="1">
        <w:r w:rsidR="00D829C6" w:rsidRPr="00D829C6">
          <w:rPr>
            <w:rStyle w:val="Hyperlink"/>
            <w:rFonts w:ascii="Times New Roman" w:hAnsi="Times New Roman" w:cs="Times New Roman"/>
            <w:sz w:val="22"/>
            <w:szCs w:val="22"/>
            <w:shd w:val="clear" w:color="auto" w:fill="FFFFFF"/>
          </w:rPr>
          <w:t>SB 610,</w:t>
        </w:r>
      </w:hyperlink>
      <w:r w:rsidR="00D829C6" w:rsidRPr="00D829C6">
        <w:rPr>
          <w:rFonts w:ascii="Times New Roman" w:eastAsia="Times New Roman" w:hAnsi="Times New Roman" w:cs="Times New Roman"/>
          <w:color w:val="000000" w:themeColor="text1"/>
          <w:sz w:val="22"/>
          <w:szCs w:val="22"/>
          <w:shd w:val="clear" w:color="auto" w:fill="FFFFFF"/>
        </w:rPr>
        <w:t xml:space="preserve"> Require comprehensive review of reimbursement rates for home and community based services covered by wavier programs (Sen. Sally Harrell-D) </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medical assistance generally, so as to require the Department of Community Health to conduct a comprehensive review of provider reimbursement rates for home and community based services covered by the waiver programs; to provide for input from the public, service providers, and other stakeholders; to </w:t>
      </w:r>
      <w:r w:rsidRPr="00D829C6">
        <w:rPr>
          <w:rFonts w:ascii="Times New Roman" w:eastAsia="Times New Roman" w:hAnsi="Times New Roman" w:cs="Times New Roman"/>
          <w:color w:val="000000" w:themeColor="text1"/>
          <w:sz w:val="22"/>
          <w:szCs w:val="22"/>
          <w:shd w:val="clear" w:color="auto" w:fill="FFFFFF"/>
        </w:rPr>
        <w:lastRenderedPageBreak/>
        <w:t xml:space="preserve">provide for proposed rate models and estimated fiscal impact.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Health and Human Services Cmte, Passed Cmte, Pending Rules Cmte, Tabled, Taken from Table, Passed Senate, Sent to House, Referred to Human Relations &amp; Aging Cmte, Passed Cmte by Substitute, Pending Rules Cmte, Withdrawn from General Calendar and Recommitted to Human Relations and Aging Cmte, Passed Cmte by Substitute, Pending Rules Cmte, </w:t>
      </w:r>
      <w:r w:rsidRPr="00D829C6">
        <w:rPr>
          <w:rFonts w:ascii="Times New Roman" w:eastAsia="Times New Roman" w:hAnsi="Times New Roman" w:cs="Times New Roman"/>
          <w:color w:val="538135" w:themeColor="accent6" w:themeShade="BF"/>
          <w:sz w:val="22"/>
          <w:szCs w:val="22"/>
          <w:shd w:val="clear" w:color="auto" w:fill="FFFFFF"/>
        </w:rPr>
        <w:t>Passed House by Substitute, Sent to Senate, Senate Agreed, Sent to Governor</w:t>
      </w:r>
    </w:p>
    <w:p w:rsidR="00D829C6" w:rsidRPr="00D829C6" w:rsidRDefault="00D829C6" w:rsidP="00D829C6">
      <w:pPr>
        <w:jc w:val="center"/>
        <w:outlineLvl w:val="0"/>
        <w:rPr>
          <w:rFonts w:ascii="Times New Roman" w:hAnsi="Times New Roman" w:cs="Times New Roman"/>
          <w:b/>
          <w:sz w:val="22"/>
          <w:szCs w:val="22"/>
        </w:rPr>
      </w:pPr>
      <w:bookmarkStart w:id="13" w:name="health"/>
      <w:bookmarkEnd w:id="13"/>
    </w:p>
    <w:p w:rsidR="00D829C6" w:rsidRPr="00D829C6" w:rsidRDefault="00D829C6" w:rsidP="00D829C6">
      <w:pPr>
        <w:jc w:val="center"/>
        <w:outlineLvl w:val="0"/>
        <w:rPr>
          <w:rFonts w:ascii="Times New Roman" w:hAnsi="Times New Roman" w:cs="Times New Roman"/>
          <w:b/>
          <w:sz w:val="22"/>
          <w:szCs w:val="22"/>
        </w:rPr>
      </w:pPr>
      <w:r w:rsidRPr="00D829C6">
        <w:rPr>
          <w:rFonts w:ascii="Times New Roman" w:hAnsi="Times New Roman" w:cs="Times New Roman"/>
          <w:b/>
          <w:sz w:val="22"/>
          <w:szCs w:val="22"/>
        </w:rPr>
        <w:t>Health – General</w:t>
      </w:r>
    </w:p>
    <w:p w:rsidR="00D829C6" w:rsidRPr="00D829C6" w:rsidRDefault="00D829C6" w:rsidP="00D829C6">
      <w:pPr>
        <w:jc w:val="both"/>
        <w:rPr>
          <w:rFonts w:ascii="Times New Roman" w:eastAsia="Times New Roman" w:hAnsi="Times New Roman" w:cs="Times New Roman"/>
          <w:color w:val="538135" w:themeColor="accent6" w:themeShade="BF"/>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180" w:history="1">
        <w:r w:rsidR="00D829C6" w:rsidRPr="00D829C6">
          <w:rPr>
            <w:rStyle w:val="Hyperlink"/>
            <w:rFonts w:ascii="Times New Roman" w:hAnsi="Times New Roman" w:cs="Times New Roman"/>
            <w:sz w:val="22"/>
            <w:szCs w:val="22"/>
          </w:rPr>
          <w:t>HB 394</w:t>
        </w:r>
      </w:hyperlink>
      <w:r w:rsidR="00D829C6" w:rsidRPr="00D829C6">
        <w:rPr>
          <w:rFonts w:ascii="Times New Roman" w:eastAsia="Times New Roman" w:hAnsi="Times New Roman" w:cs="Times New Roman"/>
          <w:color w:val="000000" w:themeColor="text1"/>
          <w:sz w:val="22"/>
          <w:szCs w:val="22"/>
        </w:rPr>
        <w:t>, Relating to taxes on tobacco and vaping products (Rep. Ron Stephens-R)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taxes on tobacco and vaping products, so as to revise the rate of taxation for tobacco products and vapor products; and to provide for the taxation of certain products that contain nicotine.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Ways &amp; Mean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81" w:history="1">
        <w:r w:rsidR="00D829C6" w:rsidRPr="00D829C6">
          <w:rPr>
            <w:rStyle w:val="Hyperlink"/>
            <w:rFonts w:ascii="Times New Roman" w:hAnsi="Times New Roman" w:cs="Times New Roman"/>
            <w:sz w:val="22"/>
            <w:szCs w:val="22"/>
            <w:shd w:val="clear" w:color="auto" w:fill="FFFFFF"/>
          </w:rPr>
          <w:t>HB 702</w:t>
        </w:r>
      </w:hyperlink>
      <w:r w:rsidR="00D829C6" w:rsidRPr="00D829C6">
        <w:rPr>
          <w:rFonts w:ascii="Times New Roman" w:eastAsia="Times New Roman" w:hAnsi="Times New Roman" w:cs="Times New Roman"/>
          <w:color w:val="000000" w:themeColor="text1"/>
          <w:sz w:val="22"/>
          <w:szCs w:val="22"/>
          <w:shd w:val="clear" w:color="auto" w:fill="FFFFFF"/>
        </w:rPr>
        <w:t>, Professional licensing boards (Rep. Joseph Gullett-R)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appointment and general powers of division director, members and meetings of professional licensing boards, examination standards, roster of licensees, and funding, so as to provide that home addresses of licensees are treated as confidential. </w:t>
      </w:r>
      <w:r w:rsidRPr="00D829C6">
        <w:rPr>
          <w:rFonts w:ascii="Times New Roman" w:eastAsia="Times New Roman" w:hAnsi="Times New Roman" w:cs="Times New Roman"/>
          <w:b/>
          <w:color w:val="212529"/>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Governmental Affairs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182" w:history="1">
        <w:r w:rsidR="00D829C6" w:rsidRPr="00D829C6">
          <w:rPr>
            <w:rStyle w:val="Hyperlink"/>
            <w:rFonts w:ascii="Times New Roman" w:hAnsi="Times New Roman" w:cs="Times New Roman"/>
            <w:sz w:val="22"/>
            <w:szCs w:val="22"/>
          </w:rPr>
          <w:t>HR 236</w:t>
        </w:r>
      </w:hyperlink>
      <w:r w:rsidR="00D829C6" w:rsidRPr="00D829C6">
        <w:rPr>
          <w:rFonts w:ascii="Times New Roman" w:eastAsia="Times New Roman" w:hAnsi="Times New Roman" w:cs="Times New Roman"/>
          <w:color w:val="000000" w:themeColor="text1"/>
          <w:sz w:val="22"/>
          <w:szCs w:val="22"/>
        </w:rPr>
        <w:t>, House Study Committee on Safe Staffing of Nurses (Rep. Jodi Lott-R)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000000" w:themeColor="text1"/>
          <w:sz w:val="22"/>
          <w:szCs w:val="22"/>
        </w:rPr>
        <w:t xml:space="preserve">A Resolution creating the House Study Committee on the Safe Staffing of Nurses in Georgia. </w:t>
      </w:r>
      <w:r w:rsidRPr="00D829C6">
        <w:rPr>
          <w:rFonts w:ascii="Times New Roman" w:eastAsia="Times New Roman" w:hAnsi="Times New Roman" w:cs="Times New Roman"/>
          <w:b/>
          <w:color w:val="000000" w:themeColor="text1"/>
          <w:sz w:val="22"/>
          <w:szCs w:val="22"/>
        </w:rPr>
        <w:t xml:space="preserve">Status: </w:t>
      </w:r>
      <w:r w:rsidRPr="00D829C6">
        <w:rPr>
          <w:rFonts w:ascii="Times New Roman" w:eastAsia="Times New Roman" w:hAnsi="Times New Roman" w:cs="Times New Roman"/>
          <w:color w:val="000000" w:themeColor="text1"/>
          <w:sz w:val="22"/>
          <w:szCs w:val="22"/>
        </w:rPr>
        <w:t>Referred to Human Relations &amp; Aging Cmte</w:t>
      </w:r>
    </w:p>
    <w:p w:rsidR="00D829C6" w:rsidRPr="00D829C6" w:rsidRDefault="00D829C6" w:rsidP="00D829C6">
      <w:pPr>
        <w:jc w:val="both"/>
        <w:rPr>
          <w:rFonts w:ascii="Times New Roman" w:eastAsia="Times New Roman" w:hAnsi="Times New Roman" w:cs="Times New Roman"/>
          <w:color w:val="000000" w:themeColor="text1"/>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183" w:history="1">
        <w:r w:rsidR="00D829C6" w:rsidRPr="00D829C6">
          <w:rPr>
            <w:rStyle w:val="Hyperlink"/>
            <w:rFonts w:ascii="Times New Roman" w:hAnsi="Times New Roman" w:cs="Times New Roman"/>
            <w:sz w:val="22"/>
            <w:szCs w:val="22"/>
          </w:rPr>
          <w:t>HB 972,</w:t>
        </w:r>
      </w:hyperlink>
      <w:r w:rsidR="00D829C6" w:rsidRPr="00D829C6">
        <w:rPr>
          <w:rFonts w:ascii="Times New Roman" w:eastAsia="Times New Roman" w:hAnsi="Times New Roman" w:cs="Times New Roman"/>
          <w:color w:val="000000" w:themeColor="text1"/>
          <w:sz w:val="22"/>
          <w:szCs w:val="22"/>
        </w:rPr>
        <w:t xml:space="preserve"> Licensing requirements for professional counselors (Rep. Dave Belton-R)</w:t>
      </w:r>
    </w:p>
    <w:p w:rsidR="00D829C6" w:rsidRPr="00D829C6" w:rsidRDefault="00D829C6" w:rsidP="00D829C6">
      <w:pPr>
        <w:jc w:val="both"/>
        <w:rPr>
          <w:rFonts w:ascii="Times New Roman" w:eastAsia="Times New Roman" w:hAnsi="Times New Roman" w:cs="Times New Roman"/>
          <w:color w:val="538135" w:themeColor="accent6" w:themeShade="BF"/>
          <w:sz w:val="22"/>
          <w:szCs w:val="22"/>
        </w:rPr>
      </w:pPr>
      <w:r w:rsidRPr="00D829C6">
        <w:rPr>
          <w:rFonts w:ascii="Times New Roman" w:eastAsia="Times New Roman" w:hAnsi="Times New Roman" w:cs="Times New Roman"/>
          <w:color w:val="000000" w:themeColor="text1"/>
          <w:sz w:val="22"/>
          <w:szCs w:val="22"/>
        </w:rPr>
        <w:t xml:space="preserve">Relating to licensing provisions regarding professional counselors, social workers, and marriage and family therapists, so as to change certain definitions; to provide for an additional member to the Georgia Composite Board of Professional Counselors, Social Workers, and Marriage and Family Therapists; to change the licensing requirement and exceptions; to change the eligibility for licensure requirements; to remove the ability of the board to issue a license without examination; to change the requirement for licensure in professional counseling; to eliminate certain continuing education requirements. </w:t>
      </w:r>
      <w:r w:rsidRPr="00D829C6">
        <w:rPr>
          <w:rFonts w:ascii="Times New Roman" w:eastAsia="Times New Roman" w:hAnsi="Times New Roman" w:cs="Times New Roman"/>
          <w:b/>
          <w:bCs/>
          <w:color w:val="000000" w:themeColor="text1"/>
          <w:sz w:val="22"/>
          <w:szCs w:val="22"/>
        </w:rPr>
        <w:t xml:space="preserve">Status: </w:t>
      </w:r>
      <w:r w:rsidRPr="00D829C6">
        <w:rPr>
          <w:rFonts w:ascii="Times New Roman" w:eastAsia="Times New Roman" w:hAnsi="Times New Roman" w:cs="Times New Roman"/>
          <w:color w:val="000000" w:themeColor="text1"/>
          <w:sz w:val="22"/>
          <w:szCs w:val="22"/>
        </w:rPr>
        <w:t xml:space="preserve">Referred to Regulated Industries Cmte, Passed Cmte by Substitute, Pending Rules Cmte, Passed House by Substitute, Sent to Senate, Referred to Regulated Industries and Utilities Cmte, Passed Cmte by Substitute, Pending Rules Cmte, On Senate Rules Calendar, Tabled, Taken off Table, Passed Senate by Substitute, Sent to House, </w:t>
      </w:r>
      <w:r w:rsidRPr="00D829C6">
        <w:rPr>
          <w:rFonts w:ascii="Times New Roman" w:eastAsia="Times New Roman" w:hAnsi="Times New Roman" w:cs="Times New Roman"/>
          <w:color w:val="538135" w:themeColor="accent6" w:themeShade="BF"/>
          <w:sz w:val="22"/>
          <w:szCs w:val="22"/>
        </w:rPr>
        <w:t>House Agreed, Sent to Governor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84" w:history="1">
        <w:r w:rsidR="00D829C6" w:rsidRPr="00D829C6">
          <w:rPr>
            <w:rStyle w:val="Hyperlink"/>
            <w:rFonts w:ascii="Times New Roman" w:hAnsi="Times New Roman" w:cs="Times New Roman"/>
            <w:sz w:val="22"/>
            <w:szCs w:val="22"/>
            <w:shd w:val="clear" w:color="auto" w:fill="FFFFFF"/>
          </w:rPr>
          <w:t>HB 1038</w:t>
        </w:r>
      </w:hyperlink>
      <w:r w:rsidR="00D829C6" w:rsidRPr="00D829C6">
        <w:rPr>
          <w:rFonts w:ascii="Times New Roman" w:eastAsia="Times New Roman" w:hAnsi="Times New Roman" w:cs="Times New Roman"/>
          <w:color w:val="000000" w:themeColor="text1"/>
          <w:sz w:val="22"/>
          <w:szCs w:val="22"/>
          <w:shd w:val="clear" w:color="auto" w:fill="FFFFFF"/>
        </w:rPr>
        <w:t>, Update of Rural Physician Tax Credit (Rep. Sharon Cooper-R)</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imposition, rate, computation, exemptions, and credits relative to state income taxes, so as to limit eligibility for the rural physician tax credit to persons qualifying as a rural physician on or before December 31, 2022; to provide for automatic repeal; to create a new tax credit for rural physicians, dentists, nurse practitioners, and physician assistants.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Ways &amp; Means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70AD47" w:themeColor="accent6"/>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185" w:history="1">
        <w:r w:rsidR="00D829C6" w:rsidRPr="00D829C6">
          <w:rPr>
            <w:rStyle w:val="Hyperlink"/>
            <w:rFonts w:ascii="Times New Roman" w:hAnsi="Times New Roman" w:cs="Times New Roman"/>
            <w:sz w:val="22"/>
            <w:szCs w:val="22"/>
          </w:rPr>
          <w:t>HB 1442</w:t>
        </w:r>
      </w:hyperlink>
      <w:r w:rsidR="00D829C6" w:rsidRPr="00D829C6">
        <w:rPr>
          <w:rFonts w:ascii="Times New Roman" w:eastAsia="Times New Roman" w:hAnsi="Times New Roman" w:cs="Times New Roman"/>
          <w:color w:val="000000" w:themeColor="text1"/>
          <w:sz w:val="22"/>
          <w:szCs w:val="22"/>
        </w:rPr>
        <w:t>, Require contracts for state employees’ health insurance plan to ensure laboratory services are available at in-network rates (Rep. Mark Newton-R)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000000" w:themeColor="text1"/>
          <w:sz w:val="22"/>
          <w:szCs w:val="22"/>
        </w:rPr>
        <w:t xml:space="preserve">Relating to the state employees' health insurance plan, so as to require that all contracts for healthcare coverage or services under the state health benefit plan contain provisions that ensure that laboratory services are available at in-network rates within 50 miles or one hour of a plan member's place of business or residence; to provide for an effective date and applicability. </w:t>
      </w:r>
      <w:r w:rsidRPr="00D829C6">
        <w:rPr>
          <w:rFonts w:ascii="Times New Roman" w:eastAsia="Times New Roman" w:hAnsi="Times New Roman" w:cs="Times New Roman"/>
          <w:b/>
          <w:bCs/>
          <w:color w:val="000000" w:themeColor="text1"/>
          <w:sz w:val="22"/>
          <w:szCs w:val="22"/>
        </w:rPr>
        <w:t xml:space="preserve">Status: </w:t>
      </w:r>
      <w:r w:rsidRPr="00D829C6">
        <w:rPr>
          <w:rFonts w:ascii="Times New Roman" w:eastAsia="Times New Roman" w:hAnsi="Times New Roman" w:cs="Times New Roman"/>
          <w:color w:val="000000" w:themeColor="text1"/>
          <w:sz w:val="22"/>
          <w:szCs w:val="22"/>
        </w:rPr>
        <w:t xml:space="preserve">Referred to Special Cmte on Access to Quality Health Care,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186" w:history="1">
        <w:r w:rsidR="00D829C6" w:rsidRPr="00D829C6">
          <w:rPr>
            <w:rStyle w:val="Hyperlink"/>
            <w:rFonts w:ascii="Times New Roman" w:hAnsi="Times New Roman" w:cs="Times New Roman"/>
            <w:sz w:val="22"/>
            <w:szCs w:val="22"/>
          </w:rPr>
          <w:t>SB 199</w:t>
        </w:r>
      </w:hyperlink>
      <w:r w:rsidR="00D829C6" w:rsidRPr="00D829C6">
        <w:rPr>
          <w:rFonts w:ascii="Times New Roman" w:eastAsia="Times New Roman" w:hAnsi="Times New Roman" w:cs="Times New Roman"/>
          <w:color w:val="000000" w:themeColor="text1"/>
          <w:sz w:val="22"/>
          <w:szCs w:val="22"/>
        </w:rPr>
        <w:t>, Relating to taxes on tobacco and vaping products (Sen. Jeff Mullis-R)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lastRenderedPageBreak/>
        <w:t xml:space="preserve">Relating to taxes on tobacco and vaping products, so as to permit the sale and delivery of tobacco products, alternative nicotine products, and vapor products by licensed manufacturers located outside of this state directly to individuals in this state under certain conditions.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Finance Cmte, Passed Cmte by Substitute, Pending Rules Cmte, Senate Tabled, Taken from Table, Recommitted to Finance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p>
    <w:p w:rsidR="00D829C6" w:rsidRPr="00D829C6" w:rsidRDefault="00D829C6" w:rsidP="00D829C6">
      <w:pPr>
        <w:jc w:val="center"/>
        <w:outlineLvl w:val="0"/>
        <w:rPr>
          <w:rFonts w:ascii="Times New Roman" w:hAnsi="Times New Roman" w:cs="Times New Roman"/>
          <w:b/>
          <w:sz w:val="22"/>
          <w:szCs w:val="22"/>
        </w:rPr>
      </w:pPr>
      <w:bookmarkStart w:id="14" w:name="Hospitals"/>
      <w:r w:rsidRPr="00D829C6">
        <w:rPr>
          <w:rFonts w:ascii="Times New Roman" w:hAnsi="Times New Roman" w:cs="Times New Roman"/>
          <w:b/>
          <w:sz w:val="22"/>
          <w:szCs w:val="22"/>
        </w:rPr>
        <w:t>Hospitals</w:t>
      </w:r>
      <w:bookmarkEnd w:id="14"/>
    </w:p>
    <w:p w:rsidR="00D829C6" w:rsidRPr="00D829C6" w:rsidRDefault="00D829C6" w:rsidP="00D829C6">
      <w:pPr>
        <w:jc w:val="both"/>
        <w:rPr>
          <w:rFonts w:ascii="Times New Roman" w:hAnsi="Times New Roman" w:cs="Times New Roman"/>
          <w:sz w:val="22"/>
          <w:szCs w:val="22"/>
        </w:rPr>
      </w:pPr>
    </w:p>
    <w:p w:rsidR="00D829C6" w:rsidRPr="00D829C6" w:rsidRDefault="00861E16" w:rsidP="00D829C6">
      <w:pPr>
        <w:jc w:val="both"/>
        <w:rPr>
          <w:rFonts w:ascii="Times New Roman" w:hAnsi="Times New Roman" w:cs="Times New Roman"/>
          <w:sz w:val="22"/>
          <w:szCs w:val="22"/>
        </w:rPr>
      </w:pPr>
      <w:hyperlink r:id="rId187" w:history="1">
        <w:r w:rsidR="00D829C6" w:rsidRPr="00D829C6">
          <w:rPr>
            <w:rStyle w:val="Hyperlink"/>
            <w:rFonts w:ascii="Times New Roman" w:hAnsi="Times New Roman" w:cs="Times New Roman"/>
            <w:sz w:val="22"/>
            <w:szCs w:val="22"/>
          </w:rPr>
          <w:t>HB 261</w:t>
        </w:r>
      </w:hyperlink>
      <w:r w:rsidR="00D829C6" w:rsidRPr="00D829C6">
        <w:rPr>
          <w:rFonts w:ascii="Times New Roman" w:hAnsi="Times New Roman" w:cs="Times New Roman"/>
          <w:sz w:val="22"/>
          <w:szCs w:val="22"/>
        </w:rPr>
        <w:t>, Care and protection of indigent and elderly (Rep. Todd Jones-R)</w:t>
      </w:r>
    </w:p>
    <w:p w:rsidR="00D829C6" w:rsidRPr="00D829C6" w:rsidRDefault="00D829C6" w:rsidP="00D829C6">
      <w:pPr>
        <w:tabs>
          <w:tab w:val="left" w:pos="3364"/>
        </w:tabs>
        <w:jc w:val="both"/>
        <w:rPr>
          <w:rFonts w:ascii="Times New Roman" w:eastAsia="Times New Roman" w:hAnsi="Times New Roman" w:cs="Times New Roman"/>
          <w:color w:val="FF0000"/>
          <w:sz w:val="22"/>
          <w:szCs w:val="22"/>
          <w:shd w:val="clear" w:color="auto" w:fill="FFFFFF"/>
        </w:rPr>
      </w:pPr>
      <w:r w:rsidRPr="00D829C6">
        <w:rPr>
          <w:rFonts w:ascii="Times New Roman" w:hAnsi="Times New Roman" w:cs="Times New Roman"/>
          <w:sz w:val="22"/>
          <w:szCs w:val="22"/>
        </w:rPr>
        <w:t xml:space="preserve">To provide for the establishment of a pilot program to conduct a simulated exchange for health care facilities to purchase and sell charity care credits to meet their charity care requirements. </w:t>
      </w:r>
      <w:r w:rsidRPr="00D829C6">
        <w:rPr>
          <w:rFonts w:ascii="Times New Roman" w:hAnsi="Times New Roman" w:cs="Times New Roman"/>
          <w:b/>
          <w:sz w:val="22"/>
          <w:szCs w:val="22"/>
        </w:rPr>
        <w:t xml:space="preserve">Status: </w:t>
      </w:r>
      <w:r w:rsidRPr="00D829C6">
        <w:rPr>
          <w:rFonts w:ascii="Times New Roman" w:hAnsi="Times New Roman" w:cs="Times New Roman"/>
          <w:color w:val="000000" w:themeColor="text1"/>
          <w:sz w:val="22"/>
          <w:szCs w:val="22"/>
        </w:rPr>
        <w:t xml:space="preserve">Referred to Human Resources &amp; Aging Cmte, Hearing Only,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tabs>
          <w:tab w:val="left" w:pos="3364"/>
        </w:tabs>
        <w:jc w:val="both"/>
        <w:rPr>
          <w:rFonts w:ascii="Times New Roman" w:eastAsia="Times New Roman" w:hAnsi="Times New Roman" w:cs="Times New Roman"/>
          <w:color w:val="FF0000"/>
          <w:sz w:val="22"/>
          <w:szCs w:val="22"/>
          <w:shd w:val="clear" w:color="auto" w:fill="FFFFFF"/>
        </w:rPr>
      </w:pPr>
    </w:p>
    <w:p w:rsidR="00D829C6" w:rsidRPr="00D829C6" w:rsidRDefault="00861E16" w:rsidP="00D829C6">
      <w:pPr>
        <w:jc w:val="both"/>
        <w:rPr>
          <w:rFonts w:ascii="Times New Roman" w:hAnsi="Times New Roman" w:cs="Times New Roman"/>
          <w:color w:val="000000" w:themeColor="text1"/>
          <w:sz w:val="22"/>
          <w:szCs w:val="22"/>
        </w:rPr>
      </w:pPr>
      <w:hyperlink r:id="rId188" w:history="1">
        <w:r w:rsidR="00D829C6" w:rsidRPr="00D829C6">
          <w:rPr>
            <w:rStyle w:val="Hyperlink"/>
            <w:rFonts w:ascii="Times New Roman" w:hAnsi="Times New Roman" w:cs="Times New Roman"/>
            <w:sz w:val="22"/>
            <w:szCs w:val="22"/>
          </w:rPr>
          <w:t>HB 290</w:t>
        </w:r>
      </w:hyperlink>
      <w:r w:rsidR="00D829C6" w:rsidRPr="00D829C6">
        <w:rPr>
          <w:rFonts w:ascii="Times New Roman" w:hAnsi="Times New Roman" w:cs="Times New Roman"/>
          <w:color w:val="000000" w:themeColor="text1"/>
          <w:sz w:val="22"/>
          <w:szCs w:val="22"/>
        </w:rPr>
        <w:t>, Relating to regulation of hospitals and related institutions (Rep. Ed Setzler-R)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Referred to Human Relations &amp; Aging Cmte, </w:t>
      </w:r>
      <w:r w:rsidRPr="00D829C6">
        <w:rPr>
          <w:rFonts w:ascii="Times New Roman" w:eastAsia="Times New Roman" w:hAnsi="Times New Roman" w:cs="Times New Roman"/>
          <w:color w:val="000000" w:themeColor="text1"/>
          <w:sz w:val="22"/>
          <w:szCs w:val="22"/>
          <w:shd w:val="clear" w:color="auto" w:fill="FFFFFF"/>
        </w:rPr>
        <w:t>Hearings Held, Passed Cmte by Substitute, Pending Rules Cmte, Passed House, Sent to Senate, Referred to Health &amp; Human Services Cmte,</w:t>
      </w:r>
      <w:r w:rsidRPr="00D829C6">
        <w:rPr>
          <w:rFonts w:ascii="Times New Roman" w:eastAsia="Times New Roman" w:hAnsi="Times New Roman" w:cs="Times New Roman"/>
          <w:color w:val="00B050"/>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Passed Cmte by Substitute, Pending Rules Cmte, Passed Senate, Sent to House, House Passed as Amended by the House, Sent to Senate for Agree/Disagree, Motion made to Table, Tabled</w:t>
      </w:r>
    </w:p>
    <w:p w:rsidR="00D829C6" w:rsidRPr="00D829C6" w:rsidRDefault="00D829C6" w:rsidP="00D829C6">
      <w:pPr>
        <w:jc w:val="both"/>
        <w:rPr>
          <w:rFonts w:ascii="Times New Roman" w:hAnsi="Times New Roman" w:cs="Times New Roman"/>
          <w:sz w:val="22"/>
          <w:szCs w:val="22"/>
        </w:rPr>
      </w:pPr>
    </w:p>
    <w:p w:rsidR="00D829C6" w:rsidRPr="00D829C6" w:rsidRDefault="00861E16" w:rsidP="00D829C6">
      <w:pPr>
        <w:jc w:val="both"/>
        <w:rPr>
          <w:rFonts w:ascii="Times New Roman" w:hAnsi="Times New Roman" w:cs="Times New Roman"/>
          <w:sz w:val="22"/>
          <w:szCs w:val="22"/>
        </w:rPr>
      </w:pPr>
      <w:hyperlink r:id="rId189" w:history="1">
        <w:r w:rsidR="00D829C6" w:rsidRPr="00D829C6">
          <w:rPr>
            <w:rStyle w:val="Hyperlink"/>
            <w:rFonts w:ascii="Times New Roman" w:hAnsi="Times New Roman" w:cs="Times New Roman"/>
            <w:sz w:val="22"/>
            <w:szCs w:val="22"/>
          </w:rPr>
          <w:t>HB, 697</w:t>
        </w:r>
      </w:hyperlink>
      <w:r w:rsidR="00D829C6" w:rsidRPr="00D829C6">
        <w:rPr>
          <w:rFonts w:ascii="Times New Roman" w:hAnsi="Times New Roman" w:cs="Times New Roman"/>
          <w:sz w:val="22"/>
          <w:szCs w:val="22"/>
        </w:rPr>
        <w:t>, To require hospital data collection (Rep. Mark Newton-R)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health care data collection, so as to require hospitals to participate in a survey disclosing whether such hospitals maintain technology allowing the electronic sharing of certain patient information with other hospitals; to provide that the department shall collect the survey results and submit a report to the legislature; and to require the use of certified electronic health technology by certain hospitals. </w:t>
      </w:r>
      <w:r w:rsidRPr="00D829C6">
        <w:rPr>
          <w:rFonts w:ascii="Times New Roman" w:eastAsia="Times New Roman" w:hAnsi="Times New Roman" w:cs="Times New Roman"/>
          <w:b/>
          <w:color w:val="212529"/>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Special Cmte on Access to Quality Health Care, Passed Cmte, Pending Rules Cmte, Passed House, Sent to Senate, Referred to Health &amp; Human Services Cmte, Passed Cmte by Substitute, Pending Rules Cmte </w:t>
      </w:r>
    </w:p>
    <w:p w:rsidR="00D829C6" w:rsidRPr="00D829C6" w:rsidRDefault="00D829C6" w:rsidP="00D829C6">
      <w:pPr>
        <w:jc w:val="both"/>
        <w:rPr>
          <w:rFonts w:ascii="Times New Roman" w:eastAsia="Times New Roman" w:hAnsi="Times New Roman" w:cs="Times New Roman"/>
          <w:color w:val="000000" w:themeColor="text1"/>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190" w:history="1">
        <w:r w:rsidR="00D829C6" w:rsidRPr="00D829C6">
          <w:rPr>
            <w:rStyle w:val="Hyperlink"/>
            <w:rFonts w:ascii="Times New Roman" w:hAnsi="Times New Roman" w:cs="Times New Roman"/>
            <w:sz w:val="22"/>
            <w:szCs w:val="22"/>
          </w:rPr>
          <w:t>HB 1403</w:t>
        </w:r>
      </w:hyperlink>
      <w:r w:rsidR="00D829C6" w:rsidRPr="00D829C6">
        <w:rPr>
          <w:rFonts w:ascii="Times New Roman" w:eastAsia="Times New Roman" w:hAnsi="Times New Roman" w:cs="Times New Roman"/>
          <w:color w:val="000000" w:themeColor="text1"/>
          <w:sz w:val="22"/>
          <w:szCs w:val="22"/>
        </w:rPr>
        <w:t>, Relating to exemptions from CON requirements (Rep. Clint Crowe-R)</w:t>
      </w:r>
    </w:p>
    <w:p w:rsidR="00D829C6" w:rsidRPr="00D829C6" w:rsidRDefault="00D829C6" w:rsidP="00D829C6">
      <w:pPr>
        <w:jc w:val="both"/>
        <w:rPr>
          <w:rFonts w:ascii="Times New Roman" w:eastAsia="Times New Roman" w:hAnsi="Times New Roman" w:cs="Times New Roman"/>
          <w:color w:val="FF0000"/>
          <w:sz w:val="22"/>
          <w:szCs w:val="22"/>
          <w:shd w:val="clear" w:color="auto" w:fill="FFFFFF"/>
        </w:rPr>
      </w:pPr>
      <w:r w:rsidRPr="00D829C6">
        <w:rPr>
          <w:rStyle w:val="apple-converted-space"/>
          <w:rFonts w:ascii="Times New Roman" w:eastAsia="Times New Roman" w:hAnsi="Times New Roman" w:cs="Times New Roman"/>
          <w:color w:val="212529"/>
          <w:sz w:val="22"/>
          <w:szCs w:val="22"/>
          <w:shd w:val="clear" w:color="auto" w:fill="FFFFFF"/>
        </w:rPr>
        <w:t>R</w:t>
      </w:r>
      <w:r w:rsidRPr="00D829C6">
        <w:rPr>
          <w:rFonts w:ascii="Times New Roman" w:eastAsia="Times New Roman" w:hAnsi="Times New Roman" w:cs="Times New Roman"/>
          <w:color w:val="212529"/>
          <w:sz w:val="22"/>
          <w:szCs w:val="22"/>
          <w:shd w:val="clear" w:color="auto" w:fill="FFFFFF"/>
        </w:rPr>
        <w:t xml:space="preserve">elating to exemptions from certificate of need requirements, so as to provide an exemption for acute care hospitals established in rural counties that meet certain criteria; to provide for related matters; to repeal conflicting laws.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rPr>
        <w:t xml:space="preserve">Referred to Special Cmte on Access to Quality Health Care, Hearing Only,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b/>
          <w:color w:val="000000" w:themeColor="text1"/>
          <w:sz w:val="22"/>
          <w:szCs w:val="22"/>
          <w:shd w:val="clear" w:color="auto" w:fill="FFFFFF"/>
        </w:rPr>
        <w:t xml:space="preserve">Note: </w:t>
      </w:r>
      <w:r w:rsidRPr="00D829C6">
        <w:rPr>
          <w:rFonts w:ascii="Times New Roman" w:eastAsia="Times New Roman" w:hAnsi="Times New Roman" w:cs="Times New Roman"/>
          <w:color w:val="000000" w:themeColor="text1"/>
          <w:sz w:val="22"/>
          <w:szCs w:val="22"/>
          <w:shd w:val="clear" w:color="auto" w:fill="FFFFFF"/>
        </w:rPr>
        <w:t>The original language in HB 1403 was place on HB 697 and it passed the Senate Health Cmte, Pending in Rules Cmte</w:t>
      </w:r>
    </w:p>
    <w:p w:rsidR="00D829C6" w:rsidRPr="00D829C6" w:rsidRDefault="00D829C6" w:rsidP="00D829C6">
      <w:pPr>
        <w:jc w:val="both"/>
        <w:rPr>
          <w:rFonts w:ascii="Times New Roman" w:eastAsia="Times New Roman" w:hAnsi="Times New Roman" w:cs="Times New Roman"/>
          <w:color w:val="000000" w:themeColor="text1"/>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191" w:history="1">
        <w:r w:rsidR="00D829C6" w:rsidRPr="00D829C6">
          <w:rPr>
            <w:rStyle w:val="Hyperlink"/>
            <w:rFonts w:ascii="Times New Roman" w:hAnsi="Times New Roman" w:cs="Times New Roman"/>
            <w:sz w:val="22"/>
            <w:szCs w:val="22"/>
          </w:rPr>
          <w:t>HB 1520</w:t>
        </w:r>
      </w:hyperlink>
      <w:r w:rsidR="00D829C6" w:rsidRPr="00D829C6">
        <w:rPr>
          <w:rFonts w:ascii="Times New Roman" w:eastAsia="Times New Roman" w:hAnsi="Times New Roman" w:cs="Times New Roman"/>
          <w:color w:val="000000" w:themeColor="text1"/>
          <w:sz w:val="22"/>
          <w:szCs w:val="22"/>
        </w:rPr>
        <w:t>, Create Georgia Council on Addressing Health Care Workforce Challenges (Rep. Lee Hawkins-R)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000000" w:themeColor="text1"/>
          <w:sz w:val="22"/>
          <w:szCs w:val="22"/>
        </w:rPr>
        <w:t xml:space="preserve">Relating to health, so as to create the Georgia Council on Addressing Health Care Workforce Challenges; to provide for legislative findings; to provide for a definition; to provide for members and officers; to provide for meetings, agendas, quorum, and compensation; to provide for the commission's duties and powers; to provide for automatic repeal. </w:t>
      </w:r>
      <w:r w:rsidRPr="00D829C6">
        <w:rPr>
          <w:rFonts w:ascii="Times New Roman" w:eastAsia="Times New Roman" w:hAnsi="Times New Roman" w:cs="Times New Roman"/>
          <w:b/>
          <w:bCs/>
          <w:color w:val="000000" w:themeColor="text1"/>
          <w:sz w:val="22"/>
          <w:szCs w:val="22"/>
        </w:rPr>
        <w:t xml:space="preserve">Status: </w:t>
      </w:r>
      <w:r w:rsidRPr="00D829C6">
        <w:rPr>
          <w:rFonts w:ascii="Times New Roman" w:eastAsia="Times New Roman" w:hAnsi="Times New Roman" w:cs="Times New Roman"/>
          <w:color w:val="000000" w:themeColor="text1"/>
          <w:sz w:val="22"/>
          <w:szCs w:val="22"/>
        </w:rPr>
        <w:t>Referred to Human Relations &amp; Aging Cmte, Passed Cmte by Substitute, Pending Rules Cmte, Passed House by Substitute, Sent to Senate, Referred to Government Oversight Cmte, Passed Cmte by Substitute, Pending Rules Cmte, On Senate Rules Calendar, Senate Tabled</w:t>
      </w:r>
    </w:p>
    <w:p w:rsidR="00D829C6" w:rsidRPr="00D829C6" w:rsidRDefault="00D829C6" w:rsidP="00D829C6">
      <w:pPr>
        <w:jc w:val="both"/>
        <w:rPr>
          <w:rFonts w:ascii="Times New Roman" w:hAnsi="Times New Roman" w:cs="Times New Roman"/>
          <w:color w:val="000000" w:themeColor="text1"/>
          <w:sz w:val="22"/>
          <w:szCs w:val="22"/>
        </w:rPr>
      </w:pPr>
    </w:p>
    <w:p w:rsidR="00D829C6" w:rsidRPr="00D829C6" w:rsidRDefault="00861E16" w:rsidP="00D829C6">
      <w:pPr>
        <w:jc w:val="both"/>
        <w:rPr>
          <w:rFonts w:ascii="Times New Roman" w:hAnsi="Times New Roman" w:cs="Times New Roman"/>
          <w:color w:val="000000" w:themeColor="text1"/>
          <w:sz w:val="22"/>
          <w:szCs w:val="22"/>
        </w:rPr>
      </w:pPr>
      <w:hyperlink r:id="rId192" w:history="1">
        <w:r w:rsidR="00D829C6" w:rsidRPr="00D829C6">
          <w:rPr>
            <w:rStyle w:val="Hyperlink"/>
            <w:rFonts w:ascii="Times New Roman" w:hAnsi="Times New Roman" w:cs="Times New Roman"/>
            <w:sz w:val="22"/>
            <w:szCs w:val="22"/>
          </w:rPr>
          <w:t>HB 1547</w:t>
        </w:r>
      </w:hyperlink>
      <w:r w:rsidR="00D829C6" w:rsidRPr="00D829C6">
        <w:rPr>
          <w:rFonts w:ascii="Times New Roman" w:hAnsi="Times New Roman" w:cs="Times New Roman"/>
          <w:color w:val="000000" w:themeColor="text1"/>
          <w:sz w:val="22"/>
          <w:szCs w:val="22"/>
        </w:rPr>
        <w:t>, Revise provisions for certificate of need requirements (Rep. Matt Hatchett-R)</w:t>
      </w:r>
    </w:p>
    <w:p w:rsidR="00D829C6" w:rsidRPr="00D829C6" w:rsidRDefault="00D829C6" w:rsidP="00D829C6">
      <w:pPr>
        <w:jc w:val="both"/>
        <w:rPr>
          <w:rFonts w:ascii="Times New Roman" w:hAnsi="Times New Roman" w:cs="Times New Roman"/>
          <w:color w:val="000000" w:themeColor="text1"/>
          <w:sz w:val="22"/>
          <w:szCs w:val="22"/>
        </w:rPr>
      </w:pPr>
      <w:r w:rsidRPr="00D829C6">
        <w:rPr>
          <w:rFonts w:ascii="Times New Roman" w:hAnsi="Times New Roman" w:cs="Times New Roman"/>
          <w:color w:val="000000" w:themeColor="text1"/>
          <w:sz w:val="22"/>
          <w:szCs w:val="22"/>
        </w:rPr>
        <w:lastRenderedPageBreak/>
        <w:t xml:space="preserve">Relating to health, so as to revise various provisions relating to certificate of need requirements; to amend Code Section 50-18-70 of the O.C.G.A., relating to legislative intent and definitions relative to open records laws, so as to provide that certain organizations or entities that lease or operate facilities of hospital authorities are considered agencies for purposes of open records; to provide for the delayed repeal of certificate of need requirements; to transfer charity and indigent care requirements from certificate of need requirements to licensure requirements; to provide for regulations and penalties; to amend other provisions in various titles of the O.C.G.A.. </w:t>
      </w:r>
      <w:r w:rsidRPr="00D829C6">
        <w:rPr>
          <w:rFonts w:ascii="Times New Roman" w:hAnsi="Times New Roman" w:cs="Times New Roman"/>
          <w:b/>
          <w:bCs/>
          <w:color w:val="000000" w:themeColor="text1"/>
          <w:sz w:val="22"/>
          <w:szCs w:val="22"/>
        </w:rPr>
        <w:t xml:space="preserve">Status: </w:t>
      </w:r>
      <w:r w:rsidRPr="00D829C6">
        <w:rPr>
          <w:rFonts w:ascii="Times New Roman" w:hAnsi="Times New Roman" w:cs="Times New Roman"/>
          <w:color w:val="000000" w:themeColor="text1"/>
          <w:sz w:val="22"/>
          <w:szCs w:val="22"/>
        </w:rPr>
        <w:t xml:space="preserve">Referred to Special Cmte on Access to Quality Health Care, Passed Cmte, Pending Rules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hAnsi="Times New Roman" w:cs="Times New Roman"/>
          <w:color w:val="70AD47" w:themeColor="accent6"/>
          <w:sz w:val="22"/>
          <w:szCs w:val="22"/>
        </w:rPr>
      </w:pPr>
    </w:p>
    <w:p w:rsidR="00D829C6" w:rsidRPr="00D829C6" w:rsidRDefault="00861E16" w:rsidP="00D829C6">
      <w:pPr>
        <w:jc w:val="both"/>
        <w:rPr>
          <w:rFonts w:ascii="Times New Roman" w:hAnsi="Times New Roman" w:cs="Times New Roman"/>
          <w:sz w:val="22"/>
          <w:szCs w:val="22"/>
        </w:rPr>
      </w:pPr>
      <w:hyperlink r:id="rId193" w:history="1">
        <w:r w:rsidR="00D829C6" w:rsidRPr="00D829C6">
          <w:rPr>
            <w:rStyle w:val="Hyperlink"/>
            <w:rFonts w:ascii="Times New Roman" w:hAnsi="Times New Roman" w:cs="Times New Roman"/>
            <w:sz w:val="22"/>
            <w:szCs w:val="22"/>
          </w:rPr>
          <w:t>SB 19</w:t>
        </w:r>
      </w:hyperlink>
      <w:r w:rsidR="00D829C6" w:rsidRPr="00D829C6">
        <w:rPr>
          <w:rFonts w:ascii="Times New Roman" w:hAnsi="Times New Roman" w:cs="Times New Roman"/>
          <w:sz w:val="22"/>
          <w:szCs w:val="22"/>
        </w:rPr>
        <w:t>, Surgical Smoke Evacuation Systems (Sen. Gloria Butler-D)</w:t>
      </w:r>
    </w:p>
    <w:p w:rsidR="00D829C6" w:rsidRPr="00D829C6" w:rsidRDefault="00D829C6" w:rsidP="00D829C6">
      <w:pPr>
        <w:jc w:val="both"/>
        <w:rPr>
          <w:rFonts w:ascii="Times New Roman" w:hAnsi="Times New Roman" w:cs="Times New Roman"/>
          <w:color w:val="000000" w:themeColor="text1"/>
          <w:sz w:val="22"/>
          <w:szCs w:val="22"/>
        </w:rPr>
      </w:pPr>
      <w:r w:rsidRPr="00D829C6">
        <w:rPr>
          <w:rFonts w:ascii="Times New Roman" w:hAnsi="Times New Roman" w:cs="Times New Roman"/>
          <w:sz w:val="22"/>
          <w:szCs w:val="22"/>
        </w:rPr>
        <w:t xml:space="preserve">To require hospitals and ambulatory surgical centers to utilize surgical smoke evacuation systems during surgical procedures to protect patients and health care works. </w:t>
      </w:r>
      <w:r w:rsidRPr="00D829C6">
        <w:rPr>
          <w:rFonts w:ascii="Times New Roman" w:hAnsi="Times New Roman" w:cs="Times New Roman"/>
          <w:b/>
          <w:sz w:val="22"/>
          <w:szCs w:val="22"/>
        </w:rPr>
        <w:t>Status:</w:t>
      </w:r>
      <w:r w:rsidRPr="00D829C6">
        <w:rPr>
          <w:rFonts w:ascii="Times New Roman" w:hAnsi="Times New Roman" w:cs="Times New Roman"/>
          <w:sz w:val="22"/>
          <w:szCs w:val="22"/>
        </w:rPr>
        <w:t xml:space="preserve"> </w:t>
      </w:r>
      <w:r w:rsidRPr="00D829C6">
        <w:rPr>
          <w:rFonts w:ascii="Times New Roman" w:hAnsi="Times New Roman" w:cs="Times New Roman"/>
          <w:color w:val="000000" w:themeColor="text1"/>
          <w:sz w:val="22"/>
          <w:szCs w:val="22"/>
        </w:rPr>
        <w:t xml:space="preserve">Referred to Health &amp; Human Services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hAnsi="Times New Roman" w:cs="Times New Roman"/>
          <w:color w:val="000000" w:themeColor="text1"/>
          <w:sz w:val="22"/>
          <w:szCs w:val="22"/>
        </w:rPr>
      </w:pPr>
    </w:p>
    <w:p w:rsidR="00D829C6" w:rsidRPr="00D829C6" w:rsidRDefault="00861E16" w:rsidP="00D829C6">
      <w:pPr>
        <w:tabs>
          <w:tab w:val="left" w:pos="3364"/>
        </w:tabs>
        <w:jc w:val="both"/>
        <w:rPr>
          <w:rFonts w:ascii="Times New Roman" w:hAnsi="Times New Roman" w:cs="Times New Roman"/>
          <w:sz w:val="22"/>
          <w:szCs w:val="22"/>
        </w:rPr>
      </w:pPr>
      <w:hyperlink r:id="rId194" w:history="1">
        <w:r w:rsidR="00D829C6" w:rsidRPr="00D829C6">
          <w:rPr>
            <w:rStyle w:val="Hyperlink"/>
            <w:rFonts w:ascii="Times New Roman" w:hAnsi="Times New Roman" w:cs="Times New Roman"/>
            <w:sz w:val="22"/>
            <w:szCs w:val="22"/>
          </w:rPr>
          <w:t>SB 31</w:t>
        </w:r>
      </w:hyperlink>
      <w:r w:rsidR="00D829C6" w:rsidRPr="00D829C6">
        <w:rPr>
          <w:rFonts w:ascii="Times New Roman" w:hAnsi="Times New Roman" w:cs="Times New Roman"/>
          <w:sz w:val="22"/>
          <w:szCs w:val="22"/>
        </w:rPr>
        <w:t>, Care and protection of indigent and elderly (Sen. Chuck Hufstetler-R)</w:t>
      </w:r>
    </w:p>
    <w:p w:rsidR="00D829C6" w:rsidRPr="00D829C6" w:rsidRDefault="00D829C6" w:rsidP="00D829C6">
      <w:pPr>
        <w:tabs>
          <w:tab w:val="left" w:pos="3364"/>
        </w:tabs>
        <w:jc w:val="both"/>
        <w:rPr>
          <w:rFonts w:ascii="Times New Roman" w:hAnsi="Times New Roman" w:cs="Times New Roman"/>
          <w:color w:val="000000" w:themeColor="text1"/>
          <w:sz w:val="22"/>
          <w:szCs w:val="22"/>
        </w:rPr>
      </w:pPr>
      <w:r w:rsidRPr="00D829C6">
        <w:rPr>
          <w:rFonts w:ascii="Times New Roman" w:hAnsi="Times New Roman" w:cs="Times New Roman"/>
          <w:sz w:val="22"/>
          <w:szCs w:val="22"/>
        </w:rPr>
        <w:t xml:space="preserve">To provide for the establishment of a pilot program to conduct a simulated exchange for health care facilities to purchase and sell charity care credits to meet their charity care requirements. </w:t>
      </w:r>
      <w:r w:rsidRPr="00D829C6">
        <w:rPr>
          <w:rFonts w:ascii="Times New Roman" w:hAnsi="Times New Roman" w:cs="Times New Roman"/>
          <w:b/>
          <w:sz w:val="22"/>
          <w:szCs w:val="22"/>
        </w:rPr>
        <w:t xml:space="preserve">Status: </w:t>
      </w:r>
      <w:r w:rsidRPr="00D829C6">
        <w:rPr>
          <w:rFonts w:ascii="Times New Roman" w:hAnsi="Times New Roman" w:cs="Times New Roman"/>
          <w:color w:val="000000" w:themeColor="text1"/>
          <w:sz w:val="22"/>
          <w:szCs w:val="22"/>
        </w:rPr>
        <w:t xml:space="preserve">Referred to Finance Cmte, Passed Cmte by Substitute, Pending Rules Cmte, Recommitted to Finance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tabs>
          <w:tab w:val="left" w:pos="3364"/>
        </w:tabs>
        <w:jc w:val="both"/>
        <w:rPr>
          <w:rFonts w:ascii="Times New Roman" w:hAnsi="Times New Roman" w:cs="Times New Roman"/>
          <w:color w:val="000000" w:themeColor="text1"/>
          <w:sz w:val="22"/>
          <w:szCs w:val="22"/>
        </w:rPr>
      </w:pPr>
    </w:p>
    <w:p w:rsidR="00D829C6" w:rsidRPr="00D829C6" w:rsidRDefault="00861E16" w:rsidP="00D829C6">
      <w:pPr>
        <w:jc w:val="both"/>
        <w:rPr>
          <w:rFonts w:ascii="Times New Roman" w:eastAsia="Times New Roman" w:hAnsi="Times New Roman" w:cs="Times New Roman"/>
          <w:bCs/>
          <w:color w:val="000000" w:themeColor="text1"/>
          <w:sz w:val="22"/>
          <w:szCs w:val="22"/>
          <w:shd w:val="clear" w:color="auto" w:fill="FFFFFF"/>
        </w:rPr>
      </w:pPr>
      <w:hyperlink r:id="rId195" w:history="1">
        <w:r w:rsidR="00D829C6" w:rsidRPr="00D829C6">
          <w:rPr>
            <w:rStyle w:val="Hyperlink"/>
            <w:rFonts w:ascii="Times New Roman" w:hAnsi="Times New Roman" w:cs="Times New Roman"/>
            <w:sz w:val="22"/>
            <w:szCs w:val="22"/>
            <w:shd w:val="clear" w:color="auto" w:fill="FFFFFF"/>
          </w:rPr>
          <w:t>SB 539,</w:t>
        </w:r>
      </w:hyperlink>
      <w:r w:rsidR="00D829C6" w:rsidRPr="00D829C6">
        <w:rPr>
          <w:rFonts w:ascii="Times New Roman" w:eastAsia="Times New Roman" w:hAnsi="Times New Roman" w:cs="Times New Roman"/>
          <w:bCs/>
          <w:color w:val="000000" w:themeColor="text1"/>
          <w:sz w:val="22"/>
          <w:szCs w:val="22"/>
          <w:shd w:val="clear" w:color="auto" w:fill="FFFFFF"/>
        </w:rPr>
        <w:t xml:space="preserve"> Make unlawful the use of any device to photograph or record patients in a health care facility (Sen. Bo Hatchett-R)</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wiretapping, eavesdropping, surveillance, and related offenses, so as to provide that the use of any device to photograph or record patients in a health care facility shall be unlawful; to provide for exceptions.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Health and Human Services Cmte, Passed Cmte by Substitute, Pending Rules Cmte, Passed Senate by Substitute, Sent to House, Referred to Judiciary Non-Civil Cmte, Passed Cmte, Pending Rules Cmte, </w:t>
      </w:r>
      <w:r w:rsidRPr="00D829C6">
        <w:rPr>
          <w:rFonts w:ascii="Times New Roman" w:eastAsia="Times New Roman" w:hAnsi="Times New Roman" w:cs="Times New Roman"/>
          <w:color w:val="538135" w:themeColor="accent6" w:themeShade="BF"/>
          <w:sz w:val="22"/>
          <w:szCs w:val="22"/>
          <w:shd w:val="clear" w:color="auto" w:fill="FFFFFF"/>
        </w:rPr>
        <w:t>Passed House, Sent to Governor</w:t>
      </w:r>
    </w:p>
    <w:p w:rsidR="00D829C6" w:rsidRPr="00D829C6" w:rsidRDefault="00D829C6" w:rsidP="00D829C6">
      <w:pPr>
        <w:jc w:val="both"/>
        <w:rPr>
          <w:rFonts w:ascii="Times New Roman" w:hAnsi="Times New Roman" w:cs="Times New Roman"/>
          <w:color w:val="000000" w:themeColor="text1"/>
          <w:sz w:val="22"/>
          <w:szCs w:val="22"/>
        </w:rPr>
      </w:pPr>
    </w:p>
    <w:p w:rsidR="00D829C6" w:rsidRPr="00D829C6" w:rsidRDefault="00861E16" w:rsidP="00D829C6">
      <w:pPr>
        <w:jc w:val="both"/>
        <w:rPr>
          <w:rFonts w:ascii="Times New Roman" w:hAnsi="Times New Roman" w:cs="Times New Roman"/>
          <w:color w:val="000000" w:themeColor="text1"/>
          <w:sz w:val="22"/>
          <w:szCs w:val="22"/>
        </w:rPr>
      </w:pPr>
      <w:hyperlink r:id="rId196" w:history="1">
        <w:r w:rsidR="00D829C6" w:rsidRPr="00D829C6">
          <w:rPr>
            <w:rStyle w:val="Hyperlink"/>
            <w:rFonts w:ascii="Times New Roman" w:hAnsi="Times New Roman" w:cs="Times New Roman"/>
            <w:sz w:val="22"/>
            <w:szCs w:val="22"/>
          </w:rPr>
          <w:t>SB 566,</w:t>
        </w:r>
      </w:hyperlink>
      <w:r w:rsidR="00D829C6" w:rsidRPr="00D829C6">
        <w:rPr>
          <w:rFonts w:ascii="Times New Roman" w:hAnsi="Times New Roman" w:cs="Times New Roman"/>
          <w:color w:val="000000" w:themeColor="text1"/>
          <w:sz w:val="22"/>
          <w:szCs w:val="22"/>
        </w:rPr>
        <w:t xml:space="preserve"> Clarify that emergency medical services include post-stabilization services (Sen. Dean Burke-R)</w:t>
      </w:r>
    </w:p>
    <w:p w:rsidR="00D829C6" w:rsidRPr="00D829C6" w:rsidRDefault="00D829C6" w:rsidP="00D829C6">
      <w:pPr>
        <w:jc w:val="both"/>
        <w:rPr>
          <w:rFonts w:ascii="Times New Roman" w:hAnsi="Times New Roman" w:cs="Times New Roman"/>
          <w:color w:val="000000" w:themeColor="text1"/>
          <w:sz w:val="22"/>
          <w:szCs w:val="22"/>
        </w:rPr>
      </w:pPr>
      <w:r w:rsidRPr="00D829C6">
        <w:rPr>
          <w:rFonts w:ascii="Times New Roman" w:hAnsi="Times New Roman" w:cs="Times New Roman"/>
          <w:color w:val="000000" w:themeColor="text1"/>
          <w:sz w:val="22"/>
          <w:szCs w:val="22"/>
        </w:rPr>
        <w:t xml:space="preserve">Relating to insurance, so as to clarify that, under the Surprise Billing Consumer Protection Act, a medical or traumatic condition, sickness, or injury includes a mental health condition or substance use disorder and that emergency medical services include post-stabilization services. </w:t>
      </w:r>
      <w:r w:rsidRPr="00D829C6">
        <w:rPr>
          <w:rFonts w:ascii="Times New Roman" w:hAnsi="Times New Roman" w:cs="Times New Roman"/>
          <w:b/>
          <w:bCs/>
          <w:color w:val="000000" w:themeColor="text1"/>
          <w:sz w:val="22"/>
          <w:szCs w:val="22"/>
        </w:rPr>
        <w:t xml:space="preserve">Status: </w:t>
      </w:r>
      <w:r w:rsidRPr="00D829C6">
        <w:rPr>
          <w:rFonts w:ascii="Times New Roman" w:hAnsi="Times New Roman" w:cs="Times New Roman"/>
          <w:color w:val="000000" w:themeColor="text1"/>
          <w:sz w:val="22"/>
          <w:szCs w:val="22"/>
        </w:rPr>
        <w:t xml:space="preserve">Referred to Insurance and Labor Cmte, Passed Cmte by Substitute, Pending Rules Cmte, Passed Senate by Substitute, Sent to House, Referred to Insurance Cmte, Passed Cmte by Substitute, Pending Rules Cmte, Passed House by Substitute, Sent to Senate for Agree/Disagree, Senate Agreed, On to Governor </w:t>
      </w:r>
    </w:p>
    <w:p w:rsidR="00D829C6" w:rsidRPr="00D829C6" w:rsidRDefault="00D829C6" w:rsidP="00D829C6">
      <w:pPr>
        <w:jc w:val="both"/>
        <w:rPr>
          <w:rFonts w:ascii="Times New Roman" w:hAnsi="Times New Roman" w:cs="Times New Roman"/>
          <w:color w:val="70AD47" w:themeColor="accent6"/>
          <w:sz w:val="22"/>
          <w:szCs w:val="22"/>
        </w:rPr>
      </w:pPr>
    </w:p>
    <w:p w:rsidR="00D829C6" w:rsidRPr="00D829C6" w:rsidRDefault="00861E16" w:rsidP="00D829C6">
      <w:pPr>
        <w:jc w:val="both"/>
        <w:rPr>
          <w:rFonts w:ascii="Times New Roman" w:hAnsi="Times New Roman" w:cs="Times New Roman"/>
          <w:color w:val="000000" w:themeColor="text1"/>
          <w:sz w:val="22"/>
          <w:szCs w:val="22"/>
        </w:rPr>
      </w:pPr>
      <w:hyperlink r:id="rId197" w:history="1">
        <w:r w:rsidR="00D829C6" w:rsidRPr="00D829C6">
          <w:rPr>
            <w:rStyle w:val="Hyperlink"/>
            <w:rFonts w:ascii="Times New Roman" w:hAnsi="Times New Roman" w:cs="Times New Roman"/>
            <w:sz w:val="22"/>
            <w:szCs w:val="22"/>
          </w:rPr>
          <w:t>SB 573</w:t>
        </w:r>
      </w:hyperlink>
      <w:r w:rsidR="00D829C6" w:rsidRPr="00D829C6">
        <w:rPr>
          <w:rFonts w:ascii="Times New Roman" w:hAnsi="Times New Roman" w:cs="Times New Roman"/>
          <w:color w:val="000000" w:themeColor="text1"/>
          <w:sz w:val="22"/>
          <w:szCs w:val="22"/>
        </w:rPr>
        <w:t>, Require surgical smoke evacuation systems during surgical procedures (Sen. Matt Brass-R)</w:t>
      </w:r>
    </w:p>
    <w:p w:rsidR="00D829C6" w:rsidRPr="00D829C6" w:rsidRDefault="00D829C6" w:rsidP="00D829C6">
      <w:pPr>
        <w:jc w:val="both"/>
        <w:rPr>
          <w:rFonts w:ascii="Times New Roman" w:hAnsi="Times New Roman" w:cs="Times New Roman"/>
          <w:color w:val="000000" w:themeColor="text1"/>
          <w:sz w:val="22"/>
          <w:szCs w:val="22"/>
        </w:rPr>
      </w:pPr>
      <w:r w:rsidRPr="00D829C6">
        <w:rPr>
          <w:rFonts w:ascii="Times New Roman" w:hAnsi="Times New Roman" w:cs="Times New Roman"/>
          <w:color w:val="000000" w:themeColor="text1"/>
          <w:sz w:val="22"/>
          <w:szCs w:val="22"/>
        </w:rPr>
        <w:t xml:space="preserve">Relating to regulation and construction of hospitals and other health care facilities, so as to require hospitals and ambulatory surgical centers to utilize surgical smoke evacuation systems during surgical procedures to protect patients and health care workers from the hazards of surgical smoke. </w:t>
      </w:r>
      <w:r w:rsidRPr="00D829C6">
        <w:rPr>
          <w:rFonts w:ascii="Times New Roman" w:hAnsi="Times New Roman" w:cs="Times New Roman"/>
          <w:b/>
          <w:bCs/>
          <w:color w:val="000000" w:themeColor="text1"/>
          <w:sz w:val="22"/>
          <w:szCs w:val="22"/>
        </w:rPr>
        <w:t xml:space="preserve">Status: </w:t>
      </w:r>
      <w:r w:rsidRPr="00D829C6">
        <w:rPr>
          <w:rFonts w:ascii="Times New Roman" w:hAnsi="Times New Roman" w:cs="Times New Roman"/>
          <w:color w:val="000000" w:themeColor="text1"/>
          <w:sz w:val="22"/>
          <w:szCs w:val="22"/>
        </w:rPr>
        <w:t>Referred to Health and Human Services Cmte, Passed Cmte by Substitute, Pending Rules Cmte, Passed Senate by Substitute, Sent to House, Referred to Health and Human Services Cmte, Passed Cmte, Pending Rules Cmte, Passed House, Sent to Governor</w:t>
      </w:r>
    </w:p>
    <w:p w:rsidR="00D829C6" w:rsidRPr="00D829C6" w:rsidRDefault="00D829C6" w:rsidP="00D829C6">
      <w:pPr>
        <w:jc w:val="both"/>
        <w:rPr>
          <w:rFonts w:ascii="Times New Roman" w:hAnsi="Times New Roman" w:cs="Times New Roman"/>
          <w:color w:val="70AD47" w:themeColor="accent6"/>
          <w:sz w:val="22"/>
          <w:szCs w:val="22"/>
        </w:rPr>
      </w:pPr>
    </w:p>
    <w:p w:rsidR="00D829C6" w:rsidRPr="00D829C6" w:rsidRDefault="00D829C6" w:rsidP="00D829C6">
      <w:pPr>
        <w:jc w:val="center"/>
        <w:outlineLvl w:val="0"/>
        <w:rPr>
          <w:rFonts w:ascii="Times New Roman" w:hAnsi="Times New Roman" w:cs="Times New Roman"/>
          <w:b/>
          <w:sz w:val="22"/>
          <w:szCs w:val="22"/>
        </w:rPr>
      </w:pPr>
      <w:bookmarkStart w:id="15" w:name="Insurance"/>
      <w:r w:rsidRPr="00D829C6">
        <w:rPr>
          <w:rFonts w:ascii="Times New Roman" w:hAnsi="Times New Roman" w:cs="Times New Roman"/>
          <w:b/>
          <w:sz w:val="22"/>
          <w:szCs w:val="22"/>
        </w:rPr>
        <w:t>Insurance</w:t>
      </w:r>
    </w:p>
    <w:p w:rsidR="00D829C6" w:rsidRPr="00D829C6" w:rsidRDefault="00D829C6" w:rsidP="00D829C6">
      <w:pPr>
        <w:jc w:val="center"/>
        <w:rPr>
          <w:rFonts w:ascii="Times New Roman" w:hAnsi="Times New Roman" w:cs="Times New Roman"/>
          <w:b/>
          <w:sz w:val="22"/>
          <w:szCs w:val="22"/>
        </w:rPr>
      </w:pPr>
    </w:p>
    <w:p w:rsidR="00D829C6" w:rsidRPr="00D829C6" w:rsidRDefault="00861E16" w:rsidP="00D829C6">
      <w:pPr>
        <w:jc w:val="both"/>
        <w:rPr>
          <w:rFonts w:ascii="Times New Roman" w:hAnsi="Times New Roman" w:cs="Times New Roman"/>
          <w:sz w:val="22"/>
          <w:szCs w:val="22"/>
        </w:rPr>
      </w:pPr>
      <w:hyperlink r:id="rId198" w:history="1">
        <w:r w:rsidR="00D829C6" w:rsidRPr="00D829C6">
          <w:rPr>
            <w:rStyle w:val="Hyperlink"/>
            <w:rFonts w:ascii="Times New Roman" w:hAnsi="Times New Roman" w:cs="Times New Roman"/>
            <w:sz w:val="22"/>
            <w:szCs w:val="22"/>
          </w:rPr>
          <w:t>HB 115</w:t>
        </w:r>
      </w:hyperlink>
      <w:r w:rsidR="00D829C6" w:rsidRPr="00D829C6">
        <w:rPr>
          <w:rFonts w:ascii="Times New Roman" w:hAnsi="Times New Roman" w:cs="Times New Roman"/>
          <w:sz w:val="22"/>
          <w:szCs w:val="22"/>
        </w:rPr>
        <w:t>, Relating to insurance, so as to prohibit certain information (Rep. Mike Wilensky-R)</w:t>
      </w:r>
    </w:p>
    <w:p w:rsidR="00D829C6" w:rsidRPr="00D829C6" w:rsidRDefault="00D829C6" w:rsidP="00D829C6">
      <w:pPr>
        <w:jc w:val="both"/>
        <w:rPr>
          <w:rFonts w:ascii="Times New Roman" w:eastAsia="Times New Roman" w:hAnsi="Times New Roman" w:cs="Times New Roman"/>
          <w:sz w:val="22"/>
          <w:szCs w:val="22"/>
        </w:rPr>
      </w:pPr>
      <w:r w:rsidRPr="00D829C6">
        <w:rPr>
          <w:rFonts w:ascii="Times New Roman" w:eastAsia="Times New Roman" w:hAnsi="Times New Roman" w:cs="Times New Roman"/>
          <w:color w:val="212529"/>
          <w:sz w:val="22"/>
          <w:szCs w:val="22"/>
          <w:shd w:val="clear" w:color="auto" w:fill="FFFFFF"/>
        </w:rPr>
        <w:t xml:space="preserve">Relating to insurance, so as to prohibit certain insurers from using information derived from genetic testing for any nontherapeutic purpose in the absence of a diagnosis of a condition related to such information.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Insurance Cmte, </w:t>
      </w:r>
      <w:r w:rsidRPr="00D829C6">
        <w:rPr>
          <w:rFonts w:ascii="Times New Roman" w:eastAsia="Times New Roman" w:hAnsi="Times New Roman" w:cs="Times New Roman"/>
          <w:color w:val="FF0000"/>
          <w:sz w:val="22"/>
          <w:szCs w:val="22"/>
          <w:shd w:val="clear" w:color="auto" w:fill="FFFFFF"/>
        </w:rPr>
        <w:t>DEAD</w:t>
      </w:r>
    </w:p>
    <w:bookmarkEnd w:id="15"/>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199" w:history="1">
        <w:r w:rsidR="00D829C6" w:rsidRPr="00D829C6">
          <w:rPr>
            <w:rStyle w:val="Hyperlink"/>
            <w:rFonts w:ascii="Times New Roman" w:hAnsi="Times New Roman" w:cs="Times New Roman"/>
            <w:sz w:val="22"/>
            <w:szCs w:val="22"/>
            <w:shd w:val="clear" w:color="auto" w:fill="FFFFFF"/>
          </w:rPr>
          <w:t>HB 969</w:t>
        </w:r>
      </w:hyperlink>
      <w:r w:rsidR="00D829C6" w:rsidRPr="00D829C6">
        <w:rPr>
          <w:rFonts w:ascii="Times New Roman" w:eastAsia="Times New Roman" w:hAnsi="Times New Roman" w:cs="Times New Roman"/>
          <w:color w:val="000000" w:themeColor="text1"/>
          <w:sz w:val="22"/>
          <w:szCs w:val="22"/>
          <w:shd w:val="clear" w:color="auto" w:fill="FFFFFF"/>
        </w:rPr>
        <w:t>, Update regulation of company holding systems (Rep. Tyler Paul Smith-R)</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lastRenderedPageBreak/>
        <w:t xml:space="preserve">Relating to insurance holding company systems, so as to update the regulation of insurance company holding systems per direction from the National Association of Insurance Commissioners; to provide guidelines for group capital calculation in insurance company holding systems; to provide guidelines for liquidity stress test framework in insurance company holding systems; to provide standards governing transactions within an insurance holding company system when an insurer is deemed to be in a hazardous financial condition; to provide protections for an affiliate in an insurance holding company system when a domestic insurer is subject to certain proceedings; to provide clarifications on confidentiality and to extend confidentiality protections to third-party consultants designated by the Commissioner.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Insurance Cmte, Passed Cmte by Substitute, Pending Rules Cmte, Passed House, Sent to Senate, Referred to Insurance and Labor Cmte, Passed Cmte, Pending Rules Cmte, On Senate Rules Calendar, Senate Tabled, </w:t>
      </w:r>
      <w:r w:rsidRPr="00D829C6">
        <w:rPr>
          <w:rFonts w:ascii="Times New Roman" w:eastAsia="Times New Roman" w:hAnsi="Times New Roman" w:cs="Times New Roman"/>
          <w:color w:val="538135" w:themeColor="accent6" w:themeShade="BF"/>
          <w:sz w:val="22"/>
          <w:szCs w:val="22"/>
          <w:shd w:val="clear" w:color="auto" w:fill="FFFFFF"/>
        </w:rPr>
        <w:t>Passed Senate, Sent to Governor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200" w:history="1">
        <w:r w:rsidR="00D829C6" w:rsidRPr="00D829C6">
          <w:rPr>
            <w:rStyle w:val="Hyperlink"/>
            <w:rFonts w:ascii="Times New Roman" w:hAnsi="Times New Roman" w:cs="Times New Roman"/>
            <w:sz w:val="22"/>
            <w:szCs w:val="22"/>
            <w:shd w:val="clear" w:color="auto" w:fill="FFFFFF"/>
          </w:rPr>
          <w:t>HB 940</w:t>
        </w:r>
      </w:hyperlink>
      <w:r w:rsidR="00D829C6" w:rsidRPr="00D829C6">
        <w:rPr>
          <w:rFonts w:ascii="Times New Roman" w:eastAsia="Times New Roman" w:hAnsi="Times New Roman" w:cs="Times New Roman"/>
          <w:color w:val="000000" w:themeColor="text1"/>
          <w:sz w:val="22"/>
          <w:szCs w:val="22"/>
          <w:shd w:val="clear" w:color="auto" w:fill="FFFFFF"/>
        </w:rPr>
        <w:t>, Provide for electronic wills (Rep. Sandra Scott-D)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wills, so as to provide for electronic wills; to provide for applicable law; to provide for execution of electronic wills; to provide for revocation; to provide for attestation and self-proving wills; to provide for certified paper copies.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Judiciary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201" w:history="1">
        <w:r w:rsidR="00D829C6" w:rsidRPr="00D829C6">
          <w:rPr>
            <w:rStyle w:val="Hyperlink"/>
            <w:rFonts w:ascii="Times New Roman" w:hAnsi="Times New Roman" w:cs="Times New Roman"/>
            <w:sz w:val="22"/>
            <w:szCs w:val="22"/>
            <w:shd w:val="clear" w:color="auto" w:fill="FFFFFF"/>
          </w:rPr>
          <w:t>HB 1021,</w:t>
        </w:r>
      </w:hyperlink>
      <w:r w:rsidR="00D829C6" w:rsidRPr="00D829C6">
        <w:rPr>
          <w:rFonts w:ascii="Times New Roman" w:eastAsia="Times New Roman" w:hAnsi="Times New Roman" w:cs="Times New Roman"/>
          <w:color w:val="000000" w:themeColor="text1"/>
          <w:sz w:val="22"/>
          <w:szCs w:val="22"/>
          <w:shd w:val="clear" w:color="auto" w:fill="FFFFFF"/>
        </w:rPr>
        <w:t xml:space="preserve"> Decrease minimum nonforfeiture interest rate for induvial deferred annuities (Rep. Eddie </w:t>
      </w:r>
      <w:proofErr w:type="spellStart"/>
      <w:r w:rsidR="00D829C6" w:rsidRPr="00D829C6">
        <w:rPr>
          <w:rFonts w:ascii="Times New Roman" w:eastAsia="Times New Roman" w:hAnsi="Times New Roman" w:cs="Times New Roman"/>
          <w:color w:val="000000" w:themeColor="text1"/>
          <w:sz w:val="22"/>
          <w:szCs w:val="22"/>
          <w:shd w:val="clear" w:color="auto" w:fill="FFFFFF"/>
        </w:rPr>
        <w:t>Lumsden</w:t>
      </w:r>
      <w:proofErr w:type="spellEnd"/>
      <w:r w:rsidR="00D829C6" w:rsidRPr="00D829C6">
        <w:rPr>
          <w:rFonts w:ascii="Times New Roman" w:eastAsia="Times New Roman" w:hAnsi="Times New Roman" w:cs="Times New Roman"/>
          <w:color w:val="000000" w:themeColor="text1"/>
          <w:sz w:val="22"/>
          <w:szCs w:val="22"/>
          <w:shd w:val="clear" w:color="auto" w:fill="FFFFFF"/>
        </w:rPr>
        <w:t>- 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standard nonforfeiture provisions for individual deferred annuities, so as to decrease the minimum nonforfeiture interest rate for individual deferred annuities from 1 percent to 0.15 percent.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Insurance Cmte, Passed Cmte, Pending Rules Cmte, Passed House, Sent to Senate, Referred to Insurance and Labor Cmte, Passed Cmte, Pending Rules Cmte, Passed Senate, To the Governor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202" w:history="1">
        <w:r w:rsidR="00D829C6" w:rsidRPr="00D829C6">
          <w:rPr>
            <w:rStyle w:val="Hyperlink"/>
            <w:rFonts w:ascii="Times New Roman" w:hAnsi="Times New Roman" w:cs="Times New Roman"/>
            <w:sz w:val="22"/>
            <w:szCs w:val="22"/>
            <w:shd w:val="clear" w:color="auto" w:fill="FFFFFF"/>
          </w:rPr>
          <w:t>HB 1059</w:t>
        </w:r>
      </w:hyperlink>
      <w:r w:rsidR="00D829C6" w:rsidRPr="00D829C6">
        <w:rPr>
          <w:rFonts w:ascii="Times New Roman" w:eastAsia="Times New Roman" w:hAnsi="Times New Roman" w:cs="Times New Roman"/>
          <w:color w:val="000000" w:themeColor="text1"/>
          <w:sz w:val="22"/>
          <w:szCs w:val="22"/>
          <w:shd w:val="clear" w:color="auto" w:fill="FFFFFF"/>
        </w:rPr>
        <w:t>, Exclusions for unfair trade practices and unlawful inducements (Rep. Matthew Gambill-R)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insurance generally, so as to provide for exclusions to unfair trade practices and unlawful inducements; to allow an insurer or insurance producer to offer or provide a value-added product or service under certain conditions; to allow an insurer or insurance producer to implement a pilot program offering or providing a value-added product or service under certain conditions; to allow an insurer or insurance producer to offer or give a charitable donation under certain conditions.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Insurance Cmte, Passed Cmte, Withdrawn, Recommitted to Insurance Cmte, Passed Cmte by Substitute, Pending Rules Cmte, Passed House by Substitute, Sent to Senate, Referred to Insurance and Labor Cmte, Passed Cmte, Pending Rules Cmte, Passed Senate, To the Governor </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203" w:history="1">
        <w:r w:rsidR="00D829C6" w:rsidRPr="00D829C6">
          <w:rPr>
            <w:rStyle w:val="Hyperlink"/>
            <w:rFonts w:ascii="Times New Roman" w:hAnsi="Times New Roman" w:cs="Times New Roman"/>
            <w:sz w:val="22"/>
            <w:szCs w:val="22"/>
            <w:shd w:val="clear" w:color="auto" w:fill="FFFFFF"/>
          </w:rPr>
          <w:t>HB 1288,</w:t>
        </w:r>
      </w:hyperlink>
      <w:r w:rsidR="00D829C6" w:rsidRPr="00D829C6">
        <w:rPr>
          <w:rFonts w:ascii="Times New Roman" w:eastAsia="Times New Roman" w:hAnsi="Times New Roman" w:cs="Times New Roman"/>
          <w:color w:val="000000" w:themeColor="text1"/>
          <w:sz w:val="22"/>
          <w:szCs w:val="22"/>
          <w:shd w:val="clear" w:color="auto" w:fill="FFFFFF"/>
        </w:rPr>
        <w:t xml:space="preserve"> Provide assignment of certain group term life insurance benefits to pay for funeral services (Rep. Darlene Taylor-R)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the State Employees' Assurance Department, so as to provide for the assignment of certain group term life insurance benefits to pay for funeral services of a deceased individual who was a member of the Employees' Retirement System of Georgia, Georgia Legislative Retirement System, or Georgia Judicial Retirement System; to provide for a definition.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Insurance Cmte, Passed Cmte by Substitute, Pending Rules Cmte, Passed House, Sent to Senate, Referred to Retirement Cmte, Passed Cmte, Pending Rules Cmte</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204" w:history="1">
        <w:r w:rsidR="00D829C6" w:rsidRPr="00D829C6">
          <w:rPr>
            <w:rStyle w:val="Hyperlink"/>
            <w:rFonts w:ascii="Times New Roman" w:hAnsi="Times New Roman" w:cs="Times New Roman"/>
            <w:sz w:val="22"/>
            <w:szCs w:val="22"/>
            <w:shd w:val="clear" w:color="auto" w:fill="FFFFFF"/>
          </w:rPr>
          <w:t>HB 1523</w:t>
        </w:r>
      </w:hyperlink>
      <w:r w:rsidR="00D829C6" w:rsidRPr="00D829C6">
        <w:rPr>
          <w:rFonts w:ascii="Times New Roman" w:eastAsia="Times New Roman" w:hAnsi="Times New Roman" w:cs="Times New Roman"/>
          <w:color w:val="000000" w:themeColor="text1"/>
          <w:sz w:val="22"/>
          <w:szCs w:val="22"/>
          <w:shd w:val="clear" w:color="auto" w:fill="FFFFFF"/>
        </w:rPr>
        <w:t>, Enact Giving the Gift of Life Act (Rep. Jodi Lott-R)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insurance, so as to prohibit insurers from cancelling, modifying coverage, refusing to issue, or refusing to renew life insurance policies solely because the applicant or insured donated a liver, pancreas, kidney, intestine, lung, or bone marrow; to provide for promulgation of rules and regulations; to provide for a short title.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Ways &amp; Means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p>
    <w:p w:rsidR="00D829C6" w:rsidRPr="00D829C6" w:rsidRDefault="00861E16" w:rsidP="00D829C6">
      <w:pPr>
        <w:rPr>
          <w:rFonts w:ascii="Times New Roman" w:hAnsi="Times New Roman" w:cs="Times New Roman"/>
          <w:sz w:val="22"/>
          <w:szCs w:val="22"/>
        </w:rPr>
      </w:pPr>
      <w:hyperlink r:id="rId205" w:history="1">
        <w:r w:rsidR="00D829C6" w:rsidRPr="00D829C6">
          <w:rPr>
            <w:rStyle w:val="Hyperlink"/>
            <w:rFonts w:ascii="Times New Roman" w:hAnsi="Times New Roman" w:cs="Times New Roman"/>
            <w:sz w:val="22"/>
            <w:szCs w:val="22"/>
          </w:rPr>
          <w:t>SB 1</w:t>
        </w:r>
      </w:hyperlink>
      <w:r w:rsidR="00D829C6" w:rsidRPr="00D829C6">
        <w:rPr>
          <w:rFonts w:ascii="Times New Roman" w:hAnsi="Times New Roman" w:cs="Times New Roman"/>
          <w:sz w:val="22"/>
          <w:szCs w:val="22"/>
        </w:rPr>
        <w:t>, Georgia All-Payer Claims Database (Sen. Dean Burke-R)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lastRenderedPageBreak/>
        <w:t xml:space="preserve">Relating to the Georgia All-Payer Claims Database, so as to provide that entities that receive certain tax credits and that provide self-funded, employer sponsored health insurance plans are submitting entities and provide for related matter.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Finance Cmte, Hearing Only,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206" w:history="1">
        <w:r w:rsidR="00D829C6" w:rsidRPr="00D829C6">
          <w:rPr>
            <w:rStyle w:val="Hyperlink"/>
            <w:rFonts w:ascii="Times New Roman" w:hAnsi="Times New Roman" w:cs="Times New Roman"/>
            <w:sz w:val="22"/>
            <w:szCs w:val="22"/>
            <w:shd w:val="clear" w:color="auto" w:fill="FFFFFF"/>
          </w:rPr>
          <w:t>SB 112</w:t>
        </w:r>
      </w:hyperlink>
      <w:r w:rsidR="00D829C6" w:rsidRPr="00D829C6">
        <w:rPr>
          <w:rFonts w:ascii="Times New Roman" w:eastAsia="Times New Roman" w:hAnsi="Times New Roman" w:cs="Times New Roman"/>
          <w:color w:val="000000" w:themeColor="text1"/>
          <w:sz w:val="22"/>
          <w:szCs w:val="22"/>
          <w:shd w:val="clear" w:color="auto" w:fill="FFFFFF"/>
        </w:rPr>
        <w:t>, Life insurance notification to policy owners and beneficiaries (Sen. Marty Harbin-R)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life insurance, so as to require annual notification to policy owners and requested beneficiaries of the existence of such policies; to require insurers to review the National Association of Insurance Commissioners life insurance policy locator on a quarterly basis; and to provide for reporting.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Referred to Insurance &amp; Labor Cmte, Passed Cmte by Substitute, Pending Rules Cmte, Senate Passed by Substitute, Sent to House, Referred to Insurance &amp; Labor Cmte, Hearing Only</w:t>
      </w:r>
    </w:p>
    <w:p w:rsidR="00D829C6" w:rsidRPr="00D829C6" w:rsidRDefault="00D829C6" w:rsidP="00D829C6">
      <w:pPr>
        <w:jc w:val="both"/>
        <w:rPr>
          <w:rFonts w:ascii="Times New Roman" w:eastAsia="Times New Roman" w:hAnsi="Times New Roman" w:cs="Times New Roman"/>
          <w:color w:val="00B050"/>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207" w:history="1">
        <w:r w:rsidR="00D829C6" w:rsidRPr="00D829C6">
          <w:rPr>
            <w:rStyle w:val="Hyperlink"/>
            <w:rFonts w:ascii="Times New Roman" w:hAnsi="Times New Roman" w:cs="Times New Roman"/>
            <w:sz w:val="22"/>
            <w:szCs w:val="22"/>
            <w:shd w:val="clear" w:color="auto" w:fill="FFFFFF"/>
          </w:rPr>
          <w:t>SB 113</w:t>
        </w:r>
      </w:hyperlink>
      <w:r w:rsidR="00D829C6" w:rsidRPr="00D829C6">
        <w:rPr>
          <w:rFonts w:ascii="Times New Roman" w:eastAsia="Times New Roman" w:hAnsi="Times New Roman" w:cs="Times New Roman"/>
          <w:color w:val="000000" w:themeColor="text1"/>
          <w:sz w:val="22"/>
          <w:szCs w:val="22"/>
          <w:shd w:val="clear" w:color="auto" w:fill="FFFFFF"/>
        </w:rPr>
        <w:t>, Life insurers’ requirement to review national policy locator (Sen. Marty Harbin-R)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life insurance, so as to provide for life insurers' requirement to review the National Association of Insurance Commissioners' life insurance policy locator service; to provide for reporting; to provide for the Commissioner to prescribe reporting; to provide for a sunset provision for reporting requirements; and to provide for enforcement.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Referred to Insurance &amp; Labor Cmte, Passed Cmte by Substitute, Pending Rules Cmte, Passed Senate, Sent to House, Referred to Insurance &amp; Labor Cmte, Hearing Only</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208" w:history="1">
        <w:r w:rsidR="00D829C6" w:rsidRPr="00D829C6">
          <w:rPr>
            <w:rStyle w:val="Hyperlink"/>
            <w:rFonts w:ascii="Times New Roman" w:hAnsi="Times New Roman" w:cs="Times New Roman"/>
            <w:sz w:val="22"/>
            <w:szCs w:val="22"/>
            <w:shd w:val="clear" w:color="auto" w:fill="FFFFFF"/>
          </w:rPr>
          <w:t>SB 330</w:t>
        </w:r>
      </w:hyperlink>
      <w:r w:rsidR="00D829C6" w:rsidRPr="00D829C6">
        <w:rPr>
          <w:rFonts w:ascii="Times New Roman" w:eastAsia="Times New Roman" w:hAnsi="Times New Roman" w:cs="Times New Roman"/>
          <w:color w:val="000000" w:themeColor="text1"/>
          <w:sz w:val="22"/>
          <w:szCs w:val="22"/>
          <w:shd w:val="clear" w:color="auto" w:fill="FFFFFF"/>
        </w:rPr>
        <w:t>, Protection for applicants or insured who have donated organs (Sen. John Albers-R)</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To amend Title 33 of the O.C.G.A., relating to insurance, so as to prohibit insurers from cancelling, modifying coverage, refusing to issue, or refusing to renew life insurance policies solely because the applicant or insured donated a liver or kidney; to amend Chapter 7 of Title 48 of the O.C.G.A., relating to income taxes, so as to revise an income tax deduction based on a taxpayer's living donation of all or part of his or her liver, pancreas, kidney, intestine, lung, or bone marrow.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Insurance &amp; Labor Cmte, Passed Cmte, Passed Senate, Sent to House, Referred to Insurance Cmte, Passed Cmte, Pending Rules Cmte, Withdrawn from Insurance &amp; Labor Cmte, Recommitted to Ways &amp; Means Cmte, </w:t>
      </w:r>
      <w:r w:rsidRPr="00D829C6">
        <w:rPr>
          <w:rFonts w:ascii="Times New Roman" w:eastAsia="Times New Roman" w:hAnsi="Times New Roman" w:cs="Times New Roman"/>
          <w:color w:val="538135" w:themeColor="accent6" w:themeShade="BF"/>
          <w:sz w:val="22"/>
          <w:szCs w:val="22"/>
          <w:shd w:val="clear" w:color="auto" w:fill="FFFFFF"/>
        </w:rPr>
        <w:t xml:space="preserve">Passed </w:t>
      </w:r>
      <w:r w:rsidRPr="00D829C6">
        <w:rPr>
          <w:rFonts w:ascii="Times New Roman" w:eastAsia="Times New Roman" w:hAnsi="Times New Roman" w:cs="Times New Roman"/>
          <w:color w:val="000000" w:themeColor="text1"/>
          <w:sz w:val="22"/>
          <w:szCs w:val="22"/>
          <w:shd w:val="clear" w:color="auto" w:fill="FFFFFF"/>
        </w:rPr>
        <w:t xml:space="preserve">Cmte by Substitute, Pending Rules Cmte, Passed House by Substitute, Sent to Senate, </w:t>
      </w:r>
      <w:r w:rsidRPr="00D829C6">
        <w:rPr>
          <w:rFonts w:ascii="Times New Roman" w:eastAsia="Times New Roman" w:hAnsi="Times New Roman" w:cs="Times New Roman"/>
          <w:color w:val="538135" w:themeColor="accent6" w:themeShade="BF"/>
          <w:sz w:val="22"/>
          <w:szCs w:val="22"/>
          <w:shd w:val="clear" w:color="auto" w:fill="FFFFFF"/>
        </w:rPr>
        <w:t>Senate Agreed to House Substitute as Amended by the Senate, Sent to House</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D829C6" w:rsidP="00D829C6">
      <w:pPr>
        <w:jc w:val="center"/>
        <w:outlineLvl w:val="0"/>
        <w:rPr>
          <w:rFonts w:ascii="Times New Roman" w:hAnsi="Times New Roman" w:cs="Times New Roman"/>
          <w:b/>
          <w:sz w:val="22"/>
          <w:szCs w:val="22"/>
        </w:rPr>
      </w:pPr>
      <w:bookmarkStart w:id="16" w:name="Pharmaceuticals"/>
      <w:bookmarkEnd w:id="16"/>
      <w:r w:rsidRPr="00D829C6">
        <w:rPr>
          <w:rFonts w:ascii="Times New Roman" w:hAnsi="Times New Roman" w:cs="Times New Roman"/>
          <w:b/>
          <w:sz w:val="22"/>
          <w:szCs w:val="22"/>
        </w:rPr>
        <w:t>Pharmaceuticals</w:t>
      </w:r>
    </w:p>
    <w:p w:rsidR="00D829C6" w:rsidRPr="00D829C6" w:rsidRDefault="00D829C6" w:rsidP="00D829C6">
      <w:pPr>
        <w:jc w:val="center"/>
        <w:rPr>
          <w:rFonts w:ascii="Times New Roman" w:hAnsi="Times New Roman" w:cs="Times New Roman"/>
          <w:b/>
          <w:sz w:val="22"/>
          <w:szCs w:val="22"/>
        </w:rPr>
      </w:pPr>
    </w:p>
    <w:p w:rsidR="00D829C6" w:rsidRPr="00D829C6" w:rsidRDefault="00861E16" w:rsidP="00D829C6">
      <w:pPr>
        <w:jc w:val="both"/>
        <w:rPr>
          <w:rFonts w:ascii="Times New Roman" w:hAnsi="Times New Roman" w:cs="Times New Roman"/>
          <w:sz w:val="22"/>
          <w:szCs w:val="22"/>
        </w:rPr>
      </w:pPr>
      <w:hyperlink r:id="rId209" w:history="1">
        <w:r w:rsidR="00D829C6" w:rsidRPr="00D829C6">
          <w:rPr>
            <w:rStyle w:val="Hyperlink"/>
            <w:rFonts w:ascii="Times New Roman" w:hAnsi="Times New Roman" w:cs="Times New Roman"/>
            <w:sz w:val="22"/>
            <w:szCs w:val="22"/>
          </w:rPr>
          <w:t>HB 164</w:t>
        </w:r>
      </w:hyperlink>
      <w:r w:rsidR="00D829C6" w:rsidRPr="00D829C6">
        <w:rPr>
          <w:rFonts w:ascii="Times New Roman" w:hAnsi="Times New Roman" w:cs="Times New Roman"/>
          <w:sz w:val="22"/>
          <w:szCs w:val="22"/>
        </w:rPr>
        <w:t>, Prescription Drug Financial Protection Act (Rep. Demetrius Douglas-D)</w:t>
      </w:r>
    </w:p>
    <w:p w:rsidR="00D829C6" w:rsidRPr="00D829C6" w:rsidRDefault="00D829C6" w:rsidP="00D829C6">
      <w:pPr>
        <w:jc w:val="both"/>
        <w:rPr>
          <w:rFonts w:ascii="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insurance generally, so as to require all health insurers to pass along no less than 80 percent of all prescription drug rebates to enrollees that such insurer receives from third parties with regard to such enrollee's prescription drugs.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hAnsi="Times New Roman" w:cs="Times New Roman"/>
          <w:color w:val="000000" w:themeColor="text1"/>
          <w:sz w:val="22"/>
          <w:szCs w:val="22"/>
        </w:rPr>
        <w:t xml:space="preserve">Referred to Special Committee on Access to Quality Health Care, Hearing Only, Passed Cmte by Substitute As Amended, Pending Rules,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hAnsi="Times New Roman" w:cs="Times New Roman"/>
          <w:color w:val="000000" w:themeColor="text1"/>
          <w:sz w:val="22"/>
          <w:szCs w:val="22"/>
        </w:rPr>
      </w:pPr>
    </w:p>
    <w:p w:rsidR="00D829C6" w:rsidRPr="00D829C6" w:rsidRDefault="00861E16" w:rsidP="00D829C6">
      <w:pPr>
        <w:rPr>
          <w:rFonts w:ascii="Times New Roman" w:hAnsi="Times New Roman" w:cs="Times New Roman"/>
          <w:color w:val="000000" w:themeColor="text1"/>
          <w:sz w:val="22"/>
          <w:szCs w:val="22"/>
        </w:rPr>
      </w:pPr>
      <w:hyperlink r:id="rId210" w:history="1">
        <w:r w:rsidR="00D829C6" w:rsidRPr="00D829C6">
          <w:rPr>
            <w:rStyle w:val="Hyperlink"/>
            <w:rFonts w:ascii="Times New Roman" w:hAnsi="Times New Roman" w:cs="Times New Roman"/>
            <w:sz w:val="22"/>
            <w:szCs w:val="22"/>
          </w:rPr>
          <w:t>HB 447</w:t>
        </w:r>
      </w:hyperlink>
      <w:r w:rsidR="00D829C6" w:rsidRPr="00D829C6">
        <w:rPr>
          <w:rFonts w:ascii="Times New Roman" w:hAnsi="Times New Roman" w:cs="Times New Roman"/>
          <w:color w:val="000000" w:themeColor="text1"/>
          <w:sz w:val="22"/>
          <w:szCs w:val="22"/>
        </w:rPr>
        <w:t>, Disclosure of health insurance plan data (Rep. David Knight-R)</w:t>
      </w:r>
    </w:p>
    <w:p w:rsidR="00D829C6" w:rsidRPr="00D829C6" w:rsidRDefault="00D829C6" w:rsidP="00D829C6">
      <w:pPr>
        <w:rPr>
          <w:rFonts w:ascii="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the state employees' health insurance plan, so as to require that all contracts for health care coverage or services under the state health benefit plan contain provisions relating to disclosure of cost related data.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hAnsi="Times New Roman" w:cs="Times New Roman"/>
          <w:color w:val="000000" w:themeColor="text1"/>
          <w:sz w:val="22"/>
          <w:szCs w:val="22"/>
        </w:rPr>
        <w:t xml:space="preserve">Referred to Special Committee on Access to Quality Health Care, Hearing Only,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hAnsi="Times New Roman" w:cs="Times New Roman"/>
          <w:color w:val="00B050"/>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rPr>
      </w:pPr>
      <w:hyperlink r:id="rId211" w:history="1">
        <w:r w:rsidR="00D829C6" w:rsidRPr="00D829C6">
          <w:rPr>
            <w:rStyle w:val="Hyperlink"/>
            <w:rFonts w:ascii="Times New Roman" w:hAnsi="Times New Roman" w:cs="Times New Roman"/>
            <w:sz w:val="22"/>
            <w:szCs w:val="22"/>
          </w:rPr>
          <w:t>HB 448</w:t>
        </w:r>
      </w:hyperlink>
      <w:r w:rsidR="00D829C6" w:rsidRPr="00D829C6">
        <w:rPr>
          <w:rFonts w:ascii="Times New Roman" w:hAnsi="Times New Roman" w:cs="Times New Roman"/>
          <w:color w:val="000000" w:themeColor="text1"/>
          <w:sz w:val="22"/>
          <w:szCs w:val="22"/>
        </w:rPr>
        <w:t>, Disclosure of cost related data for PeachCare for Kids Program (Rep. David Knight-R)</w:t>
      </w:r>
    </w:p>
    <w:p w:rsidR="00D829C6" w:rsidRPr="00D829C6" w:rsidRDefault="00D829C6" w:rsidP="00D829C6">
      <w:pPr>
        <w:jc w:val="both"/>
        <w:rPr>
          <w:rFonts w:ascii="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Relating to medical assistance generally, so as to require that all contracts for health care coverage or services under Medicaid and the PeachCare for Kids Program contain provisions relating to disclosure of cost related data.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hAnsi="Times New Roman" w:cs="Times New Roman"/>
          <w:color w:val="000000" w:themeColor="text1"/>
          <w:sz w:val="22"/>
          <w:szCs w:val="22"/>
        </w:rPr>
        <w:t xml:space="preserve">Referred to Special Committee on Access to Quality Health Care, Hearing Only,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hAnsi="Times New Roman" w:cs="Times New Roman"/>
          <w:color w:val="000000" w:themeColor="text1"/>
          <w:sz w:val="22"/>
          <w:szCs w:val="22"/>
        </w:rPr>
      </w:pPr>
    </w:p>
    <w:p w:rsidR="00D829C6" w:rsidRPr="00D829C6" w:rsidRDefault="00861E16" w:rsidP="00D829C6">
      <w:pPr>
        <w:spacing w:before="100" w:beforeAutospacing="1" w:after="100" w:afterAutospacing="1"/>
        <w:contextualSpacing/>
        <w:rPr>
          <w:rFonts w:ascii="Times New Roman" w:hAnsi="Times New Roman" w:cs="Times New Roman"/>
          <w:color w:val="000000" w:themeColor="text1"/>
          <w:sz w:val="22"/>
          <w:szCs w:val="22"/>
        </w:rPr>
      </w:pPr>
      <w:hyperlink r:id="rId212" w:history="1">
        <w:r w:rsidR="00D829C6" w:rsidRPr="00D829C6">
          <w:rPr>
            <w:rStyle w:val="Hyperlink"/>
            <w:rFonts w:ascii="Times New Roman" w:hAnsi="Times New Roman" w:cs="Times New Roman"/>
            <w:sz w:val="22"/>
            <w:szCs w:val="22"/>
          </w:rPr>
          <w:t>HB 867</w:t>
        </w:r>
      </w:hyperlink>
      <w:r w:rsidR="00D829C6" w:rsidRPr="00D829C6">
        <w:rPr>
          <w:rFonts w:ascii="Times New Roman" w:hAnsi="Times New Roman" w:cs="Times New Roman"/>
          <w:color w:val="000000" w:themeColor="text1"/>
          <w:sz w:val="22"/>
          <w:szCs w:val="22"/>
        </w:rPr>
        <w:t>, Pharmacy Benefit Manager and Rebates (Rep. Mark Newton-R)</w:t>
      </w:r>
    </w:p>
    <w:p w:rsidR="00D829C6" w:rsidRPr="00D829C6" w:rsidRDefault="00D829C6" w:rsidP="00D829C6">
      <w:pPr>
        <w:spacing w:before="100" w:beforeAutospacing="1" w:after="100" w:afterAutospacing="1"/>
        <w:contextualSpacing/>
        <w:jc w:val="both"/>
        <w:rPr>
          <w:rFonts w:ascii="Times New Roman" w:hAnsi="Times New Roman" w:cs="Times New Roman"/>
          <w:color w:val="000000" w:themeColor="text1"/>
          <w:sz w:val="22"/>
          <w:szCs w:val="22"/>
        </w:rPr>
      </w:pPr>
      <w:r w:rsidRPr="00D829C6">
        <w:rPr>
          <w:rFonts w:ascii="Times New Roman" w:hAnsi="Times New Roman" w:cs="Times New Roman"/>
          <w:sz w:val="22"/>
          <w:szCs w:val="22"/>
        </w:rPr>
        <w:lastRenderedPageBreak/>
        <w:t xml:space="preserve">Relating to regulation and licensure of pharmacy benefits managers, so as to revise the definition of "rebate"; to require pharmacy benefits managers to disclose the true net cost and final net cost, if applicable, of prescription drugs to insureds; to require pharmacy benefits managers to calculate cost sharing requirements for insureds based on the true net cost of prescription drugs; to provide for remittance of difference in cost sharing payments by insureds based on final net cost. </w:t>
      </w:r>
      <w:r w:rsidRPr="00D829C6">
        <w:rPr>
          <w:rFonts w:ascii="Times New Roman" w:hAnsi="Times New Roman" w:cs="Times New Roman"/>
          <w:b/>
          <w:sz w:val="22"/>
          <w:szCs w:val="22"/>
        </w:rPr>
        <w:t>Status:</w:t>
      </w:r>
      <w:r w:rsidRPr="00D829C6">
        <w:rPr>
          <w:rFonts w:ascii="Times New Roman" w:hAnsi="Times New Roman" w:cs="Times New Roman"/>
          <w:sz w:val="22"/>
          <w:szCs w:val="22"/>
        </w:rPr>
        <w:t xml:space="preserve"> </w:t>
      </w:r>
      <w:r w:rsidRPr="00D829C6">
        <w:rPr>
          <w:rFonts w:ascii="Times New Roman" w:hAnsi="Times New Roman" w:cs="Times New Roman"/>
          <w:color w:val="000000" w:themeColor="text1"/>
          <w:sz w:val="22"/>
          <w:szCs w:val="22"/>
        </w:rPr>
        <w:t>Referred to Special Cmte on Access to Quality Health Care, Passed Cmte by Substitute, Passed House, Sent to Senate, Referred to Insurance and Labor Cmte, Hearing Only</w:t>
      </w:r>
    </w:p>
    <w:p w:rsidR="00D829C6" w:rsidRPr="00D829C6" w:rsidRDefault="00D829C6" w:rsidP="00D829C6">
      <w:pPr>
        <w:spacing w:before="100" w:beforeAutospacing="1" w:after="100" w:afterAutospacing="1"/>
        <w:contextualSpacing/>
        <w:jc w:val="both"/>
        <w:rPr>
          <w:rFonts w:ascii="Times New Roman" w:hAnsi="Times New Roman" w:cs="Times New Roman"/>
          <w:color w:val="000000" w:themeColor="text1"/>
          <w:sz w:val="22"/>
          <w:szCs w:val="22"/>
        </w:rPr>
      </w:pPr>
    </w:p>
    <w:p w:rsidR="00D829C6" w:rsidRPr="00D829C6" w:rsidRDefault="00861E16" w:rsidP="00D829C6">
      <w:pPr>
        <w:spacing w:before="100" w:beforeAutospacing="1" w:after="100" w:afterAutospacing="1"/>
        <w:contextualSpacing/>
        <w:jc w:val="both"/>
        <w:rPr>
          <w:rFonts w:ascii="Times New Roman" w:hAnsi="Times New Roman" w:cs="Times New Roman"/>
          <w:color w:val="000000" w:themeColor="text1"/>
          <w:sz w:val="22"/>
          <w:szCs w:val="22"/>
        </w:rPr>
      </w:pPr>
      <w:hyperlink r:id="rId213" w:history="1">
        <w:r w:rsidR="00D829C6" w:rsidRPr="00D829C6">
          <w:rPr>
            <w:rStyle w:val="Hyperlink"/>
            <w:rFonts w:ascii="Times New Roman" w:hAnsi="Times New Roman" w:cs="Times New Roman"/>
            <w:sz w:val="22"/>
            <w:szCs w:val="22"/>
          </w:rPr>
          <w:t>HB 963,</w:t>
        </w:r>
      </w:hyperlink>
      <w:r w:rsidR="00D829C6" w:rsidRPr="00D829C6">
        <w:rPr>
          <w:rFonts w:ascii="Times New Roman" w:hAnsi="Times New Roman" w:cs="Times New Roman"/>
          <w:color w:val="000000" w:themeColor="text1"/>
          <w:sz w:val="22"/>
          <w:szCs w:val="22"/>
        </w:rPr>
        <w:t xml:space="preserve"> Provisions for controlled substances (Rep. Butch Parrish-R)</w:t>
      </w:r>
    </w:p>
    <w:p w:rsidR="00D829C6" w:rsidRPr="00D829C6" w:rsidRDefault="00D829C6" w:rsidP="00D829C6">
      <w:pPr>
        <w:spacing w:before="100" w:beforeAutospacing="1" w:after="100" w:afterAutospacing="1"/>
        <w:contextualSpacing/>
        <w:jc w:val="both"/>
        <w:rPr>
          <w:rFonts w:ascii="Times New Roman" w:hAnsi="Times New Roman" w:cs="Times New Roman"/>
          <w:color w:val="000000" w:themeColor="text1"/>
          <w:sz w:val="22"/>
          <w:szCs w:val="22"/>
        </w:rPr>
      </w:pPr>
      <w:r w:rsidRPr="00D829C6">
        <w:rPr>
          <w:rFonts w:ascii="Times New Roman" w:hAnsi="Times New Roman" w:cs="Times New Roman"/>
          <w:color w:val="000000" w:themeColor="text1"/>
          <w:sz w:val="22"/>
          <w:szCs w:val="22"/>
        </w:rPr>
        <w:t xml:space="preserve">Relating to controlled substances, so as to change certain provisions relating to Schedule I controlled substances and Schedule IV controlled substances; to change certain provisions relating to the definition of dangerous drugs. </w:t>
      </w:r>
      <w:r w:rsidRPr="00D829C6">
        <w:rPr>
          <w:rFonts w:ascii="Times New Roman" w:hAnsi="Times New Roman" w:cs="Times New Roman"/>
          <w:b/>
          <w:bCs/>
          <w:color w:val="000000" w:themeColor="text1"/>
          <w:sz w:val="22"/>
          <w:szCs w:val="22"/>
        </w:rPr>
        <w:t xml:space="preserve">Status: </w:t>
      </w:r>
      <w:r w:rsidRPr="00D829C6">
        <w:rPr>
          <w:rFonts w:ascii="Times New Roman" w:hAnsi="Times New Roman" w:cs="Times New Roman"/>
          <w:color w:val="000000" w:themeColor="text1"/>
          <w:sz w:val="22"/>
          <w:szCs w:val="22"/>
        </w:rPr>
        <w:t>Referred to Health &amp; Human Services Cmte, Passed Cmte, Pending Rules Cmte, Passed House, Sent to Senate, Referred to Public Safety Cmte, Passed Cmte, Pending Rules Cmte, Passed Senate, On to Governor Kemp</w:t>
      </w:r>
    </w:p>
    <w:p w:rsidR="00D829C6" w:rsidRPr="00D829C6" w:rsidRDefault="00D829C6" w:rsidP="00D829C6">
      <w:pPr>
        <w:jc w:val="both"/>
        <w:rPr>
          <w:rFonts w:ascii="Times New Roman" w:hAnsi="Times New Roman" w:cs="Times New Roman"/>
          <w:b/>
          <w:color w:val="000000" w:themeColor="text1"/>
          <w:sz w:val="22"/>
          <w:szCs w:val="22"/>
        </w:rPr>
      </w:pPr>
    </w:p>
    <w:p w:rsidR="00D829C6" w:rsidRPr="00D829C6" w:rsidRDefault="00861E16" w:rsidP="00D829C6">
      <w:pPr>
        <w:jc w:val="both"/>
        <w:rPr>
          <w:rFonts w:ascii="Times New Roman" w:hAnsi="Times New Roman" w:cs="Times New Roman"/>
          <w:bCs/>
          <w:color w:val="000000" w:themeColor="text1"/>
          <w:sz w:val="22"/>
          <w:szCs w:val="22"/>
        </w:rPr>
      </w:pPr>
      <w:hyperlink r:id="rId214" w:history="1">
        <w:r w:rsidR="00D829C6" w:rsidRPr="00D829C6">
          <w:rPr>
            <w:rStyle w:val="Hyperlink"/>
            <w:rFonts w:ascii="Times New Roman" w:hAnsi="Times New Roman" w:cs="Times New Roman"/>
            <w:sz w:val="22"/>
            <w:szCs w:val="22"/>
          </w:rPr>
          <w:t>HB 1351</w:t>
        </w:r>
      </w:hyperlink>
      <w:r w:rsidR="00D829C6" w:rsidRPr="00D829C6">
        <w:rPr>
          <w:rFonts w:ascii="Times New Roman" w:hAnsi="Times New Roman" w:cs="Times New Roman"/>
          <w:bCs/>
          <w:color w:val="000000" w:themeColor="text1"/>
          <w:sz w:val="22"/>
          <w:szCs w:val="22"/>
        </w:rPr>
        <w:t>, Provide pharmacy benefits management for Medicaid program (Rep. David Knight-R)</w:t>
      </w:r>
    </w:p>
    <w:p w:rsidR="00D829C6" w:rsidRPr="00D829C6" w:rsidRDefault="00D829C6" w:rsidP="00D829C6">
      <w:pPr>
        <w:jc w:val="both"/>
        <w:rPr>
          <w:rFonts w:ascii="Times New Roman" w:hAnsi="Times New Roman" w:cs="Times New Roman"/>
          <w:bCs/>
          <w:color w:val="000000" w:themeColor="text1"/>
          <w:sz w:val="22"/>
          <w:szCs w:val="22"/>
        </w:rPr>
      </w:pPr>
      <w:r w:rsidRPr="00D829C6">
        <w:rPr>
          <w:rFonts w:ascii="Times New Roman" w:hAnsi="Times New Roman" w:cs="Times New Roman"/>
          <w:bCs/>
          <w:color w:val="000000" w:themeColor="text1"/>
          <w:sz w:val="22"/>
          <w:szCs w:val="22"/>
        </w:rPr>
        <w:t xml:space="preserve">Relating to Medicaid assistance generally, so as to provide for pharmacy benefits management for the Medicaid program to be conducted by the Department of Community Health after a date certain; to provide for a cost calculation; to provide for submission of a waiver if necessary. </w:t>
      </w:r>
      <w:r w:rsidRPr="00D829C6">
        <w:rPr>
          <w:rFonts w:ascii="Times New Roman" w:hAnsi="Times New Roman" w:cs="Times New Roman"/>
          <w:b/>
          <w:color w:val="000000" w:themeColor="text1"/>
          <w:sz w:val="22"/>
          <w:szCs w:val="22"/>
        </w:rPr>
        <w:t xml:space="preserve">Status: </w:t>
      </w:r>
      <w:r w:rsidRPr="00D829C6">
        <w:rPr>
          <w:rFonts w:ascii="Times New Roman" w:hAnsi="Times New Roman" w:cs="Times New Roman"/>
          <w:bCs/>
          <w:color w:val="000000" w:themeColor="text1"/>
          <w:sz w:val="22"/>
          <w:szCs w:val="22"/>
        </w:rPr>
        <w:t>Referred to Special Cmte on Access to Quality Health Care, Passed Cmte, Pending Rules Cmte, Passed House, Sent to Senate, Referred to Insurance and Labor Cmte</w:t>
      </w:r>
    </w:p>
    <w:p w:rsidR="00D829C6" w:rsidRPr="00D829C6" w:rsidRDefault="00D829C6" w:rsidP="00D829C6">
      <w:pPr>
        <w:jc w:val="both"/>
        <w:rPr>
          <w:rFonts w:ascii="Times New Roman" w:hAnsi="Times New Roman" w:cs="Times New Roman"/>
          <w:bCs/>
          <w:color w:val="000000" w:themeColor="text1"/>
          <w:sz w:val="22"/>
          <w:szCs w:val="22"/>
        </w:rPr>
      </w:pPr>
    </w:p>
    <w:p w:rsidR="00D829C6" w:rsidRPr="00D829C6" w:rsidRDefault="00861E16" w:rsidP="00D829C6">
      <w:pPr>
        <w:jc w:val="both"/>
        <w:rPr>
          <w:rFonts w:ascii="Times New Roman" w:hAnsi="Times New Roman" w:cs="Times New Roman"/>
          <w:bCs/>
          <w:color w:val="000000" w:themeColor="text1"/>
          <w:sz w:val="22"/>
          <w:szCs w:val="22"/>
        </w:rPr>
      </w:pPr>
      <w:hyperlink r:id="rId215" w:history="1">
        <w:r w:rsidR="00D829C6" w:rsidRPr="00D829C6">
          <w:rPr>
            <w:rStyle w:val="Hyperlink"/>
            <w:rFonts w:ascii="Times New Roman" w:hAnsi="Times New Roman" w:cs="Times New Roman"/>
            <w:sz w:val="22"/>
            <w:szCs w:val="22"/>
          </w:rPr>
          <w:t>HR 998</w:t>
        </w:r>
      </w:hyperlink>
      <w:r w:rsidR="00D829C6" w:rsidRPr="00D829C6">
        <w:rPr>
          <w:rFonts w:ascii="Times New Roman" w:hAnsi="Times New Roman" w:cs="Times New Roman"/>
          <w:bCs/>
          <w:color w:val="000000" w:themeColor="text1"/>
          <w:sz w:val="22"/>
          <w:szCs w:val="22"/>
        </w:rPr>
        <w:t>, To recognize biomarker testing as necessary part of precision medicine (Rep. Sharon Cooper-R)</w:t>
      </w:r>
    </w:p>
    <w:p w:rsidR="00D829C6" w:rsidRPr="00D829C6" w:rsidRDefault="00D829C6" w:rsidP="00D829C6">
      <w:pPr>
        <w:jc w:val="both"/>
        <w:rPr>
          <w:rFonts w:ascii="Times New Roman" w:hAnsi="Times New Roman" w:cs="Times New Roman"/>
          <w:bCs/>
          <w:color w:val="000000" w:themeColor="text1"/>
          <w:sz w:val="22"/>
          <w:szCs w:val="22"/>
        </w:rPr>
      </w:pPr>
      <w:r w:rsidRPr="00D829C6">
        <w:rPr>
          <w:rFonts w:ascii="Times New Roman" w:hAnsi="Times New Roman" w:cs="Times New Roman"/>
          <w:bCs/>
          <w:color w:val="000000" w:themeColor="text1"/>
          <w:sz w:val="22"/>
          <w:szCs w:val="22"/>
        </w:rPr>
        <w:t xml:space="preserve">A RESOLUTION recognizing the benefits of biomarker testing as a necessary part of precision medicine; and for other purposes. </w:t>
      </w:r>
      <w:r w:rsidRPr="00D829C6">
        <w:rPr>
          <w:rFonts w:ascii="Times New Roman" w:hAnsi="Times New Roman" w:cs="Times New Roman"/>
          <w:b/>
          <w:color w:val="000000" w:themeColor="text1"/>
          <w:sz w:val="22"/>
          <w:szCs w:val="22"/>
        </w:rPr>
        <w:t xml:space="preserve">Status: </w:t>
      </w:r>
      <w:r w:rsidRPr="00D829C6">
        <w:rPr>
          <w:rFonts w:ascii="Times New Roman" w:hAnsi="Times New Roman" w:cs="Times New Roman"/>
          <w:bCs/>
          <w:color w:val="000000" w:themeColor="text1"/>
          <w:sz w:val="22"/>
          <w:szCs w:val="22"/>
        </w:rPr>
        <w:t>Referred to Health and Human Services Cmte, Passed Cmte, Pending Rules Cmte, Passed House.</w:t>
      </w:r>
    </w:p>
    <w:p w:rsidR="00D829C6" w:rsidRPr="00D829C6" w:rsidRDefault="00D829C6" w:rsidP="00D829C6">
      <w:pPr>
        <w:jc w:val="both"/>
        <w:rPr>
          <w:rFonts w:ascii="Times New Roman" w:hAnsi="Times New Roman" w:cs="Times New Roman"/>
          <w:bCs/>
          <w:color w:val="000000" w:themeColor="text1"/>
          <w:sz w:val="22"/>
          <w:szCs w:val="22"/>
        </w:rPr>
      </w:pPr>
    </w:p>
    <w:p w:rsidR="00D829C6" w:rsidRPr="00D829C6" w:rsidRDefault="00861E16" w:rsidP="00D829C6">
      <w:pPr>
        <w:jc w:val="both"/>
        <w:rPr>
          <w:rFonts w:ascii="Times New Roman" w:hAnsi="Times New Roman" w:cs="Times New Roman"/>
          <w:bCs/>
          <w:color w:val="000000" w:themeColor="text1"/>
          <w:sz w:val="22"/>
          <w:szCs w:val="22"/>
        </w:rPr>
      </w:pPr>
      <w:hyperlink r:id="rId216" w:history="1">
        <w:r w:rsidR="00D829C6" w:rsidRPr="00D829C6">
          <w:rPr>
            <w:rStyle w:val="Hyperlink"/>
            <w:rFonts w:ascii="Times New Roman" w:hAnsi="Times New Roman" w:cs="Times New Roman"/>
            <w:sz w:val="22"/>
            <w:szCs w:val="22"/>
          </w:rPr>
          <w:t>SB 341</w:t>
        </w:r>
      </w:hyperlink>
      <w:r w:rsidR="00D829C6" w:rsidRPr="00D829C6">
        <w:rPr>
          <w:rFonts w:ascii="Times New Roman" w:hAnsi="Times New Roman" w:cs="Times New Roman"/>
          <w:bCs/>
          <w:color w:val="000000" w:themeColor="text1"/>
          <w:sz w:val="22"/>
          <w:szCs w:val="22"/>
        </w:rPr>
        <w:t>, Guidelines for prior authorization of prescribed medicine for chronic conditions (Sen. Kay Kirkpatrick-R)</w:t>
      </w:r>
    </w:p>
    <w:p w:rsidR="00D829C6" w:rsidRPr="00D829C6" w:rsidRDefault="00D829C6" w:rsidP="00D829C6">
      <w:pPr>
        <w:jc w:val="both"/>
        <w:rPr>
          <w:rFonts w:ascii="Times New Roman" w:hAnsi="Times New Roman" w:cs="Times New Roman"/>
          <w:bCs/>
          <w:color w:val="70AD47" w:themeColor="accent6"/>
          <w:sz w:val="22"/>
          <w:szCs w:val="22"/>
        </w:rPr>
      </w:pPr>
      <w:r w:rsidRPr="00D829C6">
        <w:rPr>
          <w:rFonts w:ascii="Times New Roman" w:hAnsi="Times New Roman" w:cs="Times New Roman"/>
          <w:bCs/>
          <w:color w:val="000000" w:themeColor="text1"/>
          <w:sz w:val="22"/>
          <w:szCs w:val="22"/>
        </w:rPr>
        <w:t xml:space="preserve">Relating to the prior authorizations of healthcare services, to provide guidelines for the prior authorization of a prescribed medication for chronic conditions requiring ongoing medication therapy under certain circumstances. </w:t>
      </w:r>
      <w:r w:rsidRPr="00D829C6">
        <w:rPr>
          <w:rFonts w:ascii="Times New Roman" w:hAnsi="Times New Roman" w:cs="Times New Roman"/>
          <w:b/>
          <w:color w:val="000000" w:themeColor="text1"/>
          <w:sz w:val="22"/>
          <w:szCs w:val="22"/>
        </w:rPr>
        <w:t xml:space="preserve">Status: </w:t>
      </w:r>
      <w:r w:rsidRPr="00D829C6">
        <w:rPr>
          <w:rFonts w:ascii="Times New Roman" w:hAnsi="Times New Roman" w:cs="Times New Roman"/>
          <w:bCs/>
          <w:color w:val="000000" w:themeColor="text1"/>
          <w:sz w:val="22"/>
          <w:szCs w:val="22"/>
        </w:rPr>
        <w:t xml:space="preserve">Referred to Insurance and Labor Cmte, Passed Cmte by Substitute, Pending Rules Cmte, Passed Senate by Substitute, Sent to House, Referred to Health &amp; Human Services Cmte, Passed Cmte, Pending Rules Cmte, Passed House, On to Governor </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217" w:history="1">
        <w:r w:rsidR="00D829C6" w:rsidRPr="00D829C6">
          <w:rPr>
            <w:rStyle w:val="Hyperlink"/>
            <w:rFonts w:ascii="Times New Roman" w:hAnsi="Times New Roman" w:cs="Times New Roman"/>
            <w:sz w:val="22"/>
            <w:szCs w:val="22"/>
            <w:shd w:val="clear" w:color="auto" w:fill="FFFFFF"/>
          </w:rPr>
          <w:t>SB 518,</w:t>
        </w:r>
      </w:hyperlink>
      <w:r w:rsidR="00D829C6" w:rsidRPr="00D829C6">
        <w:rPr>
          <w:rFonts w:ascii="Times New Roman" w:eastAsia="Times New Roman" w:hAnsi="Times New Roman" w:cs="Times New Roman"/>
          <w:color w:val="000000" w:themeColor="text1"/>
          <w:sz w:val="22"/>
          <w:szCs w:val="22"/>
          <w:shd w:val="clear" w:color="auto" w:fill="FFFFFF"/>
        </w:rPr>
        <w:t xml:space="preserve"> Enact “Prescription Drug Rebate Financial Protection Act” (Rep. Chuck Hufstetler-R)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insurance generally, so as to require all health insurers to pass along no less than 80 percent of all prescription drug rebates to enrollees that such insurer receives from third parties with regard to such enrollee's prescription drugs.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Insurance and Labor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hAnsi="Times New Roman" w:cs="Times New Roman"/>
          <w:bCs/>
          <w:color w:val="70AD47" w:themeColor="accent6"/>
          <w:sz w:val="22"/>
          <w:szCs w:val="22"/>
        </w:rPr>
      </w:pPr>
    </w:p>
    <w:p w:rsidR="00D829C6" w:rsidRPr="00D829C6" w:rsidRDefault="00861E16" w:rsidP="00D829C6">
      <w:pPr>
        <w:jc w:val="both"/>
        <w:rPr>
          <w:rFonts w:ascii="Times New Roman" w:hAnsi="Times New Roman" w:cs="Times New Roman"/>
          <w:bCs/>
          <w:color w:val="000000" w:themeColor="text1"/>
          <w:sz w:val="22"/>
          <w:szCs w:val="22"/>
        </w:rPr>
      </w:pPr>
      <w:hyperlink r:id="rId218" w:history="1">
        <w:r w:rsidR="00D829C6" w:rsidRPr="00D829C6">
          <w:rPr>
            <w:rStyle w:val="Hyperlink"/>
            <w:rFonts w:ascii="Times New Roman" w:hAnsi="Times New Roman" w:cs="Times New Roman"/>
            <w:sz w:val="22"/>
            <w:szCs w:val="22"/>
          </w:rPr>
          <w:t>SR 777</w:t>
        </w:r>
      </w:hyperlink>
      <w:r w:rsidR="00D829C6" w:rsidRPr="00D829C6">
        <w:rPr>
          <w:rFonts w:ascii="Times New Roman" w:hAnsi="Times New Roman" w:cs="Times New Roman"/>
          <w:bCs/>
          <w:color w:val="000000" w:themeColor="text1"/>
          <w:sz w:val="22"/>
          <w:szCs w:val="22"/>
        </w:rPr>
        <w:t>, To recognize biomarker testing as necessary part of precision medicine (Sen. Ben Watson-R)</w:t>
      </w:r>
    </w:p>
    <w:p w:rsidR="00D829C6" w:rsidRPr="00D829C6" w:rsidRDefault="00D829C6" w:rsidP="00D829C6">
      <w:pPr>
        <w:jc w:val="both"/>
        <w:rPr>
          <w:rFonts w:ascii="Times New Roman" w:hAnsi="Times New Roman" w:cs="Times New Roman"/>
          <w:bCs/>
          <w:color w:val="70AD47" w:themeColor="accent6"/>
          <w:sz w:val="22"/>
          <w:szCs w:val="22"/>
        </w:rPr>
      </w:pPr>
      <w:r w:rsidRPr="00D829C6">
        <w:rPr>
          <w:rFonts w:ascii="Times New Roman" w:hAnsi="Times New Roman" w:cs="Times New Roman"/>
          <w:bCs/>
          <w:color w:val="000000" w:themeColor="text1"/>
          <w:sz w:val="22"/>
          <w:szCs w:val="22"/>
        </w:rPr>
        <w:t xml:space="preserve">A RESOLUTION recognizing the benefits of biomarker testing as a necessary part of precision medicine; and for other purposes. </w:t>
      </w:r>
      <w:r w:rsidRPr="00D829C6">
        <w:rPr>
          <w:rFonts w:ascii="Times New Roman" w:hAnsi="Times New Roman" w:cs="Times New Roman"/>
          <w:b/>
          <w:color w:val="000000" w:themeColor="text1"/>
          <w:sz w:val="22"/>
          <w:szCs w:val="22"/>
        </w:rPr>
        <w:t xml:space="preserve">Status: </w:t>
      </w:r>
      <w:r w:rsidRPr="00D829C6">
        <w:rPr>
          <w:rFonts w:ascii="Times New Roman" w:hAnsi="Times New Roman" w:cs="Times New Roman"/>
          <w:bCs/>
          <w:color w:val="000000" w:themeColor="text1"/>
          <w:sz w:val="22"/>
          <w:szCs w:val="22"/>
        </w:rPr>
        <w:t>Senate Read and Adopted.</w:t>
      </w:r>
    </w:p>
    <w:p w:rsidR="00D829C6" w:rsidRPr="00D829C6" w:rsidRDefault="00D829C6" w:rsidP="00D829C6">
      <w:pPr>
        <w:jc w:val="both"/>
        <w:rPr>
          <w:rFonts w:ascii="Times New Roman" w:hAnsi="Times New Roman" w:cs="Times New Roman"/>
          <w:bCs/>
          <w:color w:val="70AD47" w:themeColor="accent6"/>
          <w:sz w:val="22"/>
          <w:szCs w:val="22"/>
        </w:rPr>
      </w:pPr>
    </w:p>
    <w:p w:rsidR="00D829C6" w:rsidRPr="00D829C6" w:rsidRDefault="00D829C6" w:rsidP="00D829C6">
      <w:pPr>
        <w:jc w:val="center"/>
        <w:outlineLvl w:val="0"/>
        <w:rPr>
          <w:rFonts w:ascii="Times New Roman" w:hAnsi="Times New Roman" w:cs="Times New Roman"/>
          <w:b/>
          <w:color w:val="000000" w:themeColor="text1"/>
          <w:sz w:val="22"/>
          <w:szCs w:val="22"/>
        </w:rPr>
      </w:pPr>
      <w:bookmarkStart w:id="17" w:name="Taxes"/>
      <w:r w:rsidRPr="00D829C6">
        <w:rPr>
          <w:rFonts w:ascii="Times New Roman" w:hAnsi="Times New Roman" w:cs="Times New Roman"/>
          <w:b/>
          <w:color w:val="000000" w:themeColor="text1"/>
          <w:sz w:val="22"/>
          <w:szCs w:val="22"/>
        </w:rPr>
        <w:t>Taxes</w:t>
      </w:r>
      <w:bookmarkEnd w:id="17"/>
    </w:p>
    <w:p w:rsidR="00D829C6" w:rsidRPr="00D829C6" w:rsidRDefault="00D829C6" w:rsidP="00D829C6">
      <w:pPr>
        <w:jc w:val="both"/>
        <w:rPr>
          <w:rFonts w:ascii="Times New Roman" w:eastAsia="Times New Roman" w:hAnsi="Times New Roman" w:cs="Times New Roman"/>
          <w:color w:val="00B050"/>
          <w:sz w:val="22"/>
          <w:szCs w:val="22"/>
        </w:rPr>
      </w:pPr>
    </w:p>
    <w:p w:rsidR="00D829C6" w:rsidRPr="00D829C6" w:rsidRDefault="00861E16" w:rsidP="00D829C6">
      <w:pPr>
        <w:spacing w:before="100" w:beforeAutospacing="1" w:after="100" w:afterAutospacing="1"/>
        <w:contextualSpacing/>
        <w:jc w:val="both"/>
        <w:rPr>
          <w:rFonts w:ascii="Times New Roman" w:hAnsi="Times New Roman" w:cs="Times New Roman"/>
          <w:color w:val="000000" w:themeColor="text1"/>
          <w:sz w:val="22"/>
          <w:szCs w:val="22"/>
        </w:rPr>
      </w:pPr>
      <w:hyperlink r:id="rId219" w:history="1">
        <w:r w:rsidR="00D829C6" w:rsidRPr="00D829C6">
          <w:rPr>
            <w:rStyle w:val="Hyperlink"/>
            <w:rFonts w:ascii="Times New Roman" w:hAnsi="Times New Roman" w:cs="Times New Roman"/>
            <w:sz w:val="22"/>
            <w:szCs w:val="22"/>
          </w:rPr>
          <w:t>HB 100</w:t>
        </w:r>
      </w:hyperlink>
      <w:r w:rsidR="00D829C6" w:rsidRPr="00D829C6">
        <w:rPr>
          <w:rFonts w:ascii="Times New Roman" w:hAnsi="Times New Roman" w:cs="Times New Roman"/>
          <w:color w:val="000000" w:themeColor="text1"/>
          <w:sz w:val="22"/>
          <w:szCs w:val="22"/>
        </w:rPr>
        <w:t>, Excise tax exemption for vehicles owned by public transportations systems (Rep. Carl Gilliard-D)</w:t>
      </w:r>
    </w:p>
    <w:p w:rsidR="00D829C6" w:rsidRPr="00D829C6" w:rsidRDefault="00D829C6" w:rsidP="00D829C6">
      <w:pPr>
        <w:jc w:val="both"/>
        <w:rPr>
          <w:rFonts w:ascii="Times New Roman" w:eastAsia="Times New Roman" w:hAnsi="Times New Roman" w:cs="Times New Roman"/>
          <w:sz w:val="22"/>
          <w:szCs w:val="22"/>
        </w:rPr>
      </w:pPr>
      <w:r w:rsidRPr="00D829C6">
        <w:rPr>
          <w:rFonts w:ascii="Times New Roman" w:eastAsia="Times New Roman" w:hAnsi="Times New Roman" w:cs="Times New Roman"/>
          <w:color w:val="212529"/>
          <w:sz w:val="22"/>
          <w:szCs w:val="22"/>
          <w:shd w:val="clear" w:color="auto" w:fill="FFFFFF"/>
        </w:rPr>
        <w:t xml:space="preserve">Relating to levy of excise tax, rate, taxation of motor fuels not commonly sold or measured by gallon, rate, prohibition of tax on motor fuel by political subdivisions, exception, and exempted sales, so as to provide for exemption from certain excise taxes on motor fuel and compressed natural gas for public mass transit vehicles owned by public transportation systems, certain vehicles owned by public campus transportation </w:t>
      </w:r>
      <w:r w:rsidRPr="00D829C6">
        <w:rPr>
          <w:rFonts w:ascii="Times New Roman" w:eastAsia="Times New Roman" w:hAnsi="Times New Roman" w:cs="Times New Roman"/>
          <w:color w:val="212529"/>
          <w:sz w:val="22"/>
          <w:szCs w:val="22"/>
          <w:shd w:val="clear" w:color="auto" w:fill="FFFFFF"/>
        </w:rPr>
        <w:lastRenderedPageBreak/>
        <w:t xml:space="preserve">systems, and school buses operated by public school systems.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Referred to Ways &amp; Means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spacing w:before="100" w:beforeAutospacing="1" w:after="100" w:afterAutospacing="1"/>
        <w:contextualSpacing/>
        <w:jc w:val="both"/>
        <w:rPr>
          <w:rFonts w:ascii="Times New Roman" w:hAnsi="Times New Roman" w:cs="Times New Roman"/>
          <w:color w:val="000000" w:themeColor="text1"/>
          <w:sz w:val="22"/>
          <w:szCs w:val="22"/>
        </w:rPr>
      </w:pPr>
    </w:p>
    <w:p w:rsidR="00D829C6" w:rsidRPr="00D829C6" w:rsidRDefault="00861E16" w:rsidP="00D829C6">
      <w:pPr>
        <w:spacing w:before="100" w:beforeAutospacing="1" w:after="100" w:afterAutospacing="1"/>
        <w:contextualSpacing/>
        <w:jc w:val="both"/>
        <w:rPr>
          <w:rFonts w:ascii="Times New Roman" w:hAnsi="Times New Roman" w:cs="Times New Roman"/>
          <w:color w:val="000000" w:themeColor="text1"/>
          <w:sz w:val="22"/>
          <w:szCs w:val="22"/>
        </w:rPr>
      </w:pPr>
      <w:hyperlink r:id="rId220" w:history="1">
        <w:r w:rsidR="00D829C6" w:rsidRPr="00D829C6">
          <w:rPr>
            <w:rStyle w:val="Hyperlink"/>
            <w:rFonts w:ascii="Times New Roman" w:hAnsi="Times New Roman" w:cs="Times New Roman"/>
            <w:sz w:val="22"/>
            <w:szCs w:val="22"/>
          </w:rPr>
          <w:t>HB 104</w:t>
        </w:r>
      </w:hyperlink>
      <w:r w:rsidR="00D829C6" w:rsidRPr="00D829C6">
        <w:rPr>
          <w:rFonts w:ascii="Times New Roman" w:hAnsi="Times New Roman" w:cs="Times New Roman"/>
          <w:color w:val="000000" w:themeColor="text1"/>
          <w:sz w:val="22"/>
          <w:szCs w:val="22"/>
        </w:rPr>
        <w:t>, Equipment Rental Tax (Rep. Ron Stephens-R)</w:t>
      </w:r>
    </w:p>
    <w:p w:rsidR="00D829C6" w:rsidRPr="00D829C6" w:rsidRDefault="00D829C6" w:rsidP="00D829C6">
      <w:pPr>
        <w:spacing w:before="100" w:beforeAutospacing="1" w:after="100" w:afterAutospacing="1"/>
        <w:contextualSpacing/>
        <w:jc w:val="both"/>
        <w:rPr>
          <w:rFonts w:ascii="Times New Roman" w:hAnsi="Times New Roman" w:cs="Times New Roman"/>
          <w:color w:val="000000" w:themeColor="text1"/>
          <w:sz w:val="22"/>
          <w:szCs w:val="22"/>
        </w:rPr>
      </w:pPr>
      <w:r w:rsidRPr="00D829C6">
        <w:rPr>
          <w:rFonts w:ascii="Times New Roman" w:hAnsi="Times New Roman" w:cs="Times New Roman"/>
          <w:color w:val="000000" w:themeColor="text1"/>
          <w:sz w:val="22"/>
          <w:szCs w:val="22"/>
        </w:rPr>
        <w:t xml:space="preserve">So as to levy and impose a tax on persons who enter certain rental agreements with certain equipment rental companies within a certain period of time. </w:t>
      </w:r>
      <w:r w:rsidRPr="00D829C6">
        <w:rPr>
          <w:rFonts w:ascii="Times New Roman" w:hAnsi="Times New Roman" w:cs="Times New Roman"/>
          <w:b/>
          <w:color w:val="000000" w:themeColor="text1"/>
          <w:sz w:val="22"/>
          <w:szCs w:val="22"/>
        </w:rPr>
        <w:t>Status:</w:t>
      </w:r>
      <w:r w:rsidRPr="00D829C6">
        <w:rPr>
          <w:rFonts w:ascii="Times New Roman" w:hAnsi="Times New Roman" w:cs="Times New Roman"/>
          <w:color w:val="000000" w:themeColor="text1"/>
          <w:sz w:val="22"/>
          <w:szCs w:val="22"/>
        </w:rPr>
        <w:t xml:space="preserve"> Referred to Ways and Means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spacing w:before="100" w:beforeAutospacing="1" w:after="100" w:afterAutospacing="1"/>
        <w:contextualSpacing/>
        <w:jc w:val="both"/>
        <w:rPr>
          <w:rFonts w:ascii="Times New Roman" w:hAnsi="Times New Roman" w:cs="Times New Roman"/>
          <w:color w:val="000000" w:themeColor="text1"/>
          <w:sz w:val="22"/>
          <w:szCs w:val="22"/>
        </w:rPr>
      </w:pPr>
    </w:p>
    <w:p w:rsidR="00D829C6" w:rsidRPr="00D829C6" w:rsidRDefault="00861E16" w:rsidP="00D829C6">
      <w:pPr>
        <w:spacing w:before="100" w:beforeAutospacing="1" w:after="100" w:afterAutospacing="1"/>
        <w:contextualSpacing/>
        <w:jc w:val="both"/>
        <w:rPr>
          <w:rFonts w:ascii="Times New Roman" w:hAnsi="Times New Roman" w:cs="Times New Roman"/>
          <w:color w:val="000000" w:themeColor="text1"/>
          <w:sz w:val="22"/>
          <w:szCs w:val="22"/>
        </w:rPr>
      </w:pPr>
      <w:hyperlink r:id="rId221" w:history="1">
        <w:r w:rsidR="00D829C6" w:rsidRPr="00D829C6">
          <w:rPr>
            <w:rStyle w:val="Hyperlink"/>
            <w:rFonts w:ascii="Times New Roman" w:hAnsi="Times New Roman" w:cs="Times New Roman"/>
            <w:sz w:val="22"/>
            <w:szCs w:val="22"/>
          </w:rPr>
          <w:t>HB 122</w:t>
        </w:r>
      </w:hyperlink>
      <w:r w:rsidR="00D829C6" w:rsidRPr="00D829C6">
        <w:rPr>
          <w:rFonts w:ascii="Times New Roman" w:hAnsi="Times New Roman" w:cs="Times New Roman"/>
          <w:color w:val="000000" w:themeColor="text1"/>
          <w:sz w:val="22"/>
          <w:szCs w:val="22"/>
        </w:rPr>
        <w:t>, To Extend Sales Tax Exemption for manufacturers of concrete (Rep. John Corbett-R)</w:t>
      </w:r>
    </w:p>
    <w:p w:rsidR="00D829C6" w:rsidRPr="00D829C6" w:rsidRDefault="00D829C6" w:rsidP="00D829C6">
      <w:pPr>
        <w:spacing w:before="100" w:beforeAutospacing="1" w:after="100" w:afterAutospacing="1"/>
        <w:contextualSpacing/>
        <w:jc w:val="both"/>
        <w:rPr>
          <w:rFonts w:ascii="Times New Roman" w:hAnsi="Times New Roman" w:cs="Times New Roman"/>
          <w:color w:val="000000" w:themeColor="text1"/>
          <w:sz w:val="22"/>
          <w:szCs w:val="22"/>
        </w:rPr>
      </w:pPr>
      <w:r w:rsidRPr="00D829C6">
        <w:rPr>
          <w:rFonts w:ascii="Times New Roman" w:hAnsi="Times New Roman" w:cs="Times New Roman"/>
          <w:color w:val="000000" w:themeColor="text1"/>
          <w:sz w:val="22"/>
          <w:szCs w:val="22"/>
        </w:rPr>
        <w:t xml:space="preserve">To extend the sunset for a manufacturers’ sales tax exemption for concrete mixers to 2026. </w:t>
      </w:r>
      <w:r w:rsidRPr="00D829C6">
        <w:rPr>
          <w:rFonts w:ascii="Times New Roman" w:hAnsi="Times New Roman" w:cs="Times New Roman"/>
          <w:b/>
          <w:color w:val="000000" w:themeColor="text1"/>
          <w:sz w:val="22"/>
          <w:szCs w:val="22"/>
        </w:rPr>
        <w:t>Status:</w:t>
      </w:r>
      <w:r w:rsidRPr="00D829C6">
        <w:rPr>
          <w:rFonts w:ascii="Times New Roman" w:hAnsi="Times New Roman" w:cs="Times New Roman"/>
          <w:color w:val="000000" w:themeColor="text1"/>
          <w:sz w:val="22"/>
          <w:szCs w:val="22"/>
        </w:rPr>
        <w:t xml:space="preserve"> Referred to Ways and Means Cmte, Passed Cmte by Substitute, Pending Rules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spacing w:before="100" w:beforeAutospacing="1" w:after="100" w:afterAutospacing="1"/>
        <w:contextualSpacing/>
        <w:jc w:val="both"/>
        <w:rPr>
          <w:rFonts w:ascii="Times New Roman" w:hAnsi="Times New Roman" w:cs="Times New Roman"/>
          <w:color w:val="000000" w:themeColor="text1"/>
          <w:sz w:val="22"/>
          <w:szCs w:val="22"/>
        </w:rPr>
      </w:pPr>
      <w:r w:rsidRPr="00D829C6">
        <w:rPr>
          <w:rFonts w:ascii="Times New Roman" w:hAnsi="Times New Roman" w:cs="Times New Roman"/>
          <w:b/>
          <w:color w:val="000000" w:themeColor="text1"/>
          <w:sz w:val="22"/>
          <w:szCs w:val="22"/>
        </w:rPr>
        <w:t>Note:</w:t>
      </w:r>
      <w:r w:rsidRPr="00D829C6">
        <w:rPr>
          <w:rFonts w:ascii="Times New Roman" w:hAnsi="Times New Roman" w:cs="Times New Roman"/>
          <w:color w:val="000000" w:themeColor="text1"/>
          <w:sz w:val="22"/>
          <w:szCs w:val="22"/>
        </w:rPr>
        <w:t xml:space="preserve"> The language was added to SB 6 in 2021 session.</w:t>
      </w:r>
    </w:p>
    <w:p w:rsidR="00D829C6" w:rsidRPr="00D829C6" w:rsidRDefault="00D829C6" w:rsidP="00D829C6">
      <w:pPr>
        <w:spacing w:before="100" w:beforeAutospacing="1" w:after="100" w:afterAutospacing="1"/>
        <w:contextualSpacing/>
        <w:jc w:val="both"/>
        <w:rPr>
          <w:rFonts w:ascii="Times New Roman" w:hAnsi="Times New Roman" w:cs="Times New Roman"/>
          <w:color w:val="000000" w:themeColor="text1"/>
          <w:sz w:val="22"/>
          <w:szCs w:val="22"/>
        </w:rPr>
      </w:pPr>
    </w:p>
    <w:p w:rsidR="00D829C6" w:rsidRPr="00D829C6" w:rsidRDefault="00861E16" w:rsidP="00D829C6">
      <w:pPr>
        <w:jc w:val="both"/>
        <w:rPr>
          <w:rFonts w:ascii="Times New Roman" w:hAnsi="Times New Roman" w:cs="Times New Roman"/>
          <w:color w:val="000000" w:themeColor="text1"/>
          <w:sz w:val="22"/>
          <w:szCs w:val="22"/>
        </w:rPr>
      </w:pPr>
      <w:hyperlink r:id="rId222" w:history="1">
        <w:r w:rsidR="00D829C6" w:rsidRPr="00D829C6">
          <w:rPr>
            <w:rStyle w:val="Hyperlink"/>
            <w:rFonts w:ascii="Times New Roman" w:hAnsi="Times New Roman" w:cs="Times New Roman"/>
            <w:sz w:val="22"/>
            <w:szCs w:val="22"/>
          </w:rPr>
          <w:t>HB 304</w:t>
        </w:r>
      </w:hyperlink>
      <w:r w:rsidR="00D829C6" w:rsidRPr="00D829C6">
        <w:rPr>
          <w:rFonts w:ascii="Times New Roman" w:hAnsi="Times New Roman" w:cs="Times New Roman"/>
          <w:color w:val="000000" w:themeColor="text1"/>
          <w:sz w:val="22"/>
          <w:szCs w:val="22"/>
        </w:rPr>
        <w:t>, Tax credit for medical equipment and pharmaceuticals manufacturers (Rep. Jodi Lott-R)</w:t>
      </w:r>
    </w:p>
    <w:p w:rsidR="00D829C6" w:rsidRPr="00D829C6" w:rsidRDefault="00D829C6" w:rsidP="00D829C6">
      <w:pPr>
        <w:jc w:val="both"/>
        <w:rPr>
          <w:rFonts w:ascii="Times New Roman" w:eastAsia="Times New Roman" w:hAnsi="Times New Roman" w:cs="Times New Roman"/>
          <w:bCs/>
          <w:color w:val="000000" w:themeColor="text1"/>
          <w:sz w:val="22"/>
          <w:szCs w:val="22"/>
        </w:rPr>
      </w:pPr>
      <w:r w:rsidRPr="00D829C6">
        <w:rPr>
          <w:rFonts w:ascii="Times New Roman" w:hAnsi="Times New Roman" w:cs="Times New Roman"/>
          <w:color w:val="000000" w:themeColor="text1"/>
          <w:sz w:val="22"/>
          <w:szCs w:val="22"/>
        </w:rPr>
        <w:t xml:space="preserve">Tax credit for </w:t>
      </w:r>
      <w:r w:rsidRPr="00D829C6">
        <w:rPr>
          <w:rFonts w:ascii="Times New Roman" w:eastAsia="Times New Roman" w:hAnsi="Times New Roman" w:cs="Times New Roman"/>
          <w:bCs/>
          <w:color w:val="273E47"/>
          <w:sz w:val="22"/>
          <w:szCs w:val="22"/>
        </w:rPr>
        <w:t xml:space="preserve">medical equipment and supplies manufacturers and pharmaceutical and medicine manufacturers; provide tax credit. </w:t>
      </w:r>
      <w:r w:rsidRPr="00D829C6">
        <w:rPr>
          <w:rFonts w:ascii="Times New Roman" w:eastAsia="Times New Roman" w:hAnsi="Times New Roman" w:cs="Times New Roman"/>
          <w:b/>
          <w:bCs/>
          <w:color w:val="273E47"/>
          <w:sz w:val="22"/>
          <w:szCs w:val="22"/>
        </w:rPr>
        <w:t>Status:</w:t>
      </w:r>
      <w:r w:rsidRPr="00D829C6">
        <w:rPr>
          <w:rFonts w:ascii="Times New Roman" w:eastAsia="Times New Roman" w:hAnsi="Times New Roman" w:cs="Times New Roman"/>
          <w:bCs/>
          <w:color w:val="273E47"/>
          <w:sz w:val="22"/>
          <w:szCs w:val="22"/>
        </w:rPr>
        <w:t xml:space="preserve"> </w:t>
      </w:r>
      <w:r w:rsidRPr="00D829C6">
        <w:rPr>
          <w:rFonts w:ascii="Times New Roman" w:eastAsia="Times New Roman" w:hAnsi="Times New Roman" w:cs="Times New Roman"/>
          <w:bCs/>
          <w:color w:val="000000" w:themeColor="text1"/>
          <w:sz w:val="22"/>
          <w:szCs w:val="22"/>
        </w:rPr>
        <w:t>Referred to Ways &amp; Means Cmte, Passed Cmte by Substitute, Pending Rules Cmte, Passed, Sent to Senate, Referred to Finance Cmte, Passed Cmte, Pending Rules Cmte, Passed Senate, Senate Transmitted House, Sent to Governor, Governor Kemp Signed March 18, 2022.</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b/>
          <w:bCs/>
          <w:color w:val="000000" w:themeColor="text1"/>
          <w:sz w:val="22"/>
          <w:szCs w:val="22"/>
        </w:rPr>
        <w:t>Note:</w:t>
      </w:r>
      <w:r w:rsidRPr="00D829C6">
        <w:rPr>
          <w:rStyle w:val="apple-converted-space"/>
          <w:rFonts w:ascii="Times New Roman" w:eastAsia="Times New Roman" w:hAnsi="Times New Roman" w:cs="Times New Roman"/>
          <w:b/>
          <w:bCs/>
          <w:color w:val="000000" w:themeColor="text1"/>
          <w:sz w:val="22"/>
          <w:szCs w:val="22"/>
        </w:rPr>
        <w:t> </w:t>
      </w:r>
      <w:r w:rsidRPr="00D829C6">
        <w:rPr>
          <w:rFonts w:ascii="Times New Roman" w:eastAsia="Times New Roman" w:hAnsi="Times New Roman" w:cs="Times New Roman"/>
          <w:color w:val="000000" w:themeColor="text1"/>
          <w:sz w:val="22"/>
          <w:szCs w:val="22"/>
        </w:rPr>
        <w:t>The original language of HB 304 was removed and the motor fuel tax collections suspension language was inserted.</w:t>
      </w:r>
    </w:p>
    <w:p w:rsidR="00D829C6" w:rsidRPr="00D829C6" w:rsidRDefault="00D829C6" w:rsidP="00D829C6">
      <w:pPr>
        <w:jc w:val="both"/>
        <w:rPr>
          <w:rFonts w:ascii="Times New Roman" w:eastAsia="Times New Roman" w:hAnsi="Times New Roman" w:cs="Times New Roman"/>
          <w:color w:val="538135" w:themeColor="accent6" w:themeShade="BF"/>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223" w:history="1">
        <w:r w:rsidR="00D829C6" w:rsidRPr="00D829C6">
          <w:rPr>
            <w:rStyle w:val="Hyperlink"/>
            <w:rFonts w:ascii="Times New Roman" w:hAnsi="Times New Roman" w:cs="Times New Roman"/>
            <w:sz w:val="22"/>
            <w:szCs w:val="22"/>
            <w:shd w:val="clear" w:color="auto" w:fill="FFFFFF"/>
          </w:rPr>
          <w:t>HB 398</w:t>
        </w:r>
      </w:hyperlink>
      <w:r w:rsidR="00D829C6" w:rsidRPr="00D829C6">
        <w:rPr>
          <w:rFonts w:ascii="Times New Roman" w:eastAsia="Times New Roman" w:hAnsi="Times New Roman" w:cs="Times New Roman"/>
          <w:color w:val="000000" w:themeColor="text1"/>
          <w:sz w:val="22"/>
          <w:szCs w:val="22"/>
          <w:shd w:val="clear" w:color="auto" w:fill="FFFFFF"/>
        </w:rPr>
        <w:t>, Relating to job tax credits (Rep. Bruce Williamson-R)</w:t>
      </w:r>
    </w:p>
    <w:p w:rsidR="00D829C6" w:rsidRPr="00D829C6" w:rsidRDefault="00D829C6" w:rsidP="00D829C6">
      <w:pPr>
        <w:jc w:val="both"/>
        <w:rPr>
          <w:rFonts w:ascii="Times New Roman" w:eastAsia="Times New Roman" w:hAnsi="Times New Roman" w:cs="Times New Roman"/>
          <w:color w:val="FF0000"/>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conditions for taking job tax credit by business enterprises and calculating credit, so as to remove the job cap.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Ways &amp; Means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224" w:history="1">
        <w:r w:rsidR="00D829C6" w:rsidRPr="00D829C6">
          <w:rPr>
            <w:rStyle w:val="Hyperlink"/>
            <w:rFonts w:ascii="Times New Roman" w:hAnsi="Times New Roman" w:cs="Times New Roman"/>
            <w:sz w:val="22"/>
            <w:szCs w:val="22"/>
            <w:shd w:val="clear" w:color="auto" w:fill="FFFFFF"/>
          </w:rPr>
          <w:t>HB 424</w:t>
        </w:r>
      </w:hyperlink>
      <w:r w:rsidR="00D829C6" w:rsidRPr="00D829C6">
        <w:rPr>
          <w:rFonts w:ascii="Times New Roman" w:eastAsia="Times New Roman" w:hAnsi="Times New Roman" w:cs="Times New Roman"/>
          <w:color w:val="000000" w:themeColor="text1"/>
          <w:sz w:val="22"/>
          <w:szCs w:val="22"/>
          <w:shd w:val="clear" w:color="auto" w:fill="FFFFFF"/>
        </w:rPr>
        <w:t>, Change certain definition for income tax (Rep. Bruce Williamson-R)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income taxes, so as to change certain definitions regarding such taxes.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Ways &amp; Means Cmte, Passed Cmte by Substitute, Pending Rules Cmte, Passed House by Substitute, Sent to Senate, Referred to Finance Cmte, Passed Cmte, Pending Rules Cmte, Senate engrossed, Passed Senate, Sent to Governor</w:t>
      </w:r>
    </w:p>
    <w:p w:rsidR="00D829C6" w:rsidRPr="00D829C6" w:rsidRDefault="00D829C6" w:rsidP="00D829C6">
      <w:pPr>
        <w:jc w:val="both"/>
        <w:rPr>
          <w:rStyle w:val="apple-converted-space"/>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Style w:val="apple-converted-space"/>
          <w:rFonts w:ascii="Times New Roman" w:eastAsia="Times New Roman" w:hAnsi="Times New Roman" w:cs="Times New Roman"/>
          <w:color w:val="000000" w:themeColor="text1"/>
          <w:sz w:val="22"/>
          <w:szCs w:val="22"/>
          <w:shd w:val="clear" w:color="auto" w:fill="FFFFFF"/>
        </w:rPr>
      </w:pPr>
      <w:hyperlink r:id="rId225" w:history="1">
        <w:r w:rsidR="00D829C6" w:rsidRPr="00D829C6">
          <w:rPr>
            <w:rStyle w:val="Hyperlink"/>
            <w:rFonts w:ascii="Times New Roman" w:hAnsi="Times New Roman" w:cs="Times New Roman"/>
            <w:sz w:val="22"/>
            <w:szCs w:val="22"/>
            <w:shd w:val="clear" w:color="auto" w:fill="FFFFFF"/>
          </w:rPr>
          <w:t>HB 469</w:t>
        </w:r>
      </w:hyperlink>
      <w:r w:rsidR="00D829C6" w:rsidRPr="00D829C6">
        <w:rPr>
          <w:rStyle w:val="apple-converted-space"/>
          <w:rFonts w:ascii="Times New Roman" w:eastAsia="Times New Roman" w:hAnsi="Times New Roman" w:cs="Times New Roman"/>
          <w:color w:val="000000" w:themeColor="text1"/>
          <w:sz w:val="22"/>
          <w:szCs w:val="22"/>
          <w:shd w:val="clear" w:color="auto" w:fill="FFFFFF"/>
        </w:rPr>
        <w:t>, Tax Credits for historic structures (Rep. Ron Stephens-R)</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the imposition, rate, and computation and exemptions from state income taxes, so as to revise procedures, conditions, and limitations relating to tax credits for the rehabilitation of historic structures to provide for preapproval of additional tax credits for current recipients of tax credits.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Ways &amp; Means Cmte, Passed Cmte by Substitute, Pending Rules Cmte, Withdrawn from Rules Calendar and Recommitted to Rules Cmte, Passed House, Sent to Senate, Referred to Finance Cmte, Passed Cmte by Substitute, Pending Rules Cmte, Withdrawn from Rules Cmte and Recommitted to Finance Cmte, Passed Cmte by Substitute, Pending Rules Cmte, Sent Passed by Substitute, Sent to House, </w:t>
      </w:r>
      <w:r w:rsidRPr="00D829C6">
        <w:rPr>
          <w:rFonts w:ascii="Times New Roman" w:eastAsia="Times New Roman" w:hAnsi="Times New Roman" w:cs="Times New Roman"/>
          <w:color w:val="538135" w:themeColor="accent6" w:themeShade="BF"/>
          <w:sz w:val="22"/>
          <w:szCs w:val="22"/>
          <w:shd w:val="clear" w:color="auto" w:fill="FFFFFF"/>
        </w:rPr>
        <w:t>House Agreed to Senate Substitute, Sent to Governor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226" w:history="1">
        <w:r w:rsidR="00D829C6" w:rsidRPr="00D829C6">
          <w:rPr>
            <w:rStyle w:val="Hyperlink"/>
            <w:rFonts w:ascii="Times New Roman" w:hAnsi="Times New Roman" w:cs="Times New Roman"/>
            <w:sz w:val="22"/>
            <w:szCs w:val="22"/>
            <w:shd w:val="clear" w:color="auto" w:fill="FFFFFF"/>
          </w:rPr>
          <w:t>HB 452</w:t>
        </w:r>
      </w:hyperlink>
      <w:r w:rsidR="00D829C6" w:rsidRPr="00D829C6">
        <w:rPr>
          <w:rFonts w:ascii="Times New Roman" w:eastAsia="Times New Roman" w:hAnsi="Times New Roman" w:cs="Times New Roman"/>
          <w:color w:val="000000" w:themeColor="text1"/>
          <w:sz w:val="22"/>
          <w:szCs w:val="22"/>
          <w:shd w:val="clear" w:color="auto" w:fill="FFFFFF"/>
        </w:rPr>
        <w:t>, Tax Credit for Class III railroads (Rep. Rick Jasperse-R)</w:t>
      </w:r>
    </w:p>
    <w:p w:rsidR="00D829C6" w:rsidRPr="00D829C6" w:rsidRDefault="00D829C6" w:rsidP="00D829C6">
      <w:pPr>
        <w:jc w:val="both"/>
        <w:rPr>
          <w:rStyle w:val="apple-converted-space"/>
          <w:rFonts w:ascii="Times New Roman" w:eastAsia="Times New Roman" w:hAnsi="Times New Roman" w:cs="Times New Roman"/>
          <w:color w:val="212529"/>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tax credit for Class III railroads and reporting, so as to extend an income tax credit for expenditures on the maintenance of railroad track owned or leased by Class III railroads.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Referred to Ways &amp; Means Cmte</w:t>
      </w:r>
      <w:r w:rsidRPr="00D829C6">
        <w:rPr>
          <w:rStyle w:val="apple-converted-space"/>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Style w:val="apple-converted-space"/>
          <w:rFonts w:ascii="Times New Roman" w:eastAsia="Times New Roman" w:hAnsi="Times New Roman" w:cs="Times New Roman"/>
          <w:color w:val="000000" w:themeColor="text1"/>
          <w:sz w:val="22"/>
          <w:szCs w:val="22"/>
          <w:shd w:val="clear" w:color="auto" w:fill="FFFFFF"/>
        </w:rPr>
        <w:t xml:space="preserve">Note: The language from HB 452 was added to </w:t>
      </w:r>
      <w:hyperlink r:id="rId227" w:history="1">
        <w:r w:rsidRPr="00D829C6">
          <w:rPr>
            <w:rStyle w:val="Hyperlink"/>
            <w:rFonts w:ascii="Times New Roman" w:hAnsi="Times New Roman" w:cs="Times New Roman"/>
            <w:sz w:val="22"/>
            <w:szCs w:val="22"/>
            <w:shd w:val="clear" w:color="auto" w:fill="FFFFFF"/>
          </w:rPr>
          <w:t>HB 587</w:t>
        </w:r>
      </w:hyperlink>
      <w:r w:rsidRPr="00D829C6">
        <w:rPr>
          <w:rStyle w:val="apple-converted-space"/>
          <w:rFonts w:ascii="Times New Roman" w:eastAsia="Times New Roman" w:hAnsi="Times New Roman" w:cs="Times New Roman"/>
          <w:color w:val="000000" w:themeColor="text1"/>
          <w:sz w:val="22"/>
          <w:szCs w:val="22"/>
          <w:shd w:val="clear" w:color="auto" w:fill="FFFFFF"/>
        </w:rPr>
        <w:t>, Georgia Economic Renewal Act of 2021 in the 2021 session.</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228" w:history="1">
        <w:r w:rsidR="00D829C6" w:rsidRPr="00D829C6">
          <w:rPr>
            <w:rStyle w:val="Hyperlink"/>
            <w:rFonts w:ascii="Times New Roman" w:hAnsi="Times New Roman" w:cs="Times New Roman"/>
            <w:sz w:val="22"/>
            <w:szCs w:val="22"/>
            <w:shd w:val="clear" w:color="auto" w:fill="FFFFFF"/>
          </w:rPr>
          <w:t>HB 586</w:t>
        </w:r>
      </w:hyperlink>
      <w:r w:rsidR="00D829C6" w:rsidRPr="00D829C6">
        <w:rPr>
          <w:rFonts w:ascii="Times New Roman" w:eastAsia="Times New Roman" w:hAnsi="Times New Roman" w:cs="Times New Roman"/>
          <w:color w:val="000000" w:themeColor="text1"/>
          <w:sz w:val="22"/>
          <w:szCs w:val="22"/>
          <w:shd w:val="clear" w:color="auto" w:fill="FFFFFF"/>
        </w:rPr>
        <w:t>, Georgia Economic Recovery Act of 2021 (Rep. Sam Watson-R)</w:t>
      </w:r>
    </w:p>
    <w:p w:rsidR="00D829C6" w:rsidRPr="00D829C6" w:rsidRDefault="00D829C6" w:rsidP="00D829C6">
      <w:pPr>
        <w:jc w:val="both"/>
        <w:rPr>
          <w:rFonts w:ascii="Times New Roman" w:eastAsia="Times New Roman" w:hAnsi="Times New Roman" w:cs="Times New Roman"/>
          <w:color w:val="70AD47" w:themeColor="accent6"/>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general provisions regarding sales and use taxes, so as to extend the sunset date for the exemption for projects of regional significance.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Ways &amp; Means Cmte, Passed Cmte by Substitute, Pending Rules Cmte, House Passed, Sent to Senate, Referred to Finance Cmte, Passed Cmte by </w:t>
      </w:r>
      <w:r w:rsidRPr="00D829C6">
        <w:rPr>
          <w:rFonts w:ascii="Times New Roman" w:eastAsia="Times New Roman" w:hAnsi="Times New Roman" w:cs="Times New Roman"/>
          <w:color w:val="000000" w:themeColor="text1"/>
          <w:sz w:val="22"/>
          <w:szCs w:val="22"/>
          <w:shd w:val="clear" w:color="auto" w:fill="FFFFFF"/>
        </w:rPr>
        <w:lastRenderedPageBreak/>
        <w:t>Substitute, Pending Rules Cmte, Recommitted to Finance Cmte, Passed Cmte by Substitute, Pending Rules Cmte, Passed Senate by Substitute, Sen to House, House Agreed, Sent to Governor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229" w:history="1">
        <w:r w:rsidR="00D829C6" w:rsidRPr="00D829C6">
          <w:rPr>
            <w:rStyle w:val="Hyperlink"/>
            <w:rFonts w:ascii="Times New Roman" w:hAnsi="Times New Roman" w:cs="Times New Roman"/>
            <w:sz w:val="22"/>
            <w:szCs w:val="22"/>
            <w:shd w:val="clear" w:color="auto" w:fill="FFFFFF"/>
          </w:rPr>
          <w:t>HB 587</w:t>
        </w:r>
      </w:hyperlink>
      <w:r w:rsidR="00D829C6" w:rsidRPr="00D829C6">
        <w:rPr>
          <w:rFonts w:ascii="Times New Roman" w:eastAsia="Times New Roman" w:hAnsi="Times New Roman" w:cs="Times New Roman"/>
          <w:color w:val="000000" w:themeColor="text1"/>
          <w:sz w:val="22"/>
          <w:szCs w:val="22"/>
          <w:shd w:val="clear" w:color="auto" w:fill="FFFFFF"/>
        </w:rPr>
        <w:t>, Georgia Agribusiness and Rural Jobs Act (Rep. Bruce Williamson-R)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revenue and taxation, so as to provide for a tax credits for various expenditures and manufacturers.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Referred to Ways &amp; Means Cmte</w:t>
      </w:r>
      <w:r w:rsidRPr="00D829C6">
        <w:rPr>
          <w:rStyle w:val="apple-converted-space"/>
          <w:rFonts w:ascii="Times New Roman" w:eastAsia="Times New Roman" w:hAnsi="Times New Roman" w:cs="Times New Roman"/>
          <w:color w:val="000000" w:themeColor="text1"/>
          <w:sz w:val="22"/>
          <w:szCs w:val="22"/>
          <w:shd w:val="clear" w:color="auto" w:fill="FFFFFF"/>
        </w:rPr>
        <w:t xml:space="preserve">, Passed Cmte by Substitute, Pending Rules Cmte, House Passed, Sent to Senate, Referred to Finance Cmte, Passed Cmte, Pending Rules Cmte, </w:t>
      </w:r>
      <w:r w:rsidRPr="00D829C6">
        <w:rPr>
          <w:rFonts w:ascii="Times New Roman" w:eastAsia="Times New Roman" w:hAnsi="Times New Roman" w:cs="Times New Roman"/>
          <w:color w:val="000000" w:themeColor="text1"/>
          <w:sz w:val="22"/>
          <w:szCs w:val="22"/>
          <w:shd w:val="clear" w:color="auto" w:fill="FFFFFF"/>
        </w:rPr>
        <w:t>Senate Tabled, Taken from Table, Recommitted to Rules Cmte</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230" w:history="1">
        <w:r w:rsidR="00D829C6" w:rsidRPr="00D829C6">
          <w:rPr>
            <w:rStyle w:val="Hyperlink"/>
            <w:rFonts w:ascii="Times New Roman" w:hAnsi="Times New Roman" w:cs="Times New Roman"/>
            <w:sz w:val="22"/>
            <w:szCs w:val="22"/>
            <w:shd w:val="clear" w:color="auto" w:fill="FFFFFF"/>
          </w:rPr>
          <w:t>HB 979</w:t>
        </w:r>
      </w:hyperlink>
      <w:r w:rsidR="00D829C6" w:rsidRPr="00D829C6">
        <w:rPr>
          <w:rFonts w:ascii="Times New Roman" w:eastAsia="Times New Roman" w:hAnsi="Times New Roman" w:cs="Times New Roman"/>
          <w:color w:val="000000" w:themeColor="text1"/>
          <w:sz w:val="22"/>
          <w:szCs w:val="22"/>
          <w:shd w:val="clear" w:color="auto" w:fill="FFFFFF"/>
        </w:rPr>
        <w:t>, Tax credit for lower income individuals who lease dwellings (Rep. Derek Mallow-D)</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000000" w:themeColor="text1"/>
          <w:sz w:val="22"/>
          <w:szCs w:val="22"/>
        </w:rPr>
        <w:t xml:space="preserve">Relating to imposition, rate, computation, and exemptions from income taxes, so as to provide for a tax credit for lower income individuals who lease dwellings under certain conditions. </w:t>
      </w:r>
      <w:r w:rsidRPr="00D829C6">
        <w:rPr>
          <w:rFonts w:ascii="Times New Roman" w:eastAsia="Times New Roman" w:hAnsi="Times New Roman" w:cs="Times New Roman"/>
          <w:b/>
          <w:bCs/>
          <w:color w:val="000000" w:themeColor="text1"/>
          <w:sz w:val="22"/>
          <w:szCs w:val="22"/>
        </w:rPr>
        <w:t xml:space="preserve">Status: </w:t>
      </w:r>
      <w:r w:rsidRPr="00D829C6">
        <w:rPr>
          <w:rFonts w:ascii="Times New Roman" w:eastAsia="Times New Roman" w:hAnsi="Times New Roman" w:cs="Times New Roman"/>
          <w:color w:val="000000" w:themeColor="text1"/>
          <w:sz w:val="22"/>
          <w:szCs w:val="22"/>
        </w:rPr>
        <w:t xml:space="preserve">Referred to Ways &amp; Means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spacing w:before="100" w:beforeAutospacing="1" w:after="100" w:afterAutospacing="1"/>
        <w:contextualSpacing/>
        <w:jc w:val="both"/>
        <w:rPr>
          <w:rFonts w:ascii="Times New Roman" w:hAnsi="Times New Roman" w:cs="Times New Roman"/>
          <w:color w:val="000000" w:themeColor="text1"/>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231" w:history="1">
        <w:r w:rsidR="00D829C6" w:rsidRPr="00D829C6">
          <w:rPr>
            <w:rStyle w:val="Hyperlink"/>
            <w:rFonts w:ascii="Times New Roman" w:hAnsi="Times New Roman" w:cs="Times New Roman"/>
            <w:sz w:val="22"/>
            <w:szCs w:val="22"/>
            <w:shd w:val="clear" w:color="auto" w:fill="FFFFFF"/>
          </w:rPr>
          <w:t>HB 1039</w:t>
        </w:r>
      </w:hyperlink>
      <w:r w:rsidR="00D829C6" w:rsidRPr="00D829C6">
        <w:rPr>
          <w:rFonts w:ascii="Times New Roman" w:eastAsia="Times New Roman" w:hAnsi="Times New Roman" w:cs="Times New Roman"/>
          <w:color w:val="000000" w:themeColor="text1"/>
          <w:sz w:val="22"/>
          <w:szCs w:val="22"/>
          <w:shd w:val="clear" w:color="auto" w:fill="FFFFFF"/>
        </w:rPr>
        <w:t>, Extend tax credit for expenditures on the maintenance of Class III railroads (Rep. Mack Jackson-D)</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tax credit for Class III railroads and reporting, so as to extend the income tax credit for expenditures on the maintenance of railroad track owned or leased by Class III railroads.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Ways &amp; Means Cmte, Passed Cmte by Substitute, Pending Rules Cmte, Passed House by Substitute, Sent to Senate, Referred to Finance Cmte, Passed Cmte by Substitute, Pending Rules Cmte, On Senate Rules Calendar, Senate Tabled, </w:t>
      </w:r>
      <w:r w:rsidRPr="00D829C6">
        <w:rPr>
          <w:rFonts w:ascii="Times New Roman" w:eastAsia="Times New Roman" w:hAnsi="Times New Roman" w:cs="Times New Roman"/>
          <w:color w:val="538135" w:themeColor="accent6" w:themeShade="BF"/>
          <w:sz w:val="22"/>
          <w:szCs w:val="22"/>
          <w:shd w:val="clear" w:color="auto" w:fill="FFFFFF"/>
        </w:rPr>
        <w:t>Senate Passed by Substitute, Sent to House</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r w:rsidRPr="00D829C6">
        <w:rPr>
          <w:rFonts w:ascii="Times New Roman" w:eastAsia="Times New Roman" w:hAnsi="Times New Roman" w:cs="Times New Roman"/>
          <w:b/>
          <w:color w:val="538135" w:themeColor="accent6" w:themeShade="BF"/>
          <w:sz w:val="22"/>
          <w:szCs w:val="22"/>
          <w:shd w:val="clear" w:color="auto" w:fill="FFFFFF"/>
        </w:rPr>
        <w:t>Note:</w:t>
      </w:r>
      <w:r w:rsidRPr="00D829C6">
        <w:rPr>
          <w:rFonts w:ascii="Times New Roman" w:eastAsia="Times New Roman" w:hAnsi="Times New Roman" w:cs="Times New Roman"/>
          <w:color w:val="538135" w:themeColor="accent6" w:themeShade="BF"/>
          <w:sz w:val="22"/>
          <w:szCs w:val="22"/>
          <w:shd w:val="clear" w:color="auto" w:fill="FFFFFF"/>
        </w:rPr>
        <w:t xml:space="preserve"> The Senate removed the original language from HB 1039 and replace it with tax credits for health care workers language.</w:t>
      </w:r>
    </w:p>
    <w:p w:rsidR="00D829C6" w:rsidRPr="00D829C6" w:rsidRDefault="00D829C6" w:rsidP="00D829C6">
      <w:pPr>
        <w:jc w:val="both"/>
        <w:rPr>
          <w:rFonts w:ascii="Times New Roman" w:hAnsi="Times New Roman" w:cs="Times New Roman"/>
          <w:color w:val="000000" w:themeColor="text1"/>
          <w:sz w:val="22"/>
          <w:szCs w:val="22"/>
        </w:rPr>
      </w:pPr>
    </w:p>
    <w:p w:rsidR="00D829C6" w:rsidRPr="00D829C6" w:rsidRDefault="00861E16" w:rsidP="00D829C6">
      <w:pPr>
        <w:spacing w:before="100" w:beforeAutospacing="1" w:after="100" w:afterAutospacing="1"/>
        <w:contextualSpacing/>
        <w:jc w:val="both"/>
        <w:rPr>
          <w:rFonts w:ascii="Times New Roman" w:hAnsi="Times New Roman" w:cs="Times New Roman"/>
          <w:color w:val="000000" w:themeColor="text1"/>
          <w:sz w:val="22"/>
          <w:szCs w:val="22"/>
        </w:rPr>
      </w:pPr>
      <w:hyperlink r:id="rId232" w:history="1">
        <w:r w:rsidR="00D829C6" w:rsidRPr="00D829C6">
          <w:rPr>
            <w:rStyle w:val="Hyperlink"/>
            <w:rFonts w:ascii="Times New Roman" w:hAnsi="Times New Roman" w:cs="Times New Roman"/>
            <w:sz w:val="22"/>
            <w:szCs w:val="22"/>
          </w:rPr>
          <w:t>HB 1053</w:t>
        </w:r>
      </w:hyperlink>
      <w:r w:rsidR="00D829C6" w:rsidRPr="00D829C6">
        <w:rPr>
          <w:rFonts w:ascii="Times New Roman" w:hAnsi="Times New Roman" w:cs="Times New Roman"/>
          <w:color w:val="000000" w:themeColor="text1"/>
          <w:sz w:val="22"/>
          <w:szCs w:val="22"/>
        </w:rPr>
        <w:t>, Extend tax credit for certain expenditures by postproduction companies (Rep. Ron Stephens-R)</w:t>
      </w:r>
    </w:p>
    <w:p w:rsidR="00D829C6" w:rsidRPr="00D829C6" w:rsidRDefault="00D829C6" w:rsidP="00D829C6">
      <w:pPr>
        <w:spacing w:before="100" w:beforeAutospacing="1" w:after="100" w:afterAutospacing="1"/>
        <w:contextualSpacing/>
        <w:jc w:val="both"/>
        <w:rPr>
          <w:rFonts w:ascii="Times New Roman" w:hAnsi="Times New Roman" w:cs="Times New Roman"/>
          <w:color w:val="538135" w:themeColor="accent6" w:themeShade="BF"/>
          <w:sz w:val="22"/>
          <w:szCs w:val="22"/>
        </w:rPr>
      </w:pPr>
      <w:r w:rsidRPr="00D829C6">
        <w:rPr>
          <w:rFonts w:ascii="Times New Roman" w:hAnsi="Times New Roman" w:cs="Times New Roman"/>
          <w:color w:val="000000" w:themeColor="text1"/>
          <w:sz w:val="22"/>
          <w:szCs w:val="22"/>
        </w:rPr>
        <w:t xml:space="preserve">Relating to the imposition, rate, computation, exemptions, and credits for state income tax, so as to extend a tax credit for certain expenditures made by postproduction companies. </w:t>
      </w:r>
      <w:r w:rsidRPr="00D829C6">
        <w:rPr>
          <w:rFonts w:ascii="Times New Roman" w:hAnsi="Times New Roman" w:cs="Times New Roman"/>
          <w:b/>
          <w:bCs/>
          <w:color w:val="000000" w:themeColor="text1"/>
          <w:sz w:val="22"/>
          <w:szCs w:val="22"/>
        </w:rPr>
        <w:t xml:space="preserve">Status: </w:t>
      </w:r>
      <w:r w:rsidRPr="00D829C6">
        <w:rPr>
          <w:rFonts w:ascii="Times New Roman" w:hAnsi="Times New Roman" w:cs="Times New Roman"/>
          <w:color w:val="000000" w:themeColor="text1"/>
          <w:sz w:val="22"/>
          <w:szCs w:val="22"/>
        </w:rPr>
        <w:t xml:space="preserve">Referred to Ways &amp; Means Cmte, Passed Cmte, Pending Rules Cmte, Withdrawn and Recommitted to Ways &amp; Means Cmte, Passed Cmte by Substitute, Pending Rules Cmte, Passed House by Substitute, Sent to Senate, Referred to Finance Cmte, Passed Cmte by Substitute, Pending Rules Cmte, Passed Senate by Substitute, Sent to House, </w:t>
      </w:r>
      <w:r w:rsidRPr="00D829C6">
        <w:rPr>
          <w:rFonts w:ascii="Times New Roman" w:hAnsi="Times New Roman" w:cs="Times New Roman"/>
          <w:color w:val="538135" w:themeColor="accent6" w:themeShade="BF"/>
          <w:sz w:val="22"/>
          <w:szCs w:val="22"/>
        </w:rPr>
        <w:t>House Agreed to Senate Substitute, Sent to Governor</w:t>
      </w:r>
    </w:p>
    <w:p w:rsidR="00D829C6" w:rsidRPr="00D829C6" w:rsidRDefault="00D829C6" w:rsidP="00D829C6">
      <w:pPr>
        <w:spacing w:before="100" w:beforeAutospacing="1" w:after="100" w:afterAutospacing="1"/>
        <w:contextualSpacing/>
        <w:jc w:val="both"/>
        <w:rPr>
          <w:rFonts w:ascii="Times New Roman" w:hAnsi="Times New Roman" w:cs="Times New Roman"/>
          <w:color w:val="000000" w:themeColor="text1"/>
          <w:sz w:val="22"/>
          <w:szCs w:val="22"/>
        </w:rPr>
      </w:pPr>
    </w:p>
    <w:p w:rsidR="00D829C6" w:rsidRPr="00D829C6" w:rsidRDefault="00861E16" w:rsidP="00D829C6">
      <w:pPr>
        <w:spacing w:before="100" w:beforeAutospacing="1" w:after="100" w:afterAutospacing="1"/>
        <w:contextualSpacing/>
        <w:jc w:val="both"/>
        <w:rPr>
          <w:rFonts w:ascii="Times New Roman" w:hAnsi="Times New Roman" w:cs="Times New Roman"/>
          <w:color w:val="000000" w:themeColor="text1"/>
          <w:sz w:val="22"/>
          <w:szCs w:val="22"/>
        </w:rPr>
      </w:pPr>
      <w:hyperlink r:id="rId233" w:history="1">
        <w:r w:rsidR="00D829C6" w:rsidRPr="00D829C6">
          <w:rPr>
            <w:rStyle w:val="Hyperlink"/>
            <w:rFonts w:ascii="Times New Roman" w:hAnsi="Times New Roman" w:cs="Times New Roman"/>
            <w:sz w:val="22"/>
            <w:szCs w:val="22"/>
          </w:rPr>
          <w:t>HB 1064</w:t>
        </w:r>
      </w:hyperlink>
      <w:r w:rsidR="00D829C6" w:rsidRPr="00D829C6">
        <w:rPr>
          <w:rFonts w:ascii="Times New Roman" w:hAnsi="Times New Roman" w:cs="Times New Roman"/>
          <w:color w:val="000000" w:themeColor="text1"/>
          <w:sz w:val="22"/>
          <w:szCs w:val="22"/>
        </w:rPr>
        <w:t>, Exemption for certain retirement income for military service (Rep. Jesse Petrea-R)</w:t>
      </w:r>
    </w:p>
    <w:p w:rsidR="00D829C6" w:rsidRPr="00D829C6" w:rsidRDefault="00D829C6" w:rsidP="00D829C6">
      <w:pPr>
        <w:spacing w:before="100" w:beforeAutospacing="1" w:after="100" w:afterAutospacing="1"/>
        <w:contextualSpacing/>
        <w:jc w:val="both"/>
        <w:rPr>
          <w:rFonts w:ascii="Times New Roman" w:hAnsi="Times New Roman" w:cs="Times New Roman"/>
          <w:color w:val="000000" w:themeColor="text1"/>
          <w:sz w:val="22"/>
          <w:szCs w:val="22"/>
        </w:rPr>
      </w:pPr>
      <w:r w:rsidRPr="00D829C6">
        <w:rPr>
          <w:rFonts w:ascii="Times New Roman" w:hAnsi="Times New Roman" w:cs="Times New Roman"/>
          <w:color w:val="000000" w:themeColor="text1"/>
          <w:sz w:val="22"/>
          <w:szCs w:val="22"/>
        </w:rPr>
        <w:t xml:space="preserve">Relating to the imposition, rate, computation, exemptions, and credits from state income tax, so as to exclude from Georgia taxable net income certain retirement income received from certain military service; to provide for limitations. </w:t>
      </w:r>
      <w:r w:rsidRPr="00D829C6">
        <w:rPr>
          <w:rFonts w:ascii="Times New Roman" w:hAnsi="Times New Roman" w:cs="Times New Roman"/>
          <w:b/>
          <w:bCs/>
          <w:color w:val="000000" w:themeColor="text1"/>
          <w:sz w:val="22"/>
          <w:szCs w:val="22"/>
        </w:rPr>
        <w:t xml:space="preserve">Status: </w:t>
      </w:r>
      <w:r w:rsidRPr="00D829C6">
        <w:rPr>
          <w:rFonts w:ascii="Times New Roman" w:hAnsi="Times New Roman" w:cs="Times New Roman"/>
          <w:color w:val="000000" w:themeColor="text1"/>
          <w:sz w:val="22"/>
          <w:szCs w:val="22"/>
        </w:rPr>
        <w:t>Referred to Ways &amp; Means Cmte, Passed Cmte by Substitute, Pending Rules Cmte, Passed House by Substitute, Sent to Senate, Referred to Finance Cmte, Passed Cmte, Pending Rules Cmte, Passed Senate, On to the Governor</w:t>
      </w:r>
    </w:p>
    <w:p w:rsidR="00D829C6" w:rsidRPr="00D829C6" w:rsidRDefault="00D829C6" w:rsidP="00D829C6">
      <w:pPr>
        <w:spacing w:before="100" w:beforeAutospacing="1" w:after="100" w:afterAutospacing="1"/>
        <w:contextualSpacing/>
        <w:jc w:val="both"/>
        <w:rPr>
          <w:rFonts w:ascii="Times New Roman" w:hAnsi="Times New Roman" w:cs="Times New Roman"/>
          <w:color w:val="70AD47" w:themeColor="accent6"/>
          <w:sz w:val="22"/>
          <w:szCs w:val="22"/>
        </w:rPr>
      </w:pPr>
    </w:p>
    <w:p w:rsidR="00D829C6" w:rsidRPr="00D829C6" w:rsidRDefault="00861E16" w:rsidP="00D829C6">
      <w:pPr>
        <w:spacing w:before="100" w:beforeAutospacing="1" w:after="100" w:afterAutospacing="1"/>
        <w:contextualSpacing/>
        <w:jc w:val="both"/>
        <w:rPr>
          <w:rFonts w:ascii="Times New Roman" w:hAnsi="Times New Roman" w:cs="Times New Roman"/>
          <w:color w:val="000000" w:themeColor="text1"/>
          <w:sz w:val="22"/>
          <w:szCs w:val="22"/>
        </w:rPr>
      </w:pPr>
      <w:hyperlink r:id="rId234" w:history="1">
        <w:r w:rsidR="00D829C6" w:rsidRPr="00D829C6">
          <w:rPr>
            <w:rStyle w:val="Hyperlink"/>
            <w:rFonts w:ascii="Times New Roman" w:hAnsi="Times New Roman" w:cs="Times New Roman"/>
            <w:sz w:val="22"/>
            <w:szCs w:val="22"/>
          </w:rPr>
          <w:t>HB 1189</w:t>
        </w:r>
      </w:hyperlink>
      <w:r w:rsidR="00D829C6" w:rsidRPr="00D829C6">
        <w:rPr>
          <w:rFonts w:ascii="Times New Roman" w:hAnsi="Times New Roman" w:cs="Times New Roman"/>
          <w:color w:val="000000" w:themeColor="text1"/>
          <w:sz w:val="22"/>
          <w:szCs w:val="22"/>
        </w:rPr>
        <w:t>, Include mining in tax credits allowable for purchases/acquisitions of qualified investment property (Rep. Bruce Williamson-R)</w:t>
      </w:r>
    </w:p>
    <w:p w:rsidR="00D829C6" w:rsidRPr="00D829C6" w:rsidRDefault="00D829C6" w:rsidP="00D829C6">
      <w:pPr>
        <w:spacing w:before="100" w:beforeAutospacing="1" w:after="100" w:afterAutospacing="1"/>
        <w:contextualSpacing/>
        <w:jc w:val="both"/>
        <w:rPr>
          <w:rFonts w:ascii="Times New Roman" w:hAnsi="Times New Roman" w:cs="Times New Roman"/>
          <w:color w:val="70AD47" w:themeColor="accent6"/>
          <w:sz w:val="22"/>
          <w:szCs w:val="22"/>
        </w:rPr>
      </w:pPr>
      <w:r w:rsidRPr="00D829C6">
        <w:rPr>
          <w:rFonts w:ascii="Times New Roman" w:hAnsi="Times New Roman" w:cs="Times New Roman"/>
          <w:color w:val="000000" w:themeColor="text1"/>
          <w:sz w:val="22"/>
          <w:szCs w:val="22"/>
        </w:rPr>
        <w:t xml:space="preserve">Relating to imposition, rate, computation, exemptions, and credits relative to state income tax, so as to expand the credits allowable for purchases and acquisitions of qualified investment property for manufacturing and telecommunications facilities to include mining facilities. </w:t>
      </w:r>
      <w:r w:rsidRPr="00D829C6">
        <w:rPr>
          <w:rFonts w:ascii="Times New Roman" w:hAnsi="Times New Roman" w:cs="Times New Roman"/>
          <w:b/>
          <w:bCs/>
          <w:color w:val="000000" w:themeColor="text1"/>
          <w:sz w:val="22"/>
          <w:szCs w:val="22"/>
        </w:rPr>
        <w:t xml:space="preserve">Status: </w:t>
      </w:r>
      <w:r w:rsidRPr="00D829C6">
        <w:rPr>
          <w:rFonts w:ascii="Times New Roman" w:hAnsi="Times New Roman" w:cs="Times New Roman"/>
          <w:color w:val="000000" w:themeColor="text1"/>
          <w:sz w:val="22"/>
          <w:szCs w:val="22"/>
        </w:rPr>
        <w:t xml:space="preserve">Referred to Ways &amp; Means Cmte, Subcmte Hearing Held,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spacing w:before="100" w:beforeAutospacing="1" w:after="100" w:afterAutospacing="1"/>
        <w:contextualSpacing/>
        <w:jc w:val="both"/>
        <w:rPr>
          <w:rFonts w:ascii="Times New Roman" w:hAnsi="Times New Roman" w:cs="Times New Roman"/>
          <w:color w:val="000000" w:themeColor="text1"/>
          <w:sz w:val="22"/>
          <w:szCs w:val="22"/>
        </w:rPr>
      </w:pPr>
    </w:p>
    <w:p w:rsidR="00D829C6" w:rsidRPr="00D829C6" w:rsidRDefault="00861E16" w:rsidP="00D829C6">
      <w:pPr>
        <w:spacing w:before="100" w:beforeAutospacing="1" w:after="100" w:afterAutospacing="1"/>
        <w:contextualSpacing/>
        <w:jc w:val="both"/>
        <w:rPr>
          <w:rFonts w:ascii="Times New Roman" w:hAnsi="Times New Roman" w:cs="Times New Roman"/>
          <w:color w:val="000000" w:themeColor="text1"/>
          <w:sz w:val="22"/>
          <w:szCs w:val="22"/>
        </w:rPr>
      </w:pPr>
      <w:hyperlink r:id="rId235" w:history="1">
        <w:r w:rsidR="00D829C6" w:rsidRPr="00D829C6">
          <w:rPr>
            <w:rStyle w:val="Hyperlink"/>
            <w:rFonts w:ascii="Times New Roman" w:hAnsi="Times New Roman" w:cs="Times New Roman"/>
            <w:sz w:val="22"/>
            <w:szCs w:val="22"/>
          </w:rPr>
          <w:t>HB 1437</w:t>
        </w:r>
      </w:hyperlink>
      <w:r w:rsidR="00D829C6" w:rsidRPr="00D829C6">
        <w:rPr>
          <w:rFonts w:ascii="Times New Roman" w:hAnsi="Times New Roman" w:cs="Times New Roman"/>
          <w:color w:val="000000" w:themeColor="text1"/>
          <w:sz w:val="22"/>
          <w:szCs w:val="22"/>
        </w:rPr>
        <w:t>, Revise rates of income tax (Rep. Shaw Blackmon-R)</w:t>
      </w:r>
    </w:p>
    <w:p w:rsidR="00D829C6" w:rsidRPr="00D829C6" w:rsidRDefault="00D829C6" w:rsidP="00D829C6">
      <w:pPr>
        <w:spacing w:before="100" w:beforeAutospacing="1" w:after="100" w:afterAutospacing="1"/>
        <w:contextualSpacing/>
        <w:jc w:val="both"/>
        <w:rPr>
          <w:rFonts w:ascii="Times New Roman" w:hAnsi="Times New Roman" w:cs="Times New Roman"/>
          <w:color w:val="538135" w:themeColor="accent6" w:themeShade="BF"/>
          <w:sz w:val="22"/>
          <w:szCs w:val="22"/>
        </w:rPr>
      </w:pPr>
      <w:r w:rsidRPr="00D829C6">
        <w:rPr>
          <w:rFonts w:ascii="Times New Roman" w:hAnsi="Times New Roman" w:cs="Times New Roman"/>
          <w:color w:val="000000" w:themeColor="text1"/>
          <w:sz w:val="22"/>
          <w:szCs w:val="22"/>
        </w:rPr>
        <w:t xml:space="preserve">Relating to income taxes, so as to revise the rates of taxation on income; to provide for related matters; to provide for an effective date and applicability. </w:t>
      </w:r>
      <w:r w:rsidRPr="00D829C6">
        <w:rPr>
          <w:rFonts w:ascii="Times New Roman" w:hAnsi="Times New Roman" w:cs="Times New Roman"/>
          <w:b/>
          <w:bCs/>
          <w:color w:val="000000" w:themeColor="text1"/>
          <w:sz w:val="22"/>
          <w:szCs w:val="22"/>
        </w:rPr>
        <w:t xml:space="preserve">Status: </w:t>
      </w:r>
      <w:r w:rsidRPr="00D829C6">
        <w:rPr>
          <w:rFonts w:ascii="Times New Roman" w:hAnsi="Times New Roman" w:cs="Times New Roman"/>
          <w:color w:val="000000" w:themeColor="text1"/>
          <w:sz w:val="22"/>
          <w:szCs w:val="22"/>
        </w:rPr>
        <w:t xml:space="preserve">Referred to Ways &amp; Means Cmte, Passed Cmte by Substitute, Pending Rules, Passed House by Substitute, Sent to Senate, Referred to Finance Cmte, Passed Cmte by Substitute, Pending Rules Cmte, Passed Senate by Substitute, Sent to House, House Disagreed , </w:t>
      </w:r>
      <w:r w:rsidRPr="00D829C6">
        <w:rPr>
          <w:rFonts w:ascii="Times New Roman" w:hAnsi="Times New Roman" w:cs="Times New Roman"/>
          <w:color w:val="538135" w:themeColor="accent6" w:themeShade="BF"/>
          <w:sz w:val="22"/>
          <w:szCs w:val="22"/>
        </w:rPr>
        <w:lastRenderedPageBreak/>
        <w:t>House Conference Cmte Appointed, Senate Conference Cmte Appointed, House Passed Conference Committee Report, Senate Passed Conference Cmte Report, Sent to Governor</w:t>
      </w:r>
    </w:p>
    <w:p w:rsidR="00D829C6" w:rsidRPr="00D829C6" w:rsidRDefault="00D829C6" w:rsidP="00D829C6">
      <w:pPr>
        <w:spacing w:before="100" w:beforeAutospacing="1" w:after="100" w:afterAutospacing="1"/>
        <w:contextualSpacing/>
        <w:jc w:val="both"/>
        <w:rPr>
          <w:rFonts w:ascii="Times New Roman" w:hAnsi="Times New Roman" w:cs="Times New Roman"/>
          <w:color w:val="000000" w:themeColor="text1"/>
          <w:sz w:val="22"/>
          <w:szCs w:val="22"/>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236" w:history="1">
        <w:r w:rsidR="00D829C6" w:rsidRPr="00D829C6">
          <w:rPr>
            <w:rStyle w:val="Hyperlink"/>
            <w:rFonts w:ascii="Times New Roman" w:hAnsi="Times New Roman" w:cs="Times New Roman"/>
            <w:sz w:val="22"/>
            <w:szCs w:val="22"/>
            <w:shd w:val="clear" w:color="auto" w:fill="FFFFFF"/>
          </w:rPr>
          <w:t>HR 756</w:t>
        </w:r>
      </w:hyperlink>
      <w:r w:rsidR="00D829C6" w:rsidRPr="00D829C6">
        <w:rPr>
          <w:rFonts w:ascii="Times New Roman" w:eastAsia="Times New Roman" w:hAnsi="Times New Roman" w:cs="Times New Roman"/>
          <w:color w:val="000000" w:themeColor="text1"/>
          <w:sz w:val="22"/>
          <w:szCs w:val="22"/>
          <w:shd w:val="clear" w:color="auto" w:fill="FFFFFF"/>
        </w:rPr>
        <w:t>, Separate ad valorem property tax classification for low-income building projects (Rep. Rob Leverett-R)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color w:val="212529"/>
          <w:sz w:val="22"/>
          <w:szCs w:val="22"/>
          <w:shd w:val="clear" w:color="auto" w:fill="FFFFFF"/>
        </w:rPr>
        <w:t xml:space="preserve">Proposing an amendment to the Constitution so as to provide that qualified low-income building projects may be classified as a separate class of property for ad valorem property tax purposes. </w:t>
      </w:r>
      <w:r w:rsidRPr="00D829C6">
        <w:rPr>
          <w:rFonts w:ascii="Times New Roman" w:eastAsia="Times New Roman" w:hAnsi="Times New Roman" w:cs="Times New Roman"/>
          <w:b/>
          <w:color w:val="212529"/>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 xml:space="preserve">Referred to Ways and Means, Hearing Only,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spacing w:before="100" w:beforeAutospacing="1" w:after="100" w:afterAutospacing="1"/>
        <w:contextualSpacing/>
        <w:jc w:val="both"/>
        <w:rPr>
          <w:rFonts w:ascii="Times New Roman" w:hAnsi="Times New Roman" w:cs="Times New Roman"/>
          <w:b/>
          <w:bCs/>
          <w:color w:val="000000" w:themeColor="text1"/>
          <w:sz w:val="22"/>
          <w:szCs w:val="22"/>
        </w:rPr>
      </w:pPr>
    </w:p>
    <w:p w:rsidR="00D829C6" w:rsidRPr="00D829C6" w:rsidRDefault="00861E16" w:rsidP="00D829C6">
      <w:pPr>
        <w:spacing w:before="100" w:beforeAutospacing="1" w:after="100" w:afterAutospacing="1"/>
        <w:contextualSpacing/>
        <w:jc w:val="both"/>
        <w:rPr>
          <w:rFonts w:ascii="Times New Roman" w:hAnsi="Times New Roman" w:cs="Times New Roman"/>
          <w:color w:val="000000" w:themeColor="text1"/>
          <w:sz w:val="22"/>
          <w:szCs w:val="22"/>
        </w:rPr>
      </w:pPr>
      <w:hyperlink r:id="rId237" w:history="1">
        <w:r w:rsidR="00D829C6" w:rsidRPr="00D829C6">
          <w:rPr>
            <w:rStyle w:val="Hyperlink"/>
            <w:rFonts w:ascii="Times New Roman" w:hAnsi="Times New Roman" w:cs="Times New Roman"/>
            <w:sz w:val="22"/>
            <w:szCs w:val="22"/>
          </w:rPr>
          <w:t>SB 148</w:t>
        </w:r>
      </w:hyperlink>
      <w:r w:rsidR="00D829C6" w:rsidRPr="00D829C6">
        <w:rPr>
          <w:rFonts w:ascii="Times New Roman" w:hAnsi="Times New Roman" w:cs="Times New Roman"/>
          <w:color w:val="000000" w:themeColor="text1"/>
          <w:sz w:val="22"/>
          <w:szCs w:val="22"/>
        </w:rPr>
        <w:t>, Special Council on Tax Reform and Fairness (Sen. Chuck Hufstetler-R)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To create the 2021 Special Council on Tax Reform and Fairness for Georgians and the Special Joint Committee on Georgia Revenue Structure; to state legislative findings and intent; to make provisions relative to legislative procedure for consideration of legislation recommended by the council and the special joint committee.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Finance Cmte, Passed Cmte by Substitute, Pending Rules Cmte, Passed Senate, Sent to House, Referred to Budget &amp; Fiscal Affairs Oversight Cmte, Passed Cmte by Substitute, Pending Rules Cmte, On House Rules Calendar, Defeated in the House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238" w:history="1">
        <w:r w:rsidR="00D829C6" w:rsidRPr="00D829C6">
          <w:rPr>
            <w:rStyle w:val="Hyperlink"/>
            <w:rFonts w:ascii="Times New Roman" w:hAnsi="Times New Roman" w:cs="Times New Roman"/>
            <w:sz w:val="22"/>
            <w:szCs w:val="22"/>
            <w:shd w:val="clear" w:color="auto" w:fill="FFFFFF"/>
          </w:rPr>
          <w:t>SB 323,</w:t>
        </w:r>
      </w:hyperlink>
      <w:r w:rsidR="00D829C6" w:rsidRPr="00D829C6">
        <w:rPr>
          <w:rFonts w:ascii="Times New Roman" w:eastAsia="Times New Roman" w:hAnsi="Times New Roman" w:cs="Times New Roman"/>
          <w:color w:val="000000" w:themeColor="text1"/>
          <w:sz w:val="22"/>
          <w:szCs w:val="22"/>
          <w:shd w:val="clear" w:color="auto" w:fill="FFFFFF"/>
        </w:rPr>
        <w:t xml:space="preserve"> Repeal state income tax (Sen. Butch Miller-R)</w:t>
      </w:r>
    </w:p>
    <w:p w:rsidR="00D829C6" w:rsidRPr="00D829C6" w:rsidRDefault="00D829C6" w:rsidP="00D829C6">
      <w:pPr>
        <w:jc w:val="both"/>
        <w:rPr>
          <w:rFonts w:ascii="Times New Roman" w:eastAsia="Times New Roman" w:hAnsi="Times New Roman" w:cs="Times New Roman"/>
          <w:color w:val="70AD47" w:themeColor="accent6"/>
          <w:sz w:val="22"/>
          <w:szCs w:val="22"/>
        </w:rPr>
      </w:pPr>
      <w:r w:rsidRPr="00D829C6">
        <w:rPr>
          <w:rFonts w:ascii="Times New Roman" w:eastAsia="Times New Roman" w:hAnsi="Times New Roman" w:cs="Times New Roman"/>
          <w:color w:val="000000" w:themeColor="text1"/>
          <w:sz w:val="22"/>
          <w:szCs w:val="22"/>
        </w:rPr>
        <w:t xml:space="preserve">To repeal the state income tax in its entirety; to repeal various income tax credits; to provide for related matters. </w:t>
      </w:r>
      <w:r w:rsidRPr="00D829C6">
        <w:rPr>
          <w:rFonts w:ascii="Times New Roman" w:eastAsia="Times New Roman" w:hAnsi="Times New Roman" w:cs="Times New Roman"/>
          <w:b/>
          <w:bCs/>
          <w:color w:val="000000" w:themeColor="text1"/>
          <w:sz w:val="22"/>
          <w:szCs w:val="22"/>
        </w:rPr>
        <w:t xml:space="preserve">Status: </w:t>
      </w:r>
      <w:r w:rsidRPr="00D829C6">
        <w:rPr>
          <w:rFonts w:ascii="Times New Roman" w:eastAsia="Times New Roman" w:hAnsi="Times New Roman" w:cs="Times New Roman"/>
          <w:color w:val="000000" w:themeColor="text1"/>
          <w:sz w:val="22"/>
          <w:szCs w:val="22"/>
        </w:rPr>
        <w:t xml:space="preserve">Referred to Finance Cmte, Hearing Only,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spacing w:before="100" w:beforeAutospacing="1" w:after="100" w:afterAutospacing="1"/>
        <w:contextualSpacing/>
        <w:jc w:val="both"/>
        <w:rPr>
          <w:rFonts w:ascii="Times New Roman" w:hAnsi="Times New Roman" w:cs="Times New Roman"/>
          <w:color w:val="000000" w:themeColor="text1"/>
          <w:sz w:val="22"/>
          <w:szCs w:val="22"/>
        </w:rPr>
      </w:pPr>
    </w:p>
    <w:p w:rsidR="00D829C6" w:rsidRPr="00D829C6" w:rsidRDefault="00D829C6" w:rsidP="00D829C6">
      <w:pPr>
        <w:jc w:val="center"/>
        <w:outlineLvl w:val="0"/>
        <w:rPr>
          <w:rFonts w:ascii="Times New Roman" w:hAnsi="Times New Roman" w:cs="Times New Roman"/>
          <w:b/>
          <w:sz w:val="22"/>
          <w:szCs w:val="22"/>
        </w:rPr>
      </w:pPr>
      <w:bookmarkStart w:id="18" w:name="Transportation"/>
      <w:bookmarkEnd w:id="18"/>
      <w:r w:rsidRPr="00D829C6">
        <w:rPr>
          <w:rFonts w:ascii="Times New Roman" w:hAnsi="Times New Roman" w:cs="Times New Roman"/>
          <w:b/>
          <w:sz w:val="22"/>
          <w:szCs w:val="22"/>
        </w:rPr>
        <w:t>Transportation</w:t>
      </w:r>
    </w:p>
    <w:p w:rsidR="00D829C6" w:rsidRPr="00D829C6" w:rsidRDefault="00D829C6" w:rsidP="00D829C6">
      <w:pPr>
        <w:jc w:val="center"/>
        <w:rPr>
          <w:rFonts w:ascii="Times New Roman" w:hAnsi="Times New Roman" w:cs="Times New Roman"/>
          <w:b/>
          <w:sz w:val="22"/>
          <w:szCs w:val="22"/>
        </w:rPr>
      </w:pPr>
    </w:p>
    <w:p w:rsidR="00D829C6" w:rsidRPr="00D829C6" w:rsidRDefault="00861E16" w:rsidP="00D829C6">
      <w:pPr>
        <w:jc w:val="both"/>
        <w:rPr>
          <w:rFonts w:ascii="Times New Roman" w:eastAsia="Times New Roman" w:hAnsi="Times New Roman" w:cs="Times New Roman"/>
          <w:sz w:val="22"/>
          <w:szCs w:val="22"/>
        </w:rPr>
      </w:pPr>
      <w:hyperlink r:id="rId239" w:history="1">
        <w:r w:rsidR="00D829C6" w:rsidRPr="00D829C6">
          <w:rPr>
            <w:rStyle w:val="Hyperlink"/>
            <w:rFonts w:ascii="Times New Roman" w:hAnsi="Times New Roman" w:cs="Times New Roman"/>
            <w:sz w:val="22"/>
            <w:szCs w:val="22"/>
          </w:rPr>
          <w:t>HB 496</w:t>
        </w:r>
      </w:hyperlink>
      <w:r w:rsidR="00D829C6" w:rsidRPr="00D829C6">
        <w:rPr>
          <w:rFonts w:ascii="Times New Roman" w:hAnsi="Times New Roman" w:cs="Times New Roman"/>
          <w:sz w:val="22"/>
          <w:szCs w:val="22"/>
        </w:rPr>
        <w:t xml:space="preserve">, </w:t>
      </w:r>
      <w:r w:rsidR="00D829C6" w:rsidRPr="00D829C6">
        <w:rPr>
          <w:rFonts w:ascii="Times New Roman" w:eastAsia="Times New Roman" w:hAnsi="Times New Roman" w:cs="Times New Roman"/>
          <w:bCs/>
          <w:color w:val="273E47"/>
          <w:sz w:val="22"/>
          <w:szCs w:val="22"/>
        </w:rPr>
        <w:t>Permits for vehicles of forest products for loads exceeding weight</w:t>
      </w:r>
      <w:r w:rsidR="00D829C6" w:rsidRPr="00D829C6">
        <w:rPr>
          <w:rStyle w:val="apple-converted-space"/>
          <w:rFonts w:ascii="Times New Roman" w:eastAsia="Times New Roman" w:hAnsi="Times New Roman" w:cs="Times New Roman"/>
          <w:color w:val="273E47"/>
          <w:sz w:val="22"/>
          <w:szCs w:val="22"/>
        </w:rPr>
        <w:t> limit (Rep. James Burchett-R)</w:t>
      </w:r>
    </w:p>
    <w:p w:rsidR="00D829C6" w:rsidRPr="00D829C6" w:rsidRDefault="00D829C6" w:rsidP="00D829C6">
      <w:pPr>
        <w:jc w:val="both"/>
        <w:rPr>
          <w:rFonts w:ascii="Times New Roman" w:eastAsia="Times New Roman" w:hAnsi="Times New Roman" w:cs="Times New Roman"/>
          <w:color w:val="538135" w:themeColor="accent6" w:themeShade="BF"/>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Referred to Transportation Cmte,</w:t>
      </w:r>
      <w:r w:rsidRPr="00D829C6">
        <w:rPr>
          <w:rFonts w:ascii="Times New Roman" w:eastAsia="Times New Roman" w:hAnsi="Times New Roman" w:cs="Times New Roman"/>
          <w:color w:val="538135" w:themeColor="accent6" w:themeShade="BF"/>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Hearing Only,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240" w:history="1">
        <w:r w:rsidR="00D829C6" w:rsidRPr="00D829C6">
          <w:rPr>
            <w:rStyle w:val="Hyperlink"/>
            <w:rFonts w:ascii="Times New Roman" w:hAnsi="Times New Roman" w:cs="Times New Roman"/>
            <w:sz w:val="22"/>
            <w:szCs w:val="22"/>
            <w:shd w:val="clear" w:color="auto" w:fill="FFFFFF"/>
          </w:rPr>
          <w:t>HB 1438</w:t>
        </w:r>
      </w:hyperlink>
      <w:r w:rsidR="00D829C6" w:rsidRPr="00D829C6">
        <w:rPr>
          <w:rFonts w:ascii="Times New Roman" w:eastAsia="Times New Roman" w:hAnsi="Times New Roman" w:cs="Times New Roman"/>
          <w:color w:val="000000" w:themeColor="text1"/>
          <w:sz w:val="22"/>
          <w:szCs w:val="22"/>
          <w:shd w:val="clear" w:color="auto" w:fill="FFFFFF"/>
        </w:rPr>
        <w:t>, Amend notice provisions for meetings for election of Department of Transportation board members (Rep. Brad Thomas-R)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the Department of Transportation, so as to amend notice provisions relative to meetings for the election of board members; to provide for negotiations in request for proposals relative to public-private partnerships (P3s); to provide for procurement procedures relative to alternative contracting; to amend Code Section 50-18-72 of the Official Code of Georgia Annotated, relating to when public disclosure not required by a state agency, so as to exempt certain records from public disclosure requirements. </w:t>
      </w:r>
      <w:r w:rsidRPr="00D829C6">
        <w:rPr>
          <w:rFonts w:ascii="Times New Roman" w:eastAsia="Times New Roman" w:hAnsi="Times New Roman" w:cs="Times New Roman"/>
          <w:b/>
          <w:bCs/>
          <w:color w:val="000000" w:themeColor="text1"/>
          <w:sz w:val="22"/>
          <w:szCs w:val="22"/>
          <w:shd w:val="clear" w:color="auto" w:fill="FFFFFF"/>
        </w:rPr>
        <w:t xml:space="preserve">Status: </w:t>
      </w:r>
      <w:r w:rsidRPr="00D829C6">
        <w:rPr>
          <w:rFonts w:ascii="Times New Roman" w:eastAsia="Times New Roman" w:hAnsi="Times New Roman" w:cs="Times New Roman"/>
          <w:color w:val="000000" w:themeColor="text1"/>
          <w:sz w:val="22"/>
          <w:szCs w:val="22"/>
          <w:shd w:val="clear" w:color="auto" w:fill="FFFFFF"/>
        </w:rPr>
        <w:t>Referred to Transportation Cmte, Passed Cmte, Pending Rules Cmte, Passed House, Sent to Senate, Referred to Transportation Cmte, Passed Cmte by Substitute, Pending Rules Cmte</w:t>
      </w:r>
    </w:p>
    <w:p w:rsidR="00D829C6" w:rsidRPr="00D829C6" w:rsidRDefault="00D829C6" w:rsidP="00D829C6">
      <w:pPr>
        <w:jc w:val="both"/>
        <w:rPr>
          <w:rStyle w:val="apple-converted-space"/>
          <w:rFonts w:ascii="Times New Roman" w:eastAsia="Times New Roman" w:hAnsi="Times New Roman" w:cs="Times New Roman"/>
          <w:color w:val="212529"/>
          <w:sz w:val="22"/>
          <w:szCs w:val="22"/>
          <w:shd w:val="clear" w:color="auto" w:fill="FFFFFF"/>
        </w:rPr>
      </w:pPr>
    </w:p>
    <w:p w:rsidR="00D829C6" w:rsidRPr="00D829C6" w:rsidRDefault="00861E16" w:rsidP="00D829C6">
      <w:pPr>
        <w:jc w:val="both"/>
        <w:rPr>
          <w:rStyle w:val="apple-converted-space"/>
          <w:rFonts w:ascii="Times New Roman" w:eastAsia="Times New Roman" w:hAnsi="Times New Roman" w:cs="Times New Roman"/>
          <w:color w:val="212529"/>
          <w:sz w:val="22"/>
          <w:szCs w:val="22"/>
          <w:shd w:val="clear" w:color="auto" w:fill="FFFFFF"/>
        </w:rPr>
      </w:pPr>
      <w:hyperlink r:id="rId241" w:history="1">
        <w:r w:rsidR="00D829C6" w:rsidRPr="00D829C6">
          <w:rPr>
            <w:rStyle w:val="Hyperlink"/>
            <w:rFonts w:ascii="Times New Roman" w:hAnsi="Times New Roman" w:cs="Times New Roman"/>
            <w:sz w:val="22"/>
            <w:szCs w:val="22"/>
            <w:shd w:val="clear" w:color="auto" w:fill="FFFFFF"/>
          </w:rPr>
          <w:t>HB 1473</w:t>
        </w:r>
      </w:hyperlink>
      <w:r w:rsidR="00D829C6" w:rsidRPr="00D829C6">
        <w:rPr>
          <w:rStyle w:val="apple-converted-space"/>
          <w:rFonts w:ascii="Times New Roman" w:eastAsia="Times New Roman" w:hAnsi="Times New Roman" w:cs="Times New Roman"/>
          <w:color w:val="212529"/>
          <w:sz w:val="22"/>
          <w:szCs w:val="22"/>
          <w:shd w:val="clear" w:color="auto" w:fill="FFFFFF"/>
        </w:rPr>
        <w:t>, Prohibit operation of a train in a manner that blocks a road longer than a certain amount of time (Rep. James Burchett-R)</w:t>
      </w:r>
    </w:p>
    <w:p w:rsidR="00D829C6" w:rsidRPr="00D829C6" w:rsidRDefault="00D829C6" w:rsidP="00D829C6">
      <w:pPr>
        <w:jc w:val="both"/>
        <w:rPr>
          <w:rStyle w:val="apple-converted-space"/>
          <w:rFonts w:ascii="Times New Roman" w:eastAsia="Times New Roman" w:hAnsi="Times New Roman" w:cs="Times New Roman"/>
          <w:color w:val="000000" w:themeColor="text1"/>
          <w:sz w:val="22"/>
          <w:szCs w:val="22"/>
          <w:shd w:val="clear" w:color="auto" w:fill="FFFFFF"/>
        </w:rPr>
      </w:pPr>
      <w:r w:rsidRPr="00D829C6">
        <w:rPr>
          <w:rStyle w:val="apple-converted-space"/>
          <w:rFonts w:ascii="Times New Roman" w:eastAsia="Times New Roman" w:hAnsi="Times New Roman" w:cs="Times New Roman"/>
          <w:color w:val="212529"/>
          <w:sz w:val="22"/>
          <w:szCs w:val="22"/>
          <w:shd w:val="clear" w:color="auto" w:fill="FFFFFF"/>
        </w:rPr>
        <w:t xml:space="preserve">Relating to operation of trains at crossings, so as to prohibit the operation of a train in a manner that occupies or blocks a street, road, or highway grade crossing longer than a certain amount of time. </w:t>
      </w:r>
      <w:r w:rsidRPr="00D829C6">
        <w:rPr>
          <w:rStyle w:val="apple-converted-space"/>
          <w:rFonts w:ascii="Times New Roman" w:eastAsia="Times New Roman" w:hAnsi="Times New Roman" w:cs="Times New Roman"/>
          <w:b/>
          <w:bCs/>
          <w:color w:val="212529"/>
          <w:sz w:val="22"/>
          <w:szCs w:val="22"/>
          <w:shd w:val="clear" w:color="auto" w:fill="FFFFFF"/>
        </w:rPr>
        <w:t>Status</w:t>
      </w:r>
      <w:r w:rsidRPr="00D829C6">
        <w:rPr>
          <w:rStyle w:val="apple-converted-space"/>
          <w:rFonts w:ascii="Times New Roman" w:eastAsia="Times New Roman" w:hAnsi="Times New Roman" w:cs="Times New Roman"/>
          <w:b/>
          <w:color w:val="212529"/>
          <w:sz w:val="22"/>
          <w:szCs w:val="22"/>
          <w:shd w:val="clear" w:color="auto" w:fill="FFFFFF"/>
        </w:rPr>
        <w:t>:</w:t>
      </w:r>
      <w:r w:rsidRPr="00D829C6">
        <w:rPr>
          <w:rStyle w:val="apple-converted-space"/>
          <w:rFonts w:ascii="Times New Roman" w:eastAsia="Times New Roman" w:hAnsi="Times New Roman" w:cs="Times New Roman"/>
          <w:color w:val="212529"/>
          <w:sz w:val="22"/>
          <w:szCs w:val="22"/>
          <w:shd w:val="clear" w:color="auto" w:fill="FFFFFF"/>
        </w:rPr>
        <w:t xml:space="preserve"> </w:t>
      </w:r>
      <w:r w:rsidRPr="00D829C6">
        <w:rPr>
          <w:rStyle w:val="apple-converted-space"/>
          <w:rFonts w:ascii="Times New Roman" w:eastAsia="Times New Roman" w:hAnsi="Times New Roman" w:cs="Times New Roman"/>
          <w:color w:val="000000" w:themeColor="text1"/>
          <w:sz w:val="22"/>
          <w:szCs w:val="22"/>
          <w:shd w:val="clear" w:color="auto" w:fill="FFFFFF"/>
        </w:rPr>
        <w:t xml:space="preserve">Referred to Transportation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Style w:val="apple-converted-space"/>
          <w:rFonts w:ascii="Times New Roman" w:eastAsia="Times New Roman" w:hAnsi="Times New Roman" w:cs="Times New Roman"/>
          <w:color w:val="70AD47" w:themeColor="accent6"/>
          <w:sz w:val="22"/>
          <w:szCs w:val="22"/>
          <w:shd w:val="clear" w:color="auto" w:fill="FFFFFF"/>
        </w:rPr>
      </w:pPr>
    </w:p>
    <w:p w:rsidR="00D829C6" w:rsidRPr="00D829C6" w:rsidRDefault="00861E16" w:rsidP="00D829C6">
      <w:pPr>
        <w:jc w:val="both"/>
        <w:rPr>
          <w:rStyle w:val="apple-converted-space"/>
          <w:rFonts w:ascii="Times New Roman" w:eastAsia="Times New Roman" w:hAnsi="Times New Roman" w:cs="Times New Roman"/>
          <w:color w:val="000000" w:themeColor="text1"/>
          <w:sz w:val="22"/>
          <w:szCs w:val="22"/>
          <w:shd w:val="clear" w:color="auto" w:fill="FFFFFF"/>
        </w:rPr>
      </w:pPr>
      <w:hyperlink r:id="rId242" w:history="1">
        <w:r w:rsidR="00D829C6" w:rsidRPr="00D829C6">
          <w:rPr>
            <w:rStyle w:val="Hyperlink"/>
            <w:rFonts w:ascii="Times New Roman" w:hAnsi="Times New Roman" w:cs="Times New Roman"/>
            <w:sz w:val="22"/>
            <w:szCs w:val="22"/>
            <w:shd w:val="clear" w:color="auto" w:fill="FFFFFF"/>
          </w:rPr>
          <w:t>HR 467</w:t>
        </w:r>
      </w:hyperlink>
      <w:r w:rsidR="00D829C6" w:rsidRPr="00D829C6">
        <w:rPr>
          <w:rStyle w:val="apple-converted-space"/>
          <w:rFonts w:ascii="Times New Roman" w:eastAsia="Times New Roman" w:hAnsi="Times New Roman" w:cs="Times New Roman"/>
          <w:color w:val="000000" w:themeColor="text1"/>
          <w:sz w:val="22"/>
          <w:szCs w:val="22"/>
          <w:shd w:val="clear" w:color="auto" w:fill="FFFFFF"/>
        </w:rPr>
        <w:t>, Urging extending I-185 and Georgia 300 (Rep. Gerald Greene-R)</w:t>
      </w:r>
    </w:p>
    <w:p w:rsidR="00D829C6" w:rsidRPr="00D829C6" w:rsidRDefault="00D829C6" w:rsidP="00D829C6">
      <w:pPr>
        <w:jc w:val="both"/>
        <w:rPr>
          <w:rFonts w:ascii="Times New Roman" w:eastAsia="Times New Roman" w:hAnsi="Times New Roman" w:cs="Times New Roman"/>
          <w:color w:val="000000" w:themeColor="text1"/>
          <w:sz w:val="22"/>
          <w:szCs w:val="22"/>
        </w:rPr>
      </w:pPr>
      <w:r w:rsidRPr="00D829C6">
        <w:rPr>
          <w:rFonts w:ascii="Times New Roman" w:eastAsia="Times New Roman" w:hAnsi="Times New Roman" w:cs="Times New Roman"/>
          <w:bCs/>
          <w:color w:val="273E47"/>
          <w:sz w:val="22"/>
          <w:szCs w:val="22"/>
        </w:rPr>
        <w:t xml:space="preserve">Urging GDoT to study potential costs and benefits of extending Interstate 185 and extending and expanding Georgia 300. </w:t>
      </w:r>
      <w:r w:rsidRPr="00D829C6">
        <w:rPr>
          <w:rFonts w:ascii="Times New Roman" w:eastAsia="Times New Roman" w:hAnsi="Times New Roman" w:cs="Times New Roman"/>
          <w:b/>
          <w:bCs/>
          <w:color w:val="273E47"/>
          <w:sz w:val="22"/>
          <w:szCs w:val="22"/>
        </w:rPr>
        <w:t>Status:</w:t>
      </w:r>
      <w:r w:rsidRPr="00D829C6">
        <w:rPr>
          <w:rFonts w:ascii="Times New Roman" w:eastAsia="Times New Roman" w:hAnsi="Times New Roman" w:cs="Times New Roman"/>
          <w:bCs/>
          <w:color w:val="273E47"/>
          <w:sz w:val="22"/>
          <w:szCs w:val="22"/>
        </w:rPr>
        <w:t xml:space="preserve"> Referred to Transportation Cmte, Passed Cmte, Pending Rules Cmte, </w:t>
      </w:r>
      <w:r w:rsidRPr="00D829C6">
        <w:rPr>
          <w:rFonts w:ascii="Times New Roman" w:eastAsia="Times New Roman" w:hAnsi="Times New Roman" w:cs="Times New Roman"/>
          <w:bCs/>
          <w:color w:val="000000" w:themeColor="text1"/>
          <w:sz w:val="22"/>
          <w:szCs w:val="22"/>
        </w:rPr>
        <w:t>Passed House.</w:t>
      </w:r>
    </w:p>
    <w:p w:rsidR="00D829C6" w:rsidRPr="00D829C6" w:rsidRDefault="00D829C6" w:rsidP="00D829C6">
      <w:pPr>
        <w:jc w:val="both"/>
        <w:rPr>
          <w:rStyle w:val="apple-converted-space"/>
          <w:rFonts w:ascii="Times New Roman" w:eastAsia="Times New Roman" w:hAnsi="Times New Roman" w:cs="Times New Roman"/>
          <w:color w:val="70AD47" w:themeColor="accent6"/>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sz w:val="22"/>
          <w:szCs w:val="22"/>
        </w:rPr>
      </w:pPr>
      <w:hyperlink r:id="rId243" w:history="1">
        <w:r w:rsidR="00D829C6" w:rsidRPr="00D829C6">
          <w:rPr>
            <w:rStyle w:val="Hyperlink"/>
            <w:rFonts w:ascii="Times New Roman" w:hAnsi="Times New Roman" w:cs="Times New Roman"/>
            <w:sz w:val="22"/>
            <w:szCs w:val="22"/>
          </w:rPr>
          <w:t>SB 98,</w:t>
        </w:r>
      </w:hyperlink>
      <w:r w:rsidR="00D829C6" w:rsidRPr="00D829C6">
        <w:rPr>
          <w:rFonts w:ascii="Times New Roman" w:eastAsia="Times New Roman" w:hAnsi="Times New Roman" w:cs="Times New Roman"/>
          <w:color w:val="000000"/>
          <w:sz w:val="22"/>
          <w:szCs w:val="22"/>
        </w:rPr>
        <w:t xml:space="preserve"> Georgia Freight Railroad Program (Sen. Brandon Beach-R)</w:t>
      </w:r>
    </w:p>
    <w:p w:rsidR="00D829C6" w:rsidRPr="00D829C6" w:rsidRDefault="00D829C6" w:rsidP="00D829C6">
      <w:pPr>
        <w:jc w:val="both"/>
        <w:rPr>
          <w:rFonts w:ascii="Times New Roman" w:hAnsi="Times New Roman" w:cs="Times New Roman"/>
          <w:color w:val="000000" w:themeColor="text1"/>
          <w:sz w:val="22"/>
          <w:szCs w:val="22"/>
        </w:rPr>
      </w:pPr>
      <w:r w:rsidRPr="00D829C6">
        <w:rPr>
          <w:rFonts w:ascii="Times New Roman" w:eastAsia="Times New Roman" w:hAnsi="Times New Roman" w:cs="Times New Roman"/>
          <w:color w:val="000000"/>
          <w:sz w:val="22"/>
          <w:szCs w:val="22"/>
        </w:rPr>
        <w:lastRenderedPageBreak/>
        <w:t xml:space="preserve">To provide for eligible expenditures for the Georgia Freight Railroad Program of GDoT; relating to composition of the Georgia Ports Authority, so as to add the commissioner of transportation as an ex official member of the Georgia Ports Authority. Status: </w:t>
      </w:r>
      <w:r w:rsidRPr="00D829C6">
        <w:rPr>
          <w:rFonts w:ascii="Times New Roman" w:eastAsia="Times New Roman" w:hAnsi="Times New Roman" w:cs="Times New Roman"/>
          <w:color w:val="000000" w:themeColor="text1"/>
          <w:sz w:val="22"/>
          <w:szCs w:val="22"/>
        </w:rPr>
        <w:t>Referred to Transportation Cmte, Hearing Only, Passed Cmte by Substitute, Pending Rules Cmte, Passed Senate, Sent to House, Referred to Rules Cmte</w:t>
      </w:r>
    </w:p>
    <w:p w:rsidR="00D829C6" w:rsidRPr="00D829C6" w:rsidRDefault="00D829C6" w:rsidP="00D829C6">
      <w:pPr>
        <w:spacing w:before="100" w:beforeAutospacing="1" w:after="100" w:afterAutospacing="1"/>
        <w:contextualSpacing/>
        <w:jc w:val="both"/>
        <w:rPr>
          <w:rFonts w:ascii="Times New Roman" w:hAnsi="Times New Roman" w:cs="Times New Roman"/>
          <w:color w:val="000000" w:themeColor="text1"/>
          <w:sz w:val="22"/>
          <w:szCs w:val="22"/>
        </w:rPr>
      </w:pPr>
    </w:p>
    <w:p w:rsidR="00D829C6" w:rsidRPr="00D829C6" w:rsidRDefault="00861E16" w:rsidP="00D829C6">
      <w:pPr>
        <w:jc w:val="both"/>
        <w:rPr>
          <w:rFonts w:ascii="Times New Roman" w:eastAsia="Times New Roman" w:hAnsi="Times New Roman" w:cs="Times New Roman"/>
          <w:sz w:val="22"/>
          <w:szCs w:val="22"/>
        </w:rPr>
      </w:pPr>
      <w:hyperlink r:id="rId244" w:history="1">
        <w:r w:rsidR="00D829C6" w:rsidRPr="00D829C6">
          <w:rPr>
            <w:rStyle w:val="Hyperlink"/>
            <w:rFonts w:ascii="Times New Roman" w:hAnsi="Times New Roman" w:cs="Times New Roman"/>
            <w:sz w:val="22"/>
            <w:szCs w:val="22"/>
          </w:rPr>
          <w:t>SB 118</w:t>
        </w:r>
      </w:hyperlink>
      <w:r w:rsidR="00D829C6" w:rsidRPr="00D829C6">
        <w:rPr>
          <w:rFonts w:ascii="Times New Roman" w:hAnsi="Times New Roman" w:cs="Times New Roman"/>
          <w:color w:val="000000" w:themeColor="text1"/>
          <w:sz w:val="22"/>
          <w:szCs w:val="22"/>
        </w:rPr>
        <w:t xml:space="preserve">, </w:t>
      </w:r>
      <w:r w:rsidR="00D829C6" w:rsidRPr="00D829C6">
        <w:rPr>
          <w:rFonts w:ascii="Times New Roman" w:eastAsia="Times New Roman" w:hAnsi="Times New Roman" w:cs="Times New Roman"/>
          <w:bCs/>
          <w:color w:val="273E47"/>
          <w:sz w:val="22"/>
          <w:szCs w:val="22"/>
        </w:rPr>
        <w:t>Permits for vehicles of forest products for loads exceeding weight</w:t>
      </w:r>
      <w:r w:rsidR="00D829C6" w:rsidRPr="00D829C6">
        <w:rPr>
          <w:rStyle w:val="apple-converted-space"/>
          <w:rFonts w:ascii="Times New Roman" w:eastAsia="Times New Roman" w:hAnsi="Times New Roman" w:cs="Times New Roman"/>
          <w:color w:val="273E47"/>
          <w:sz w:val="22"/>
          <w:szCs w:val="22"/>
        </w:rPr>
        <w:t> limit (Sen. Tyler Harper-R)</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r w:rsidRPr="00D829C6">
        <w:rPr>
          <w:rFonts w:ascii="Times New Roman" w:eastAsia="Times New Roman" w:hAnsi="Times New Roman" w:cs="Times New Roman"/>
          <w:color w:val="212529"/>
          <w:sz w:val="22"/>
          <w:szCs w:val="22"/>
          <w:shd w:val="clear" w:color="auto" w:fill="FFFFFF"/>
        </w:rPr>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D829C6">
        <w:rPr>
          <w:rFonts w:ascii="Times New Roman" w:eastAsia="Times New Roman" w:hAnsi="Times New Roman" w:cs="Times New Roman"/>
          <w:b/>
          <w:color w:val="212529"/>
          <w:sz w:val="22"/>
          <w:szCs w:val="22"/>
          <w:shd w:val="clear" w:color="auto" w:fill="FFFFFF"/>
        </w:rPr>
        <w:t>Status:</w:t>
      </w:r>
      <w:r w:rsidRPr="00D829C6">
        <w:rPr>
          <w:rFonts w:ascii="Times New Roman" w:eastAsia="Times New Roman" w:hAnsi="Times New Roman" w:cs="Times New Roman"/>
          <w:color w:val="212529"/>
          <w:sz w:val="22"/>
          <w:szCs w:val="22"/>
          <w:shd w:val="clear" w:color="auto" w:fill="FFFFFF"/>
        </w:rPr>
        <w:t xml:space="preserve"> </w:t>
      </w:r>
      <w:r w:rsidRPr="00D829C6">
        <w:rPr>
          <w:rFonts w:ascii="Times New Roman" w:eastAsia="Times New Roman" w:hAnsi="Times New Roman" w:cs="Times New Roman"/>
          <w:color w:val="000000" w:themeColor="text1"/>
          <w:sz w:val="22"/>
          <w:szCs w:val="22"/>
          <w:shd w:val="clear" w:color="auto" w:fill="FFFFFF"/>
        </w:rPr>
        <w:t xml:space="preserve">Referred to Transportation Cmte, Hearing Only,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color w:val="000000" w:themeColor="text1"/>
          <w:sz w:val="22"/>
          <w:szCs w:val="22"/>
          <w:shd w:val="clear" w:color="auto" w:fill="FFFFFF"/>
        </w:rPr>
      </w:pPr>
      <w:hyperlink r:id="rId245" w:history="1">
        <w:r w:rsidR="00D829C6" w:rsidRPr="00D829C6">
          <w:rPr>
            <w:rStyle w:val="Hyperlink"/>
            <w:rFonts w:ascii="Times New Roman" w:hAnsi="Times New Roman" w:cs="Times New Roman"/>
            <w:sz w:val="22"/>
            <w:szCs w:val="22"/>
            <w:shd w:val="clear" w:color="auto" w:fill="FFFFFF"/>
          </w:rPr>
          <w:t>SB 492,</w:t>
        </w:r>
      </w:hyperlink>
      <w:r w:rsidR="00D829C6" w:rsidRPr="00D829C6">
        <w:rPr>
          <w:rFonts w:ascii="Times New Roman" w:eastAsia="Times New Roman" w:hAnsi="Times New Roman" w:cs="Times New Roman"/>
          <w:color w:val="000000" w:themeColor="text1"/>
          <w:sz w:val="22"/>
          <w:szCs w:val="22"/>
          <w:shd w:val="clear" w:color="auto" w:fill="FFFFFF"/>
        </w:rPr>
        <w:t xml:space="preserve"> Deployment of electric vehicle charging equipment (Sen. Jeff Mullis-R)</w:t>
      </w:r>
    </w:p>
    <w:p w:rsidR="00D829C6" w:rsidRPr="00D829C6" w:rsidRDefault="00D829C6" w:rsidP="00D829C6">
      <w:pPr>
        <w:jc w:val="both"/>
        <w:rPr>
          <w:rFonts w:ascii="Times New Roman" w:eastAsia="Times New Roman" w:hAnsi="Times New Roman" w:cs="Times New Roman"/>
          <w:bCs/>
          <w:color w:val="000000" w:themeColor="text1"/>
          <w:sz w:val="22"/>
          <w:szCs w:val="22"/>
          <w:shd w:val="clear" w:color="auto" w:fill="FFFFFF"/>
        </w:rPr>
      </w:pPr>
      <w:r w:rsidRPr="00D829C6">
        <w:rPr>
          <w:rFonts w:ascii="Times New Roman" w:eastAsia="Times New Roman" w:hAnsi="Times New Roman" w:cs="Times New Roman"/>
          <w:color w:val="000000" w:themeColor="text1"/>
          <w:sz w:val="22"/>
          <w:szCs w:val="22"/>
          <w:shd w:val="clear" w:color="auto" w:fill="FFFFFF"/>
        </w:rPr>
        <w:t xml:space="preserve">Relating to public utilities and public transportation, so as to provide for the deployment of electric vehicle charging equipment. </w:t>
      </w:r>
      <w:r w:rsidRPr="00D829C6">
        <w:rPr>
          <w:rFonts w:ascii="Times New Roman" w:eastAsia="Times New Roman" w:hAnsi="Times New Roman" w:cs="Times New Roman"/>
          <w:b/>
          <w:bCs/>
          <w:color w:val="000000" w:themeColor="text1"/>
          <w:sz w:val="22"/>
          <w:szCs w:val="22"/>
          <w:shd w:val="clear" w:color="auto" w:fill="FFFFFF"/>
        </w:rPr>
        <w:t>Status:</w:t>
      </w:r>
      <w:r w:rsidRPr="00D829C6">
        <w:rPr>
          <w:rFonts w:ascii="Times New Roman" w:eastAsia="Times New Roman" w:hAnsi="Times New Roman" w:cs="Times New Roman"/>
          <w:b/>
          <w:bCs/>
          <w:color w:val="00B050"/>
          <w:sz w:val="22"/>
          <w:szCs w:val="22"/>
          <w:shd w:val="clear" w:color="auto" w:fill="FFFFFF"/>
        </w:rPr>
        <w:t xml:space="preserve"> </w:t>
      </w:r>
      <w:r w:rsidRPr="00D829C6">
        <w:rPr>
          <w:rFonts w:ascii="Times New Roman" w:eastAsia="Times New Roman" w:hAnsi="Times New Roman" w:cs="Times New Roman"/>
          <w:bCs/>
          <w:color w:val="000000" w:themeColor="text1"/>
          <w:sz w:val="22"/>
          <w:szCs w:val="22"/>
          <w:shd w:val="clear" w:color="auto" w:fill="FFFFFF"/>
        </w:rPr>
        <w:t xml:space="preserve">Referred to Regulated Industries and Utilities Cmte, </w:t>
      </w:r>
      <w:r w:rsidRPr="00D829C6">
        <w:rPr>
          <w:rFonts w:ascii="Times New Roman" w:eastAsia="Times New Roman" w:hAnsi="Times New Roman" w:cs="Times New Roman"/>
          <w:color w:val="FF0000"/>
          <w:sz w:val="22"/>
          <w:szCs w:val="22"/>
          <w:shd w:val="clear" w:color="auto" w:fill="FFFFFF"/>
        </w:rPr>
        <w:t>DEAD</w:t>
      </w:r>
    </w:p>
    <w:p w:rsidR="00D829C6" w:rsidRPr="00D829C6" w:rsidRDefault="00D829C6" w:rsidP="00D829C6">
      <w:pPr>
        <w:jc w:val="both"/>
        <w:rPr>
          <w:rFonts w:ascii="Times New Roman" w:eastAsia="Times New Roman" w:hAnsi="Times New Roman" w:cs="Times New Roman"/>
          <w:bCs/>
          <w:color w:val="000000" w:themeColor="text1"/>
          <w:sz w:val="22"/>
          <w:szCs w:val="22"/>
          <w:shd w:val="clear" w:color="auto" w:fill="FFFFFF"/>
        </w:rPr>
      </w:pPr>
    </w:p>
    <w:p w:rsidR="00D829C6" w:rsidRPr="00D829C6" w:rsidRDefault="00861E16" w:rsidP="00D829C6">
      <w:pPr>
        <w:jc w:val="both"/>
        <w:rPr>
          <w:rFonts w:ascii="Times New Roman" w:eastAsia="Times New Roman" w:hAnsi="Times New Roman" w:cs="Times New Roman"/>
          <w:bCs/>
          <w:color w:val="000000" w:themeColor="text1"/>
          <w:sz w:val="22"/>
          <w:szCs w:val="22"/>
          <w:shd w:val="clear" w:color="auto" w:fill="FFFFFF"/>
        </w:rPr>
      </w:pPr>
      <w:hyperlink r:id="rId246" w:history="1">
        <w:r w:rsidR="00D829C6" w:rsidRPr="00D829C6">
          <w:rPr>
            <w:rStyle w:val="Hyperlink"/>
            <w:rFonts w:ascii="Times New Roman" w:hAnsi="Times New Roman" w:cs="Times New Roman"/>
            <w:sz w:val="22"/>
            <w:szCs w:val="22"/>
            <w:shd w:val="clear" w:color="auto" w:fill="FFFFFF"/>
          </w:rPr>
          <w:t>SB 558</w:t>
        </w:r>
      </w:hyperlink>
      <w:r w:rsidR="00D829C6" w:rsidRPr="00D829C6">
        <w:rPr>
          <w:rFonts w:ascii="Times New Roman" w:eastAsia="Times New Roman" w:hAnsi="Times New Roman" w:cs="Times New Roman"/>
          <w:bCs/>
          <w:color w:val="000000" w:themeColor="text1"/>
          <w:sz w:val="22"/>
          <w:szCs w:val="22"/>
          <w:shd w:val="clear" w:color="auto" w:fill="FFFFFF"/>
        </w:rPr>
        <w:t>, Provisions for election of Department of Transportation board members (Sen. Steve Gooch-R)</w:t>
      </w:r>
    </w:p>
    <w:p w:rsidR="00D829C6" w:rsidRPr="00D829C6" w:rsidRDefault="00D829C6" w:rsidP="00D829C6">
      <w:pPr>
        <w:jc w:val="both"/>
        <w:rPr>
          <w:rFonts w:ascii="Times New Roman" w:eastAsia="Times New Roman" w:hAnsi="Times New Roman" w:cs="Times New Roman"/>
          <w:bCs/>
          <w:color w:val="538135" w:themeColor="accent6" w:themeShade="BF"/>
          <w:sz w:val="22"/>
          <w:szCs w:val="22"/>
          <w:shd w:val="clear" w:color="auto" w:fill="FFFFFF"/>
        </w:rPr>
      </w:pPr>
      <w:r w:rsidRPr="00D829C6">
        <w:rPr>
          <w:rFonts w:ascii="Times New Roman" w:eastAsia="Times New Roman" w:hAnsi="Times New Roman" w:cs="Times New Roman"/>
          <w:bCs/>
          <w:color w:val="000000" w:themeColor="text1"/>
          <w:sz w:val="22"/>
          <w:szCs w:val="22"/>
          <w:shd w:val="clear" w:color="auto" w:fill="FFFFFF"/>
        </w:rPr>
        <w:t xml:space="preserve">Relating to the Department of Transportation, so as to amend notice provisions relative to meetings for the election of board members; to provide for negotiations in request for proposals relative to public-private partnerships (P3s); to provide for procurement procedures relative to alternative contracting; to amend Code Section 50-18-72 of the Official Code of Georgia Annotated, relating to when public disclosure not required by a state agency, so as to exempt certain records from public disclosure requirements. </w:t>
      </w:r>
      <w:r w:rsidRPr="00D829C6">
        <w:rPr>
          <w:rFonts w:ascii="Times New Roman" w:eastAsia="Times New Roman" w:hAnsi="Times New Roman" w:cs="Times New Roman"/>
          <w:b/>
          <w:color w:val="000000" w:themeColor="text1"/>
          <w:sz w:val="22"/>
          <w:szCs w:val="22"/>
          <w:shd w:val="clear" w:color="auto" w:fill="FFFFFF"/>
        </w:rPr>
        <w:t xml:space="preserve">Status: </w:t>
      </w:r>
      <w:r w:rsidRPr="00D829C6">
        <w:rPr>
          <w:rFonts w:ascii="Times New Roman" w:eastAsia="Times New Roman" w:hAnsi="Times New Roman" w:cs="Times New Roman"/>
          <w:bCs/>
          <w:color w:val="000000" w:themeColor="text1"/>
          <w:sz w:val="22"/>
          <w:szCs w:val="22"/>
          <w:shd w:val="clear" w:color="auto" w:fill="FFFFFF"/>
        </w:rPr>
        <w:t xml:space="preserve">Referred to Transportation Cmte, Passed Cmte by Substitute, Pending Rules Cmte, Tabled, Taken from Table, Passed Senate by Substitute, Sent to House, Referred to Transportation Cmte, Passed Cmte by Substitute, Pending Rules Cmte, Passed House by Substitute, Sent to Senate, </w:t>
      </w:r>
      <w:r w:rsidRPr="00D829C6">
        <w:rPr>
          <w:rFonts w:ascii="Times New Roman" w:eastAsia="Times New Roman" w:hAnsi="Times New Roman" w:cs="Times New Roman"/>
          <w:bCs/>
          <w:color w:val="538135" w:themeColor="accent6" w:themeShade="BF"/>
          <w:sz w:val="22"/>
          <w:szCs w:val="22"/>
          <w:shd w:val="clear" w:color="auto" w:fill="FFFFFF"/>
        </w:rPr>
        <w:t>Senate Agreed with House Substitute as Amended by the Senate, Sent to Governor</w:t>
      </w:r>
    </w:p>
    <w:p w:rsidR="00D829C6" w:rsidRPr="00D829C6" w:rsidRDefault="00D829C6" w:rsidP="00D829C6">
      <w:pPr>
        <w:tabs>
          <w:tab w:val="left" w:pos="8577"/>
        </w:tabs>
        <w:jc w:val="both"/>
        <w:rPr>
          <w:rFonts w:ascii="Times New Roman" w:hAnsi="Times New Roman" w:cs="Times New Roman"/>
          <w:color w:val="000000" w:themeColor="text1"/>
          <w:sz w:val="22"/>
          <w:szCs w:val="22"/>
        </w:rPr>
      </w:pPr>
    </w:p>
    <w:p w:rsidR="00D829C6" w:rsidRPr="00D829C6" w:rsidRDefault="00861E16" w:rsidP="00D829C6">
      <w:pPr>
        <w:tabs>
          <w:tab w:val="left" w:pos="8577"/>
        </w:tabs>
        <w:jc w:val="both"/>
        <w:rPr>
          <w:rFonts w:ascii="Times New Roman" w:hAnsi="Times New Roman" w:cs="Times New Roman"/>
          <w:color w:val="000000" w:themeColor="text1"/>
          <w:sz w:val="22"/>
          <w:szCs w:val="22"/>
        </w:rPr>
      </w:pPr>
      <w:hyperlink r:id="rId247" w:history="1">
        <w:r w:rsidR="00D829C6" w:rsidRPr="00D829C6">
          <w:rPr>
            <w:rStyle w:val="Hyperlink"/>
            <w:rFonts w:ascii="Times New Roman" w:hAnsi="Times New Roman" w:cs="Times New Roman"/>
            <w:sz w:val="22"/>
            <w:szCs w:val="22"/>
          </w:rPr>
          <w:t>SB 586,</w:t>
        </w:r>
      </w:hyperlink>
      <w:r w:rsidR="00D829C6" w:rsidRPr="00D829C6">
        <w:rPr>
          <w:rFonts w:ascii="Times New Roman" w:hAnsi="Times New Roman" w:cs="Times New Roman"/>
          <w:color w:val="000000" w:themeColor="text1"/>
          <w:sz w:val="22"/>
          <w:szCs w:val="22"/>
        </w:rPr>
        <w:t xml:space="preserve"> Authorize the use of design-build contracting method by counties (Sen. Steve Gooch-R)</w:t>
      </w:r>
      <w:r w:rsidR="00D829C6" w:rsidRPr="00D829C6">
        <w:rPr>
          <w:rFonts w:ascii="Times New Roman" w:hAnsi="Times New Roman" w:cs="Times New Roman"/>
          <w:color w:val="000000" w:themeColor="text1"/>
          <w:sz w:val="22"/>
          <w:szCs w:val="22"/>
        </w:rPr>
        <w:tab/>
      </w:r>
    </w:p>
    <w:p w:rsidR="00D829C6" w:rsidRPr="00D829C6" w:rsidRDefault="00D829C6" w:rsidP="00D829C6">
      <w:pPr>
        <w:tabs>
          <w:tab w:val="left" w:pos="8577"/>
        </w:tabs>
        <w:jc w:val="both"/>
        <w:rPr>
          <w:rFonts w:ascii="Times New Roman" w:hAnsi="Times New Roman" w:cs="Times New Roman"/>
          <w:color w:val="000000" w:themeColor="text1"/>
          <w:sz w:val="22"/>
          <w:szCs w:val="22"/>
        </w:rPr>
      </w:pPr>
      <w:r w:rsidRPr="00D829C6">
        <w:rPr>
          <w:rFonts w:ascii="Times New Roman" w:hAnsi="Times New Roman" w:cs="Times New Roman"/>
          <w:color w:val="000000" w:themeColor="text1"/>
          <w:sz w:val="22"/>
          <w:szCs w:val="22"/>
        </w:rPr>
        <w:t xml:space="preserve">Relating to exercise by counties of power to contract for road projects generally, so as to authorize the use of the design-build contracting method by counties; to provide for procedures, conditions, and limitations upon such contracting method. </w:t>
      </w:r>
      <w:r w:rsidRPr="00D829C6">
        <w:rPr>
          <w:rFonts w:ascii="Times New Roman" w:hAnsi="Times New Roman" w:cs="Times New Roman"/>
          <w:b/>
          <w:bCs/>
          <w:color w:val="000000" w:themeColor="text1"/>
          <w:sz w:val="22"/>
          <w:szCs w:val="22"/>
        </w:rPr>
        <w:t xml:space="preserve">Status: </w:t>
      </w:r>
      <w:r w:rsidRPr="00D829C6">
        <w:rPr>
          <w:rFonts w:ascii="Times New Roman" w:hAnsi="Times New Roman" w:cs="Times New Roman"/>
          <w:color w:val="000000" w:themeColor="text1"/>
          <w:sz w:val="22"/>
          <w:szCs w:val="22"/>
        </w:rPr>
        <w:t>Referred to Transportation Cmte, Passed Cmte, Pending Rules Cmte, Passed Senate, Sent to House, Referred to Transportation Cmte, Passed Cmte, Pending Rules Cmte, Passed House, On to Governor</w:t>
      </w:r>
    </w:p>
    <w:p w:rsidR="00894EBB" w:rsidRDefault="00894EBB" w:rsidP="008C272E">
      <w:pPr>
        <w:jc w:val="both"/>
        <w:rPr>
          <w:rFonts w:ascii="Times New Roman" w:hAnsi="Times New Roman" w:cs="Times New Roman"/>
        </w:rPr>
      </w:pPr>
    </w:p>
    <w:p w:rsidR="00D829C6" w:rsidRPr="008C272E" w:rsidRDefault="00D829C6" w:rsidP="00D829C6">
      <w:pPr>
        <w:jc w:val="center"/>
        <w:rPr>
          <w:rFonts w:ascii="Times New Roman" w:hAnsi="Times New Roman" w:cs="Times New Roman"/>
        </w:rPr>
      </w:pPr>
      <w:r>
        <w:rPr>
          <w:rFonts w:ascii="Times New Roman" w:hAnsi="Times New Roman" w:cs="Times New Roman"/>
        </w:rPr>
        <w:t>###</w:t>
      </w:r>
    </w:p>
    <w:sectPr w:rsidR="00D829C6" w:rsidRPr="008C272E" w:rsidSect="007D5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Centaur">
    <w:altName w:val="Bell MT"/>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F182B"/>
    <w:multiLevelType w:val="hybridMultilevel"/>
    <w:tmpl w:val="6AD631F6"/>
    <w:lvl w:ilvl="0" w:tplc="04F0DA90">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56884"/>
    <w:multiLevelType w:val="hybridMultilevel"/>
    <w:tmpl w:val="C146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A5337"/>
    <w:multiLevelType w:val="hybridMultilevel"/>
    <w:tmpl w:val="6DFE0902"/>
    <w:lvl w:ilvl="0" w:tplc="04090005">
      <w:start w:val="1"/>
      <w:numFmt w:val="bullet"/>
      <w:lvlText w:val=""/>
      <w:lvlJc w:val="left"/>
      <w:pPr>
        <w:ind w:left="1080" w:hanging="360"/>
      </w:pPr>
      <w:rPr>
        <w:rFonts w:ascii="Wingdings" w:hAnsi="Wingdings"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4D76AA"/>
    <w:multiLevelType w:val="hybridMultilevel"/>
    <w:tmpl w:val="63E827D6"/>
    <w:lvl w:ilvl="0" w:tplc="07C0BF56">
      <w:start w:val="1"/>
      <w:numFmt w:val="bullet"/>
      <w:lvlText w:val="o"/>
      <w:lvlJc w:val="left"/>
      <w:pPr>
        <w:ind w:left="1080" w:hanging="360"/>
      </w:pPr>
      <w:rPr>
        <w:rFonts w:ascii="Courier New" w:hAnsi="Courier New"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2D0E56"/>
    <w:multiLevelType w:val="hybridMultilevel"/>
    <w:tmpl w:val="4C6A0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72665"/>
    <w:multiLevelType w:val="hybridMultilevel"/>
    <w:tmpl w:val="36E43114"/>
    <w:lvl w:ilvl="0" w:tplc="07C0BF56">
      <w:start w:val="1"/>
      <w:numFmt w:val="bullet"/>
      <w:lvlText w:val="o"/>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6"/>
  </w:num>
  <w:num w:numId="5">
    <w:abstractNumId w:val="8"/>
  </w:num>
  <w:num w:numId="6">
    <w:abstractNumId w:val="12"/>
  </w:num>
  <w:num w:numId="7">
    <w:abstractNumId w:val="10"/>
  </w:num>
  <w:num w:numId="8">
    <w:abstractNumId w:val="14"/>
  </w:num>
  <w:num w:numId="9">
    <w:abstractNumId w:val="13"/>
  </w:num>
  <w:num w:numId="10">
    <w:abstractNumId w:val="11"/>
  </w:num>
  <w:num w:numId="11">
    <w:abstractNumId w:val="1"/>
  </w:num>
  <w:num w:numId="12">
    <w:abstractNumId w:val="3"/>
  </w:num>
  <w:num w:numId="13">
    <w:abstractNumId w:val="0"/>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2E"/>
    <w:rsid w:val="00010E0A"/>
    <w:rsid w:val="0004620D"/>
    <w:rsid w:val="00075B03"/>
    <w:rsid w:val="000947E4"/>
    <w:rsid w:val="000C55F3"/>
    <w:rsid w:val="001009B9"/>
    <w:rsid w:val="001436EF"/>
    <w:rsid w:val="00171E13"/>
    <w:rsid w:val="00190F8B"/>
    <w:rsid w:val="00201BDB"/>
    <w:rsid w:val="00203EB8"/>
    <w:rsid w:val="0021377C"/>
    <w:rsid w:val="002508E4"/>
    <w:rsid w:val="0026309D"/>
    <w:rsid w:val="002B63A9"/>
    <w:rsid w:val="0034355A"/>
    <w:rsid w:val="00374D1B"/>
    <w:rsid w:val="0040196D"/>
    <w:rsid w:val="00412CD3"/>
    <w:rsid w:val="00425450"/>
    <w:rsid w:val="004A0B34"/>
    <w:rsid w:val="005051AE"/>
    <w:rsid w:val="005D2A9B"/>
    <w:rsid w:val="005F6669"/>
    <w:rsid w:val="00607ADE"/>
    <w:rsid w:val="006745C5"/>
    <w:rsid w:val="006763F5"/>
    <w:rsid w:val="007D5D3E"/>
    <w:rsid w:val="00803C72"/>
    <w:rsid w:val="00861E16"/>
    <w:rsid w:val="00894EBB"/>
    <w:rsid w:val="008B3B90"/>
    <w:rsid w:val="008C272E"/>
    <w:rsid w:val="009629B5"/>
    <w:rsid w:val="00A31320"/>
    <w:rsid w:val="00AF4ED5"/>
    <w:rsid w:val="00AF7FE6"/>
    <w:rsid w:val="00BC15FB"/>
    <w:rsid w:val="00C7285C"/>
    <w:rsid w:val="00C959B1"/>
    <w:rsid w:val="00CC06F2"/>
    <w:rsid w:val="00CE7A1C"/>
    <w:rsid w:val="00D27E67"/>
    <w:rsid w:val="00D61A44"/>
    <w:rsid w:val="00D74E74"/>
    <w:rsid w:val="00D829C6"/>
    <w:rsid w:val="00D93020"/>
    <w:rsid w:val="00DD00E0"/>
    <w:rsid w:val="00E37B47"/>
    <w:rsid w:val="00E90FE2"/>
    <w:rsid w:val="00F1142D"/>
    <w:rsid w:val="00F5497E"/>
    <w:rsid w:val="00F72F0F"/>
    <w:rsid w:val="00FD0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A27A"/>
  <w15:chartTrackingRefBased/>
  <w15:docId w15:val="{01497EB4-9A2E-CA44-8180-62F927C9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829C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29C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29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29C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4355A"/>
    <w:rPr>
      <w:color w:val="0563C1" w:themeColor="hyperlink"/>
      <w:u w:val="single"/>
    </w:rPr>
  </w:style>
  <w:style w:type="character" w:styleId="UnresolvedMention">
    <w:name w:val="Unresolved Mention"/>
    <w:basedOn w:val="DefaultParagraphFont"/>
    <w:uiPriority w:val="99"/>
    <w:semiHidden/>
    <w:unhideWhenUsed/>
    <w:rsid w:val="0034355A"/>
    <w:rPr>
      <w:color w:val="605E5C"/>
      <w:shd w:val="clear" w:color="auto" w:fill="E1DFDD"/>
    </w:rPr>
  </w:style>
  <w:style w:type="character" w:styleId="FollowedHyperlink">
    <w:name w:val="FollowedHyperlink"/>
    <w:basedOn w:val="DefaultParagraphFont"/>
    <w:uiPriority w:val="99"/>
    <w:semiHidden/>
    <w:unhideWhenUsed/>
    <w:rsid w:val="00F72F0F"/>
    <w:rPr>
      <w:color w:val="954F72" w:themeColor="followedHyperlink"/>
      <w:u w:val="single"/>
    </w:rPr>
  </w:style>
  <w:style w:type="character" w:customStyle="1" w:styleId="apple-converted-space">
    <w:name w:val="apple-converted-space"/>
    <w:basedOn w:val="DefaultParagraphFont"/>
    <w:rsid w:val="00D829C6"/>
  </w:style>
  <w:style w:type="character" w:customStyle="1" w:styleId="article-timestamp">
    <w:name w:val="article-timestamp"/>
    <w:basedOn w:val="DefaultParagraphFont"/>
    <w:rsid w:val="00D829C6"/>
  </w:style>
  <w:style w:type="paragraph" w:customStyle="1" w:styleId="story-text">
    <w:name w:val="story-text"/>
    <w:basedOn w:val="Normal"/>
    <w:rsid w:val="00D829C6"/>
    <w:pPr>
      <w:spacing w:before="100" w:beforeAutospacing="1" w:after="100" w:afterAutospacing="1"/>
    </w:pPr>
    <w:rPr>
      <w:rFonts w:ascii="Times New Roman" w:eastAsia="Times New Roman" w:hAnsi="Times New Roman" w:cs="Times New Roman"/>
    </w:rPr>
  </w:style>
  <w:style w:type="character" w:customStyle="1" w:styleId="z-TopofFormChar">
    <w:name w:val="z-Top of Form Char"/>
    <w:basedOn w:val="DefaultParagraphFont"/>
    <w:link w:val="z-TopofForm"/>
    <w:uiPriority w:val="99"/>
    <w:semiHidden/>
    <w:rsid w:val="00D829C6"/>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D829C6"/>
    <w:pPr>
      <w:pBdr>
        <w:bottom w:val="single" w:sz="6" w:space="1" w:color="auto"/>
      </w:pBdr>
      <w:jc w:val="center"/>
    </w:pPr>
    <w:rPr>
      <w:rFonts w:ascii="Arial" w:eastAsia="Times New Roman" w:hAnsi="Arial" w:cs="Arial"/>
      <w:vanish/>
      <w:sz w:val="16"/>
      <w:szCs w:val="16"/>
    </w:rPr>
  </w:style>
  <w:style w:type="paragraph" w:customStyle="1" w:styleId="connext-privacy-policy-message">
    <w:name w:val="connext-privacy-policy-message"/>
    <w:basedOn w:val="Normal"/>
    <w:rsid w:val="00D829C6"/>
    <w:pPr>
      <w:spacing w:before="100" w:beforeAutospacing="1" w:after="100" w:afterAutospacing="1"/>
    </w:pPr>
    <w:rPr>
      <w:rFonts w:ascii="Times New Roman" w:eastAsia="Times New Roman" w:hAnsi="Times New Roman" w:cs="Times New Roman"/>
    </w:rPr>
  </w:style>
  <w:style w:type="character" w:customStyle="1" w:styleId="z-BottomofFormChar">
    <w:name w:val="z-Bottom of Form Char"/>
    <w:basedOn w:val="DefaultParagraphFont"/>
    <w:link w:val="z-BottomofForm"/>
    <w:uiPriority w:val="99"/>
    <w:semiHidden/>
    <w:rsid w:val="00D829C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829C6"/>
    <w:pPr>
      <w:pBdr>
        <w:top w:val="single" w:sz="6" w:space="1" w:color="auto"/>
      </w:pBdr>
      <w:jc w:val="center"/>
    </w:pPr>
    <w:rPr>
      <w:rFonts w:ascii="Arial" w:eastAsia="Times New Roman" w:hAnsi="Arial" w:cs="Arial"/>
      <w:vanish/>
      <w:sz w:val="16"/>
      <w:szCs w:val="16"/>
    </w:rPr>
  </w:style>
  <w:style w:type="character" w:customStyle="1" w:styleId="p6-dtsse1id-07">
    <w:name w:val="p6-dtsse1id-07"/>
    <w:basedOn w:val="DefaultParagraphFont"/>
    <w:rsid w:val="00D829C6"/>
  </w:style>
  <w:style w:type="paragraph" w:styleId="ListParagraph">
    <w:name w:val="List Paragraph"/>
    <w:basedOn w:val="Normal"/>
    <w:uiPriority w:val="34"/>
    <w:qFormat/>
    <w:rsid w:val="00D829C6"/>
    <w:pPr>
      <w:ind w:left="720"/>
      <w:contextualSpacing/>
    </w:pPr>
  </w:style>
  <w:style w:type="paragraph" w:styleId="NormalWeb">
    <w:name w:val="Normal (Web)"/>
    <w:basedOn w:val="Normal"/>
    <w:uiPriority w:val="99"/>
    <w:unhideWhenUsed/>
    <w:rsid w:val="00D829C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829C6"/>
    <w:rPr>
      <w:b/>
      <w:bCs/>
    </w:rPr>
  </w:style>
  <w:style w:type="paragraph" w:customStyle="1" w:styleId="NormalWeb1">
    <w:name w:val="Normal (Web)1"/>
    <w:rsid w:val="00D829C6"/>
    <w:pPr>
      <w:spacing w:before="100" w:after="100"/>
    </w:pPr>
    <w:rPr>
      <w:rFonts w:ascii="Arial" w:eastAsia="ヒラギノ角ゴ Pro W3" w:hAnsi="Arial" w:cs="Times New Roman"/>
      <w:color w:val="00000B"/>
      <w:sz w:val="20"/>
      <w:szCs w:val="20"/>
    </w:rPr>
  </w:style>
  <w:style w:type="character" w:customStyle="1" w:styleId="DocumentMapChar">
    <w:name w:val="Document Map Char"/>
    <w:basedOn w:val="DefaultParagraphFont"/>
    <w:link w:val="DocumentMap"/>
    <w:uiPriority w:val="99"/>
    <w:semiHidden/>
    <w:rsid w:val="00D829C6"/>
    <w:rPr>
      <w:rFonts w:ascii="Times New Roman" w:hAnsi="Times New Roman" w:cs="Times New Roman"/>
    </w:rPr>
  </w:style>
  <w:style w:type="paragraph" w:styleId="DocumentMap">
    <w:name w:val="Document Map"/>
    <w:basedOn w:val="Normal"/>
    <w:link w:val="DocumentMapChar"/>
    <w:uiPriority w:val="99"/>
    <w:semiHidden/>
    <w:unhideWhenUsed/>
    <w:rsid w:val="00D829C6"/>
    <w:rPr>
      <w:rFonts w:ascii="Times New Roman" w:hAnsi="Times New Roman" w:cs="Times New Roman"/>
    </w:rPr>
  </w:style>
  <w:style w:type="character" w:customStyle="1" w:styleId="DocumentMapChar1">
    <w:name w:val="Document Map Char1"/>
    <w:basedOn w:val="DefaultParagraphFont"/>
    <w:uiPriority w:val="99"/>
    <w:semiHidden/>
    <w:rsid w:val="00D829C6"/>
    <w:rPr>
      <w:rFonts w:ascii="Helvetica" w:hAnsi="Helvetica"/>
      <w:sz w:val="26"/>
      <w:szCs w:val="26"/>
    </w:rPr>
  </w:style>
  <w:style w:type="character" w:customStyle="1" w:styleId="HeaderChar">
    <w:name w:val="Header Char"/>
    <w:basedOn w:val="DefaultParagraphFont"/>
    <w:link w:val="Header"/>
    <w:uiPriority w:val="99"/>
    <w:rsid w:val="00D829C6"/>
  </w:style>
  <w:style w:type="paragraph" w:styleId="Header">
    <w:name w:val="header"/>
    <w:basedOn w:val="Normal"/>
    <w:link w:val="HeaderChar"/>
    <w:uiPriority w:val="99"/>
    <w:unhideWhenUsed/>
    <w:rsid w:val="00D829C6"/>
    <w:pPr>
      <w:tabs>
        <w:tab w:val="center" w:pos="4680"/>
        <w:tab w:val="right" w:pos="9360"/>
      </w:tabs>
    </w:pPr>
  </w:style>
  <w:style w:type="character" w:customStyle="1" w:styleId="HeaderChar1">
    <w:name w:val="Header Char1"/>
    <w:basedOn w:val="DefaultParagraphFont"/>
    <w:uiPriority w:val="99"/>
    <w:semiHidden/>
    <w:rsid w:val="00D829C6"/>
  </w:style>
  <w:style w:type="character" w:customStyle="1" w:styleId="FooterChar">
    <w:name w:val="Footer Char"/>
    <w:basedOn w:val="DefaultParagraphFont"/>
    <w:link w:val="Footer"/>
    <w:uiPriority w:val="99"/>
    <w:rsid w:val="00D829C6"/>
  </w:style>
  <w:style w:type="paragraph" w:styleId="Footer">
    <w:name w:val="footer"/>
    <w:basedOn w:val="Normal"/>
    <w:link w:val="FooterChar"/>
    <w:uiPriority w:val="99"/>
    <w:unhideWhenUsed/>
    <w:rsid w:val="00D829C6"/>
    <w:pPr>
      <w:tabs>
        <w:tab w:val="center" w:pos="4680"/>
        <w:tab w:val="right" w:pos="9360"/>
      </w:tabs>
    </w:pPr>
  </w:style>
  <w:style w:type="character" w:customStyle="1" w:styleId="FooterChar1">
    <w:name w:val="Footer Char1"/>
    <w:basedOn w:val="DefaultParagraphFont"/>
    <w:uiPriority w:val="99"/>
    <w:semiHidden/>
    <w:rsid w:val="00D829C6"/>
  </w:style>
  <w:style w:type="character" w:customStyle="1" w:styleId="UnresolvedMention2">
    <w:name w:val="Unresolved Mention2"/>
    <w:basedOn w:val="DefaultParagraphFont"/>
    <w:uiPriority w:val="99"/>
    <w:rsid w:val="00D829C6"/>
    <w:rPr>
      <w:color w:val="605E5C"/>
      <w:shd w:val="clear" w:color="auto" w:fill="E1DFDD"/>
    </w:rPr>
  </w:style>
  <w:style w:type="character" w:customStyle="1" w:styleId="UnresolvedMention3">
    <w:name w:val="Unresolved Mention3"/>
    <w:basedOn w:val="DefaultParagraphFont"/>
    <w:uiPriority w:val="99"/>
    <w:rsid w:val="00D829C6"/>
    <w:rPr>
      <w:color w:val="605E5C"/>
      <w:shd w:val="clear" w:color="auto" w:fill="E1DFDD"/>
    </w:rPr>
  </w:style>
  <w:style w:type="character" w:customStyle="1" w:styleId="UnresolvedMention4">
    <w:name w:val="Unresolved Mention4"/>
    <w:basedOn w:val="DefaultParagraphFont"/>
    <w:uiPriority w:val="99"/>
    <w:rsid w:val="00D82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5238">
      <w:bodyDiv w:val="1"/>
      <w:marLeft w:val="0"/>
      <w:marRight w:val="0"/>
      <w:marTop w:val="0"/>
      <w:marBottom w:val="0"/>
      <w:divBdr>
        <w:top w:val="none" w:sz="0" w:space="0" w:color="auto"/>
        <w:left w:val="none" w:sz="0" w:space="0" w:color="auto"/>
        <w:bottom w:val="none" w:sz="0" w:space="0" w:color="auto"/>
        <w:right w:val="none" w:sz="0" w:space="0" w:color="auto"/>
      </w:divBdr>
    </w:div>
    <w:div w:id="242762495">
      <w:bodyDiv w:val="1"/>
      <w:marLeft w:val="0"/>
      <w:marRight w:val="0"/>
      <w:marTop w:val="0"/>
      <w:marBottom w:val="0"/>
      <w:divBdr>
        <w:top w:val="none" w:sz="0" w:space="0" w:color="auto"/>
        <w:left w:val="none" w:sz="0" w:space="0" w:color="auto"/>
        <w:bottom w:val="none" w:sz="0" w:space="0" w:color="auto"/>
        <w:right w:val="none" w:sz="0" w:space="0" w:color="auto"/>
      </w:divBdr>
    </w:div>
    <w:div w:id="537425903">
      <w:bodyDiv w:val="1"/>
      <w:marLeft w:val="0"/>
      <w:marRight w:val="0"/>
      <w:marTop w:val="0"/>
      <w:marBottom w:val="0"/>
      <w:divBdr>
        <w:top w:val="none" w:sz="0" w:space="0" w:color="auto"/>
        <w:left w:val="none" w:sz="0" w:space="0" w:color="auto"/>
        <w:bottom w:val="none" w:sz="0" w:space="0" w:color="auto"/>
        <w:right w:val="none" w:sz="0" w:space="0" w:color="auto"/>
      </w:divBdr>
    </w:div>
    <w:div w:id="672028213">
      <w:bodyDiv w:val="1"/>
      <w:marLeft w:val="0"/>
      <w:marRight w:val="0"/>
      <w:marTop w:val="0"/>
      <w:marBottom w:val="0"/>
      <w:divBdr>
        <w:top w:val="none" w:sz="0" w:space="0" w:color="auto"/>
        <w:left w:val="none" w:sz="0" w:space="0" w:color="auto"/>
        <w:bottom w:val="none" w:sz="0" w:space="0" w:color="auto"/>
        <w:right w:val="none" w:sz="0" w:space="0" w:color="auto"/>
      </w:divBdr>
    </w:div>
    <w:div w:id="878974280">
      <w:bodyDiv w:val="1"/>
      <w:marLeft w:val="0"/>
      <w:marRight w:val="0"/>
      <w:marTop w:val="0"/>
      <w:marBottom w:val="0"/>
      <w:divBdr>
        <w:top w:val="none" w:sz="0" w:space="0" w:color="auto"/>
        <w:left w:val="none" w:sz="0" w:space="0" w:color="auto"/>
        <w:bottom w:val="none" w:sz="0" w:space="0" w:color="auto"/>
        <w:right w:val="none" w:sz="0" w:space="0" w:color="auto"/>
      </w:divBdr>
    </w:div>
    <w:div w:id="1305164886">
      <w:bodyDiv w:val="1"/>
      <w:marLeft w:val="0"/>
      <w:marRight w:val="0"/>
      <w:marTop w:val="0"/>
      <w:marBottom w:val="0"/>
      <w:divBdr>
        <w:top w:val="none" w:sz="0" w:space="0" w:color="auto"/>
        <w:left w:val="none" w:sz="0" w:space="0" w:color="auto"/>
        <w:bottom w:val="none" w:sz="0" w:space="0" w:color="auto"/>
        <w:right w:val="none" w:sz="0" w:space="0" w:color="auto"/>
      </w:divBdr>
    </w:div>
    <w:div w:id="1668707068">
      <w:bodyDiv w:val="1"/>
      <w:marLeft w:val="0"/>
      <w:marRight w:val="0"/>
      <w:marTop w:val="0"/>
      <w:marBottom w:val="0"/>
      <w:divBdr>
        <w:top w:val="none" w:sz="0" w:space="0" w:color="auto"/>
        <w:left w:val="none" w:sz="0" w:space="0" w:color="auto"/>
        <w:bottom w:val="none" w:sz="0" w:space="0" w:color="auto"/>
        <w:right w:val="none" w:sz="0" w:space="0" w:color="auto"/>
      </w:divBdr>
    </w:div>
    <w:div w:id="1683967687">
      <w:bodyDiv w:val="1"/>
      <w:marLeft w:val="0"/>
      <w:marRight w:val="0"/>
      <w:marTop w:val="0"/>
      <w:marBottom w:val="0"/>
      <w:divBdr>
        <w:top w:val="none" w:sz="0" w:space="0" w:color="auto"/>
        <w:left w:val="none" w:sz="0" w:space="0" w:color="auto"/>
        <w:bottom w:val="none" w:sz="0" w:space="0" w:color="auto"/>
        <w:right w:val="none" w:sz="0" w:space="0" w:color="auto"/>
      </w:divBdr>
    </w:div>
    <w:div w:id="200469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59219" TargetMode="External"/><Relationship Id="rId21" Type="http://schemas.openxmlformats.org/officeDocument/2006/relationships/hyperlink" Target="https://www.legis.ga.gov/legislation/60797" TargetMode="External"/><Relationship Id="rId42" Type="http://schemas.openxmlformats.org/officeDocument/2006/relationships/hyperlink" Target="https://www.legis.ga.gov/legislation/62467" TargetMode="External"/><Relationship Id="rId63" Type="http://schemas.openxmlformats.org/officeDocument/2006/relationships/hyperlink" Target="https://www.legis.ga.gov/legislation/61478" TargetMode="External"/><Relationship Id="rId84" Type="http://schemas.openxmlformats.org/officeDocument/2006/relationships/hyperlink" Target="https://www.legis.ga.gov/legislation/59002" TargetMode="External"/><Relationship Id="rId138" Type="http://schemas.openxmlformats.org/officeDocument/2006/relationships/hyperlink" Target="https://www.legis.ga.gov/legislation/58917" TargetMode="External"/><Relationship Id="rId159" Type="http://schemas.openxmlformats.org/officeDocument/2006/relationships/hyperlink" Target="https://www.legis.ga.gov/legislation/61410" TargetMode="External"/><Relationship Id="rId170" Type="http://schemas.openxmlformats.org/officeDocument/2006/relationships/hyperlink" Target="https://www.legis.ga.gov/legislation/61178" TargetMode="External"/><Relationship Id="rId191" Type="http://schemas.openxmlformats.org/officeDocument/2006/relationships/hyperlink" Target="https://www.legis.ga.gov/legislation/62595" TargetMode="External"/><Relationship Id="rId205" Type="http://schemas.openxmlformats.org/officeDocument/2006/relationships/hyperlink" Target="https://www.legis.ga.gov/legislation/58869" TargetMode="External"/><Relationship Id="rId226" Type="http://schemas.openxmlformats.org/officeDocument/2006/relationships/hyperlink" Target="https://www.legis.ga.gov/legislation/59647" TargetMode="External"/><Relationship Id="rId247" Type="http://schemas.openxmlformats.org/officeDocument/2006/relationships/hyperlink" Target="https://www.legis.ga.gov/legislation/62517" TargetMode="External"/><Relationship Id="rId107" Type="http://schemas.openxmlformats.org/officeDocument/2006/relationships/hyperlink" Target="https://www.legis.ga.gov/legislation/59837" TargetMode="External"/><Relationship Id="rId11" Type="http://schemas.openxmlformats.org/officeDocument/2006/relationships/hyperlink" Target="https://www.legis.ga.gov/legislation/61968" TargetMode="External"/><Relationship Id="rId32" Type="http://schemas.openxmlformats.org/officeDocument/2006/relationships/hyperlink" Target="https://www.legis.ga.gov/legislation/61211" TargetMode="External"/><Relationship Id="rId53" Type="http://schemas.openxmlformats.org/officeDocument/2006/relationships/hyperlink" Target="https://www.legis.ga.gov/legislation/59716" TargetMode="External"/><Relationship Id="rId74" Type="http://schemas.openxmlformats.org/officeDocument/2006/relationships/hyperlink" Target="https://www.legis.ga.gov/legislation/60999" TargetMode="External"/><Relationship Id="rId128" Type="http://schemas.openxmlformats.org/officeDocument/2006/relationships/hyperlink" Target="https://www.legis.ga.gov/legislation/59533" TargetMode="External"/><Relationship Id="rId149" Type="http://schemas.openxmlformats.org/officeDocument/2006/relationships/hyperlink" Target="https://www.legis.ga.gov/legislation/59227" TargetMode="External"/><Relationship Id="rId5" Type="http://schemas.openxmlformats.org/officeDocument/2006/relationships/image" Target="media/image1.png"/><Relationship Id="rId95" Type="http://schemas.openxmlformats.org/officeDocument/2006/relationships/hyperlink" Target="https://www.legis.ga.gov/legislation/59465" TargetMode="External"/><Relationship Id="rId160" Type="http://schemas.openxmlformats.org/officeDocument/2006/relationships/hyperlink" Target="https://www.legis.ga.gov/legislation/61144" TargetMode="External"/><Relationship Id="rId181" Type="http://schemas.openxmlformats.org/officeDocument/2006/relationships/hyperlink" Target="https://www.legis.ga.gov/legislation/60230" TargetMode="External"/><Relationship Id="rId216" Type="http://schemas.openxmlformats.org/officeDocument/2006/relationships/hyperlink" Target="https://www.legis.ga.gov/legislation/61156" TargetMode="External"/><Relationship Id="rId237" Type="http://schemas.openxmlformats.org/officeDocument/2006/relationships/hyperlink" Target="https://www.legis.ga.gov/legislation/59556" TargetMode="External"/><Relationship Id="rId22" Type="http://schemas.openxmlformats.org/officeDocument/2006/relationships/hyperlink" Target="https://www.legis.ga.gov/legislation/61748" TargetMode="External"/><Relationship Id="rId43" Type="http://schemas.openxmlformats.org/officeDocument/2006/relationships/hyperlink" Target="https://www.legis.ga.gov/legislation/61365" TargetMode="External"/><Relationship Id="rId64" Type="http://schemas.openxmlformats.org/officeDocument/2006/relationships/hyperlink" Target="https://www.legis.ga.gov/legislation/61679" TargetMode="External"/><Relationship Id="rId118" Type="http://schemas.openxmlformats.org/officeDocument/2006/relationships/hyperlink" Target="https://www.legis.ga.gov/legislation/59221" TargetMode="External"/><Relationship Id="rId139" Type="http://schemas.openxmlformats.org/officeDocument/2006/relationships/hyperlink" Target="https://www.legis.ga.gov/legislation/59838" TargetMode="External"/><Relationship Id="rId85" Type="http://schemas.openxmlformats.org/officeDocument/2006/relationships/hyperlink" Target="https://www.legis.ga.gov/legislation/59007" TargetMode="External"/><Relationship Id="rId150" Type="http://schemas.openxmlformats.org/officeDocument/2006/relationships/hyperlink" Target="https://www.legis.ga.gov/legislation/59903" TargetMode="External"/><Relationship Id="rId171" Type="http://schemas.openxmlformats.org/officeDocument/2006/relationships/hyperlink" Target="https://www.legis.ga.gov/legislation/61303" TargetMode="External"/><Relationship Id="rId192" Type="http://schemas.openxmlformats.org/officeDocument/2006/relationships/hyperlink" Target="https://www.legis.ga.gov/legislation/62684" TargetMode="External"/><Relationship Id="rId206" Type="http://schemas.openxmlformats.org/officeDocument/2006/relationships/hyperlink" Target="https://www.legis.ga.gov/legislation/59454" TargetMode="External"/><Relationship Id="rId227" Type="http://schemas.openxmlformats.org/officeDocument/2006/relationships/hyperlink" Target="https://www.legis.ga.gov/legislation/59948" TargetMode="External"/><Relationship Id="rId248" Type="http://schemas.openxmlformats.org/officeDocument/2006/relationships/fontTable" Target="fontTable.xml"/><Relationship Id="rId12" Type="http://schemas.openxmlformats.org/officeDocument/2006/relationships/hyperlink" Target="https://www.legis.ga.gov/legislation/61451" TargetMode="External"/><Relationship Id="rId33" Type="http://schemas.openxmlformats.org/officeDocument/2006/relationships/hyperlink" Target="https://www.legis.ga.gov/legislation/62562" TargetMode="External"/><Relationship Id="rId108" Type="http://schemas.openxmlformats.org/officeDocument/2006/relationships/hyperlink" Target="https://www.legis.ga.gov/legislation/60130" TargetMode="External"/><Relationship Id="rId129" Type="http://schemas.openxmlformats.org/officeDocument/2006/relationships/hyperlink" Target="https://www.legis.ga.gov/legislation/59712" TargetMode="External"/><Relationship Id="rId54" Type="http://schemas.openxmlformats.org/officeDocument/2006/relationships/hyperlink" Target="https://www.legis.ga.gov/legislation/59713" TargetMode="External"/><Relationship Id="rId75" Type="http://schemas.openxmlformats.org/officeDocument/2006/relationships/hyperlink" Target="https://www.legis.ga.gov/legislation/61082" TargetMode="External"/><Relationship Id="rId96" Type="http://schemas.openxmlformats.org/officeDocument/2006/relationships/hyperlink" Target="https://www.legis.ga.gov/legislation/59466" TargetMode="External"/><Relationship Id="rId140" Type="http://schemas.openxmlformats.org/officeDocument/2006/relationships/hyperlink" Target="https://www.legis.ga.gov/legislation/59852" TargetMode="External"/><Relationship Id="rId161" Type="http://schemas.openxmlformats.org/officeDocument/2006/relationships/hyperlink" Target="https://www.legis.ga.gov/legislation/61479" TargetMode="External"/><Relationship Id="rId182" Type="http://schemas.openxmlformats.org/officeDocument/2006/relationships/hyperlink" Target="https://www.legis.ga.gov/legislation/60093" TargetMode="External"/><Relationship Id="rId217" Type="http://schemas.openxmlformats.org/officeDocument/2006/relationships/hyperlink" Target="https://www.legis.ga.gov/legislation/62124" TargetMode="External"/><Relationship Id="rId6" Type="http://schemas.openxmlformats.org/officeDocument/2006/relationships/hyperlink" Target="mailto:terry.mathews@comcast.net" TargetMode="External"/><Relationship Id="rId238" Type="http://schemas.openxmlformats.org/officeDocument/2006/relationships/hyperlink" Target="https://www.legis.ga.gov/legislation/60971" TargetMode="External"/><Relationship Id="rId23" Type="http://schemas.openxmlformats.org/officeDocument/2006/relationships/hyperlink" Target="https://www.legis.ga.gov/legislation/61365" TargetMode="External"/><Relationship Id="rId119" Type="http://schemas.openxmlformats.org/officeDocument/2006/relationships/hyperlink" Target="https://www.legis.ga.gov/legislation/59220" TargetMode="External"/><Relationship Id="rId44" Type="http://schemas.openxmlformats.org/officeDocument/2006/relationships/hyperlink" Target="https://www.legis.ga.gov/legislation/62237" TargetMode="External"/><Relationship Id="rId65" Type="http://schemas.openxmlformats.org/officeDocument/2006/relationships/hyperlink" Target="https://www.legis.ga.gov/legislation/62042" TargetMode="External"/><Relationship Id="rId86" Type="http://schemas.openxmlformats.org/officeDocument/2006/relationships/hyperlink" Target="https://www.legis.ga.gov/legislation/59191" TargetMode="External"/><Relationship Id="rId130" Type="http://schemas.openxmlformats.org/officeDocument/2006/relationships/hyperlink" Target="https://www.legis.ga.gov/legislation/59718" TargetMode="External"/><Relationship Id="rId151" Type="http://schemas.openxmlformats.org/officeDocument/2006/relationships/hyperlink" Target="https://www.legis.ga.gov/legislation/59914" TargetMode="External"/><Relationship Id="rId172" Type="http://schemas.openxmlformats.org/officeDocument/2006/relationships/hyperlink" Target="https://www.legis.ga.gov/legislation/61503" TargetMode="External"/><Relationship Id="rId193" Type="http://schemas.openxmlformats.org/officeDocument/2006/relationships/hyperlink" Target="https://www.legis.ga.gov/legislation/58941" TargetMode="External"/><Relationship Id="rId207" Type="http://schemas.openxmlformats.org/officeDocument/2006/relationships/hyperlink" Target="https://www.legis.ga.gov/legislation/59453" TargetMode="External"/><Relationship Id="rId228" Type="http://schemas.openxmlformats.org/officeDocument/2006/relationships/hyperlink" Target="https://www.legis.ga.gov/legislation/59947" TargetMode="External"/><Relationship Id="rId249" Type="http://schemas.openxmlformats.org/officeDocument/2006/relationships/theme" Target="theme/theme1.xml"/><Relationship Id="rId13" Type="http://schemas.openxmlformats.org/officeDocument/2006/relationships/hyperlink" Target="https://www.legis.ga.gov/legislation/61477" TargetMode="External"/><Relationship Id="rId109" Type="http://schemas.openxmlformats.org/officeDocument/2006/relationships/hyperlink" Target="https://www.legis.ga.gov/legislation/59990" TargetMode="External"/><Relationship Id="rId34" Type="http://schemas.openxmlformats.org/officeDocument/2006/relationships/hyperlink" Target="https://www.legis.ga.gov/legislation/63002" TargetMode="External"/><Relationship Id="rId55" Type="http://schemas.openxmlformats.org/officeDocument/2006/relationships/hyperlink" Target="https://www.legis.ga.gov/legislation/59393" TargetMode="External"/><Relationship Id="rId76" Type="http://schemas.openxmlformats.org/officeDocument/2006/relationships/hyperlink" Target="https://www.legis.ga.gov/legislation/62020" TargetMode="External"/><Relationship Id="rId97" Type="http://schemas.openxmlformats.org/officeDocument/2006/relationships/hyperlink" Target="https://www.legis.ga.gov/legislation/59506" TargetMode="External"/><Relationship Id="rId120" Type="http://schemas.openxmlformats.org/officeDocument/2006/relationships/hyperlink" Target="https://www.legis.ga.gov/legislation/59224" TargetMode="External"/><Relationship Id="rId141" Type="http://schemas.openxmlformats.org/officeDocument/2006/relationships/hyperlink" Target="https://www.legis.ga.gov/legislation/62268" TargetMode="External"/><Relationship Id="rId7" Type="http://schemas.openxmlformats.org/officeDocument/2006/relationships/image" Target="media/image2.png"/><Relationship Id="rId162" Type="http://schemas.openxmlformats.org/officeDocument/2006/relationships/hyperlink" Target="https://www.legis.ga.gov/legislation/61674" TargetMode="External"/><Relationship Id="rId183" Type="http://schemas.openxmlformats.org/officeDocument/2006/relationships/hyperlink" Target="https://www.legis.ga.gov/legislation/61248" TargetMode="External"/><Relationship Id="rId218" Type="http://schemas.openxmlformats.org/officeDocument/2006/relationships/hyperlink" Target="https://www.legis.ga.gov/legislation/63036" TargetMode="External"/><Relationship Id="rId239" Type="http://schemas.openxmlformats.org/officeDocument/2006/relationships/hyperlink" Target="https://www.legis.ga.gov/legislation/59776" TargetMode="External"/><Relationship Id="rId24" Type="http://schemas.openxmlformats.org/officeDocument/2006/relationships/hyperlink" Target="https://www.legis.ga.gov/legislation/61581" TargetMode="External"/><Relationship Id="rId45" Type="http://schemas.openxmlformats.org/officeDocument/2006/relationships/hyperlink" Target="https://www.legis.ga.gov/legislation/61506" TargetMode="External"/><Relationship Id="rId66" Type="http://schemas.openxmlformats.org/officeDocument/2006/relationships/hyperlink" Target="https://www.legis.ga.gov/legislation/61388" TargetMode="External"/><Relationship Id="rId87" Type="http://schemas.openxmlformats.org/officeDocument/2006/relationships/hyperlink" Target="https://www.legis.ga.gov/legislation/59192" TargetMode="External"/><Relationship Id="rId110" Type="http://schemas.openxmlformats.org/officeDocument/2006/relationships/hyperlink" Target="https://www.legis.ga.gov/legislation/60229" TargetMode="External"/><Relationship Id="rId131" Type="http://schemas.openxmlformats.org/officeDocument/2006/relationships/hyperlink" Target="https://www.legis.ga.gov/legislation/59745" TargetMode="External"/><Relationship Id="rId152" Type="http://schemas.openxmlformats.org/officeDocument/2006/relationships/hyperlink" Target="https://www.legis.ga.gov/legislation/59983" TargetMode="External"/><Relationship Id="rId173" Type="http://schemas.openxmlformats.org/officeDocument/2006/relationships/hyperlink" Target="https://www.legis.ga.gov/legislation/61977" TargetMode="External"/><Relationship Id="rId194" Type="http://schemas.openxmlformats.org/officeDocument/2006/relationships/hyperlink" Target="https://www.legis.ga.gov/legislation/59019" TargetMode="External"/><Relationship Id="rId208" Type="http://schemas.openxmlformats.org/officeDocument/2006/relationships/hyperlink" Target="https://www.legis.ga.gov/legislation/61078" TargetMode="External"/><Relationship Id="rId229" Type="http://schemas.openxmlformats.org/officeDocument/2006/relationships/hyperlink" Target="https://www.legis.ga.gov/legislation/59948" TargetMode="External"/><Relationship Id="rId240" Type="http://schemas.openxmlformats.org/officeDocument/2006/relationships/hyperlink" Target="https://www.legis.ga.gov/legislation/62347" TargetMode="External"/><Relationship Id="rId14" Type="http://schemas.openxmlformats.org/officeDocument/2006/relationships/hyperlink" Target="https://www.legis.ga.gov/legislation/61690" TargetMode="External"/><Relationship Id="rId35" Type="http://schemas.openxmlformats.org/officeDocument/2006/relationships/hyperlink" Target="https://www.legis.ga.gov/legislation/59302" TargetMode="External"/><Relationship Id="rId56" Type="http://schemas.openxmlformats.org/officeDocument/2006/relationships/hyperlink" Target="https://www.legis.ga.gov/legislation/59342" TargetMode="External"/><Relationship Id="rId77" Type="http://schemas.openxmlformats.org/officeDocument/2006/relationships/hyperlink" Target="https://www.legis.ga.gov/legislation/59033" TargetMode="External"/><Relationship Id="rId100" Type="http://schemas.openxmlformats.org/officeDocument/2006/relationships/hyperlink" Target="https://www.legis.ga.gov/legislation/59772" TargetMode="External"/><Relationship Id="rId8" Type="http://schemas.openxmlformats.org/officeDocument/2006/relationships/hyperlink" Target="mailto:terry.mathews@comcast.net" TargetMode="External"/><Relationship Id="rId98" Type="http://schemas.openxmlformats.org/officeDocument/2006/relationships/hyperlink" Target="https://www.legis.ga.gov/legislation/59567" TargetMode="External"/><Relationship Id="rId121" Type="http://schemas.openxmlformats.org/officeDocument/2006/relationships/hyperlink" Target="https://www.legis.ga.gov/legislation/59222" TargetMode="External"/><Relationship Id="rId142" Type="http://schemas.openxmlformats.org/officeDocument/2006/relationships/hyperlink" Target="https://www.legis.ga.gov/legislation/58966" TargetMode="External"/><Relationship Id="rId163" Type="http://schemas.openxmlformats.org/officeDocument/2006/relationships/hyperlink" Target="https://www.legis.ga.gov/legislation/61694" TargetMode="External"/><Relationship Id="rId184" Type="http://schemas.openxmlformats.org/officeDocument/2006/relationships/hyperlink" Target="https://www.legis.ga.gov/legislation/61389" TargetMode="External"/><Relationship Id="rId219" Type="http://schemas.openxmlformats.org/officeDocument/2006/relationships/hyperlink" Target="https://www.legis.ga.gov/legislation/58944" TargetMode="External"/><Relationship Id="rId230" Type="http://schemas.openxmlformats.org/officeDocument/2006/relationships/hyperlink" Target="https://www.legis.ga.gov/legislation/61255" TargetMode="External"/><Relationship Id="rId25" Type="http://schemas.openxmlformats.org/officeDocument/2006/relationships/hyperlink" Target="https://www.legis.ga.gov/legislation/61677" TargetMode="External"/><Relationship Id="rId46" Type="http://schemas.openxmlformats.org/officeDocument/2006/relationships/hyperlink" Target="https://www.legis.ga.gov/legislation/61237" TargetMode="External"/><Relationship Id="rId67" Type="http://schemas.openxmlformats.org/officeDocument/2006/relationships/hyperlink" Target="https://www.legis.ga.gov/legislation/62210" TargetMode="External"/><Relationship Id="rId88" Type="http://schemas.openxmlformats.org/officeDocument/2006/relationships/hyperlink" Target="https://www.legis.ga.gov/legislation/59267" TargetMode="External"/><Relationship Id="rId111" Type="http://schemas.openxmlformats.org/officeDocument/2006/relationships/hyperlink" Target="https://www.legis.ga.gov/legislation/61993" TargetMode="External"/><Relationship Id="rId132" Type="http://schemas.openxmlformats.org/officeDocument/2006/relationships/hyperlink" Target="https://www.legis.ga.gov/legislation/60009" TargetMode="External"/><Relationship Id="rId153" Type="http://schemas.openxmlformats.org/officeDocument/2006/relationships/hyperlink" Target="https://www.legis.ga.gov/legislation/61391" TargetMode="External"/><Relationship Id="rId174" Type="http://schemas.openxmlformats.org/officeDocument/2006/relationships/hyperlink" Target="https://www.legis.ga.gov/legislation/62246" TargetMode="External"/><Relationship Id="rId195" Type="http://schemas.openxmlformats.org/officeDocument/2006/relationships/hyperlink" Target="https://www.legis.ga.gov/legislation/62246" TargetMode="External"/><Relationship Id="rId209" Type="http://schemas.openxmlformats.org/officeDocument/2006/relationships/hyperlink" Target="https://www.legis.ga.gov/legislation/59086" TargetMode="External"/><Relationship Id="rId220" Type="http://schemas.openxmlformats.org/officeDocument/2006/relationships/hyperlink" Target="https://www.legis.ga.gov/legislation/58951" TargetMode="External"/><Relationship Id="rId241" Type="http://schemas.openxmlformats.org/officeDocument/2006/relationships/hyperlink" Target="https://www.legis.ga.gov/legislation/62455" TargetMode="External"/><Relationship Id="rId15" Type="http://schemas.openxmlformats.org/officeDocument/2006/relationships/hyperlink" Target="https://www.legis.ga.gov/legislation/62344" TargetMode="External"/><Relationship Id="rId36" Type="http://schemas.openxmlformats.org/officeDocument/2006/relationships/hyperlink" Target="https://www.legis.ga.gov/legislation/59980" TargetMode="External"/><Relationship Id="rId57" Type="http://schemas.openxmlformats.org/officeDocument/2006/relationships/hyperlink" Target="https://www.legis.ga.gov/legislation/58867" TargetMode="External"/><Relationship Id="rId78" Type="http://schemas.openxmlformats.org/officeDocument/2006/relationships/hyperlink" Target="https://www.legis.ga.gov/legislation/59459" TargetMode="External"/><Relationship Id="rId99" Type="http://schemas.openxmlformats.org/officeDocument/2006/relationships/hyperlink" Target="https://www.legis.ga.gov/legislation/59771" TargetMode="External"/><Relationship Id="rId101" Type="http://schemas.openxmlformats.org/officeDocument/2006/relationships/hyperlink" Target="https://www.legis.ga.gov/legislation/59773" TargetMode="External"/><Relationship Id="rId122" Type="http://schemas.openxmlformats.org/officeDocument/2006/relationships/hyperlink" Target="https://www.legis.ga.gov/legislation/59223" TargetMode="External"/><Relationship Id="rId143" Type="http://schemas.openxmlformats.org/officeDocument/2006/relationships/hyperlink" Target="https://www.legis.ga.gov/legislation/59846" TargetMode="External"/><Relationship Id="rId164" Type="http://schemas.openxmlformats.org/officeDocument/2006/relationships/hyperlink" Target="https://www.legis.ga.gov/legislation/62096" TargetMode="External"/><Relationship Id="rId185" Type="http://schemas.openxmlformats.org/officeDocument/2006/relationships/hyperlink" Target="https://www.legis.ga.gov/legislation/62351" TargetMode="External"/><Relationship Id="rId4" Type="http://schemas.openxmlformats.org/officeDocument/2006/relationships/webSettings" Target="webSettings.xml"/><Relationship Id="rId9" Type="http://schemas.openxmlformats.org/officeDocument/2006/relationships/hyperlink" Target="https://www.legis.ga.gov/legislation/61136" TargetMode="External"/><Relationship Id="rId180" Type="http://schemas.openxmlformats.org/officeDocument/2006/relationships/hyperlink" Target="https://www.legis.ga.gov/legislation/59549" TargetMode="External"/><Relationship Id="rId210" Type="http://schemas.openxmlformats.org/officeDocument/2006/relationships/hyperlink" Target="https://www.legis.ga.gov/legislation/59642" TargetMode="External"/><Relationship Id="rId215" Type="http://schemas.openxmlformats.org/officeDocument/2006/relationships/hyperlink" Target="https://www.legis.ga.gov/legislation/62794" TargetMode="External"/><Relationship Id="rId236" Type="http://schemas.openxmlformats.org/officeDocument/2006/relationships/hyperlink" Target="https://www.legis.ga.gov/legislation/61940" TargetMode="External"/><Relationship Id="rId26" Type="http://schemas.openxmlformats.org/officeDocument/2006/relationships/hyperlink" Target="https://www.legis.ga.gov/legislation/62084" TargetMode="External"/><Relationship Id="rId231" Type="http://schemas.openxmlformats.org/officeDocument/2006/relationships/hyperlink" Target="https://www.legis.ga.gov/legislation/61390" TargetMode="External"/><Relationship Id="rId47" Type="http://schemas.openxmlformats.org/officeDocument/2006/relationships/hyperlink" Target="https://www.legis.ga.gov/legislation/61325" TargetMode="External"/><Relationship Id="rId68" Type="http://schemas.openxmlformats.org/officeDocument/2006/relationships/hyperlink" Target="https://www.legis.ga.gov/legislation/62213" TargetMode="External"/><Relationship Id="rId89" Type="http://schemas.openxmlformats.org/officeDocument/2006/relationships/hyperlink" Target="https://www.legis.ga.gov/legislation/59276" TargetMode="External"/><Relationship Id="rId112" Type="http://schemas.openxmlformats.org/officeDocument/2006/relationships/hyperlink" Target="https://www.legis.ga.gov/legislation/62115" TargetMode="External"/><Relationship Id="rId133" Type="http://schemas.openxmlformats.org/officeDocument/2006/relationships/hyperlink" Target="https://www.legis.ga.gov/legislation/60052" TargetMode="External"/><Relationship Id="rId154" Type="http://schemas.openxmlformats.org/officeDocument/2006/relationships/hyperlink" Target="https://www.legis.ga.gov/legislation/62046" TargetMode="External"/><Relationship Id="rId175" Type="http://schemas.openxmlformats.org/officeDocument/2006/relationships/hyperlink" Target="https://www.legis.ga.gov/legislation/62271" TargetMode="External"/><Relationship Id="rId196" Type="http://schemas.openxmlformats.org/officeDocument/2006/relationships/hyperlink" Target="https://www.legis.ga.gov/legislation/62419" TargetMode="External"/><Relationship Id="rId200" Type="http://schemas.openxmlformats.org/officeDocument/2006/relationships/hyperlink" Target="https://www.legis.ga.gov/legislation/61214" TargetMode="External"/><Relationship Id="rId16" Type="http://schemas.openxmlformats.org/officeDocument/2006/relationships/hyperlink" Target="https://www.legis.ga.gov/legislation/62106" TargetMode="External"/><Relationship Id="rId221" Type="http://schemas.openxmlformats.org/officeDocument/2006/relationships/hyperlink" Target="https://www.legis.ga.gov/legislation/58990" TargetMode="External"/><Relationship Id="rId242" Type="http://schemas.openxmlformats.org/officeDocument/2006/relationships/hyperlink" Target="https://www.legis.ga.gov/legislation/60698" TargetMode="External"/><Relationship Id="rId37" Type="http://schemas.openxmlformats.org/officeDocument/2006/relationships/hyperlink" Target="https://www.legis.ga.gov/legislation/60017" TargetMode="External"/><Relationship Id="rId58" Type="http://schemas.openxmlformats.org/officeDocument/2006/relationships/hyperlink" Target="https://www.legis.ga.gov/legislation/58954" TargetMode="External"/><Relationship Id="rId79" Type="http://schemas.openxmlformats.org/officeDocument/2006/relationships/hyperlink" Target="https://www.legis.ga.gov/legislation/59780" TargetMode="External"/><Relationship Id="rId102" Type="http://schemas.openxmlformats.org/officeDocument/2006/relationships/hyperlink" Target="https://www.legis.ga.gov/legislation/59774" TargetMode="External"/><Relationship Id="rId123" Type="http://schemas.openxmlformats.org/officeDocument/2006/relationships/hyperlink" Target="https://www.legis.ga.gov/legislation/59225" TargetMode="External"/><Relationship Id="rId144" Type="http://schemas.openxmlformats.org/officeDocument/2006/relationships/hyperlink" Target="https://www.legis.ga.gov/legislation/59018" TargetMode="External"/><Relationship Id="rId90" Type="http://schemas.openxmlformats.org/officeDocument/2006/relationships/hyperlink" Target="https://www.legis.ga.gov/legislation/59290" TargetMode="External"/><Relationship Id="rId165" Type="http://schemas.openxmlformats.org/officeDocument/2006/relationships/hyperlink" Target="https://www.legis.ga.gov/legislation/62106" TargetMode="External"/><Relationship Id="rId186" Type="http://schemas.openxmlformats.org/officeDocument/2006/relationships/hyperlink" Target="https://www.legis.ga.gov/legislation/59755" TargetMode="External"/><Relationship Id="rId211" Type="http://schemas.openxmlformats.org/officeDocument/2006/relationships/hyperlink" Target="https://www.legis.ga.gov/legislation/59643" TargetMode="External"/><Relationship Id="rId232" Type="http://schemas.openxmlformats.org/officeDocument/2006/relationships/hyperlink" Target="https://www.legis.ga.gov/legislation/61406" TargetMode="External"/><Relationship Id="rId27" Type="http://schemas.openxmlformats.org/officeDocument/2006/relationships/hyperlink" Target="https://www.legis.ga.gov/legislation/61731" TargetMode="External"/><Relationship Id="rId48" Type="http://schemas.openxmlformats.org/officeDocument/2006/relationships/hyperlink" Target="https://www.legis.ga.gov/legislation/61484" TargetMode="External"/><Relationship Id="rId69" Type="http://schemas.openxmlformats.org/officeDocument/2006/relationships/hyperlink" Target="https://www.legis.ga.gov/legislation/62240" TargetMode="External"/><Relationship Id="rId113" Type="http://schemas.openxmlformats.org/officeDocument/2006/relationships/hyperlink" Target="https://www.legis.ga.gov/legislation/59020" TargetMode="External"/><Relationship Id="rId134" Type="http://schemas.openxmlformats.org/officeDocument/2006/relationships/hyperlink" Target="https://www.legis.ga.gov/legislation/60199" TargetMode="External"/><Relationship Id="rId80" Type="http://schemas.openxmlformats.org/officeDocument/2006/relationships/hyperlink" Target="https://www.legis.ga.gov/legislation/59217" TargetMode="External"/><Relationship Id="rId155" Type="http://schemas.openxmlformats.org/officeDocument/2006/relationships/hyperlink" Target="https://www.legis.ga.gov/legislation/62488" TargetMode="External"/><Relationship Id="rId176" Type="http://schemas.openxmlformats.org/officeDocument/2006/relationships/hyperlink" Target="https://www.legis.ga.gov/legislation/62354" TargetMode="External"/><Relationship Id="rId197" Type="http://schemas.openxmlformats.org/officeDocument/2006/relationships/hyperlink" Target="https://www.legis.ga.gov/legislation/62462" TargetMode="External"/><Relationship Id="rId201" Type="http://schemas.openxmlformats.org/officeDocument/2006/relationships/hyperlink" Target="https://www.legis.ga.gov/legislation/61360" TargetMode="External"/><Relationship Id="rId222" Type="http://schemas.openxmlformats.org/officeDocument/2006/relationships/hyperlink" Target="https://www.legis.ga.gov/legislation/59345" TargetMode="External"/><Relationship Id="rId243" Type="http://schemas.openxmlformats.org/officeDocument/2006/relationships/hyperlink" Target="https://www.legis.ga.gov/legislation/59341" TargetMode="External"/><Relationship Id="rId17" Type="http://schemas.openxmlformats.org/officeDocument/2006/relationships/hyperlink" Target="https://www.legis.ga.gov/legislation/61674" TargetMode="External"/><Relationship Id="rId38" Type="http://schemas.openxmlformats.org/officeDocument/2006/relationships/hyperlink" Target="https://www.legis.ga.gov/legislation/60030" TargetMode="External"/><Relationship Id="rId59" Type="http://schemas.openxmlformats.org/officeDocument/2006/relationships/hyperlink" Target="https://www.legis.ga.gov/legislation/60883" TargetMode="External"/><Relationship Id="rId103" Type="http://schemas.openxmlformats.org/officeDocument/2006/relationships/hyperlink" Target="https://www.legis.ga.gov/legislation/59781" TargetMode="External"/><Relationship Id="rId124" Type="http://schemas.openxmlformats.org/officeDocument/2006/relationships/hyperlink" Target="https://www.legis.ga.gov/legislation/59310" TargetMode="External"/><Relationship Id="rId70" Type="http://schemas.openxmlformats.org/officeDocument/2006/relationships/hyperlink" Target="https://www.legis.ga.gov/legislation/61831" TargetMode="External"/><Relationship Id="rId91" Type="http://schemas.openxmlformats.org/officeDocument/2006/relationships/hyperlink" Target="https://www.legis.ga.gov/legislation/59294" TargetMode="External"/><Relationship Id="rId145" Type="http://schemas.openxmlformats.org/officeDocument/2006/relationships/hyperlink" Target="https://www.legis.ga.gov/legislation/59534" TargetMode="External"/><Relationship Id="rId166" Type="http://schemas.openxmlformats.org/officeDocument/2006/relationships/hyperlink" Target="https://www.legis.ga.gov/legislation/62204" TargetMode="External"/><Relationship Id="rId187" Type="http://schemas.openxmlformats.org/officeDocument/2006/relationships/hyperlink" Target="https://www.legis.ga.gov/legislation/59255" TargetMode="External"/><Relationship Id="rId1" Type="http://schemas.openxmlformats.org/officeDocument/2006/relationships/numbering" Target="numbering.xml"/><Relationship Id="rId212" Type="http://schemas.openxmlformats.org/officeDocument/2006/relationships/hyperlink" Target="https://www.legis.ga.gov/legislation/61050" TargetMode="External"/><Relationship Id="rId233" Type="http://schemas.openxmlformats.org/officeDocument/2006/relationships/hyperlink" Target="https://www.legis.ga.gov/legislation/61451" TargetMode="External"/><Relationship Id="rId28" Type="http://schemas.openxmlformats.org/officeDocument/2006/relationships/hyperlink" Target="https://www.legis.ga.gov/legislation/61445" TargetMode="External"/><Relationship Id="rId49" Type="http://schemas.openxmlformats.org/officeDocument/2006/relationships/hyperlink" Target="https://www.legis.ga.gov/legislation/61675" TargetMode="External"/><Relationship Id="rId114" Type="http://schemas.openxmlformats.org/officeDocument/2006/relationships/hyperlink" Target="https://www.legis.ga.gov/legislation/59064" TargetMode="External"/><Relationship Id="rId60" Type="http://schemas.openxmlformats.org/officeDocument/2006/relationships/hyperlink" Target="https://www.legis.ga.gov/legislation/61169" TargetMode="External"/><Relationship Id="rId81" Type="http://schemas.openxmlformats.org/officeDocument/2006/relationships/hyperlink" Target="https://www.legis.ga.gov/legislation/58875" TargetMode="External"/><Relationship Id="rId135" Type="http://schemas.openxmlformats.org/officeDocument/2006/relationships/hyperlink" Target="https://www.legis.ga.gov/legislation/61051" TargetMode="External"/><Relationship Id="rId156" Type="http://schemas.openxmlformats.org/officeDocument/2006/relationships/hyperlink" Target="https://www.legis.ga.gov/legislation/61326" TargetMode="External"/><Relationship Id="rId177" Type="http://schemas.openxmlformats.org/officeDocument/2006/relationships/hyperlink" Target="https://www.legis.ga.gov/legislation/62461" TargetMode="External"/><Relationship Id="rId198" Type="http://schemas.openxmlformats.org/officeDocument/2006/relationships/hyperlink" Target="https://www.legis.ga.gov/legislation/58962" TargetMode="External"/><Relationship Id="rId202" Type="http://schemas.openxmlformats.org/officeDocument/2006/relationships/hyperlink" Target="https://www.legis.ga.gov/legislation/61412" TargetMode="External"/><Relationship Id="rId223" Type="http://schemas.openxmlformats.org/officeDocument/2006/relationships/hyperlink" Target="https://www.legis.ga.gov/legislation/59559" TargetMode="External"/><Relationship Id="rId244" Type="http://schemas.openxmlformats.org/officeDocument/2006/relationships/hyperlink" Target="https://www.legis.ga.gov/legislation/59477" TargetMode="External"/><Relationship Id="rId18" Type="http://schemas.openxmlformats.org/officeDocument/2006/relationships/hyperlink" Target="https://www.legis.ga.gov/legislation/62352" TargetMode="External"/><Relationship Id="rId39" Type="http://schemas.openxmlformats.org/officeDocument/2006/relationships/hyperlink" Target="https://www.legis.ga.gov/legislation/61970" TargetMode="External"/><Relationship Id="rId50" Type="http://schemas.openxmlformats.org/officeDocument/2006/relationships/hyperlink" Target="https://www.legis.ga.gov/legislation/61907" TargetMode="External"/><Relationship Id="rId104" Type="http://schemas.openxmlformats.org/officeDocument/2006/relationships/hyperlink" Target="https://www.legis.ga.gov/legislation/59800" TargetMode="External"/><Relationship Id="rId125" Type="http://schemas.openxmlformats.org/officeDocument/2006/relationships/hyperlink" Target="https://www.legis.ga.gov/legislation/62422" TargetMode="External"/><Relationship Id="rId146" Type="http://schemas.openxmlformats.org/officeDocument/2006/relationships/hyperlink" Target="https://www.legis.ga.gov/legislation/59904" TargetMode="External"/><Relationship Id="rId167" Type="http://schemas.openxmlformats.org/officeDocument/2006/relationships/hyperlink" Target="https://www.legis.ga.gov/legislation/62222" TargetMode="External"/><Relationship Id="rId188" Type="http://schemas.openxmlformats.org/officeDocument/2006/relationships/hyperlink" Target="https://www.legis.ga.gov/legislation/59302" TargetMode="External"/><Relationship Id="rId71" Type="http://schemas.openxmlformats.org/officeDocument/2006/relationships/hyperlink" Target="https://www.legis.ga.gov/legislation/62209" TargetMode="External"/><Relationship Id="rId92" Type="http://schemas.openxmlformats.org/officeDocument/2006/relationships/hyperlink" Target="https://www.legis.ga.gov/legislation/59295" TargetMode="External"/><Relationship Id="rId213" Type="http://schemas.openxmlformats.org/officeDocument/2006/relationships/hyperlink" Target="https://www.legis.ga.gov/legislation/61239" TargetMode="External"/><Relationship Id="rId234" Type="http://schemas.openxmlformats.org/officeDocument/2006/relationships/hyperlink" Target="https://www.legis.ga.gov/legislation/61691" TargetMode="External"/><Relationship Id="rId2" Type="http://schemas.openxmlformats.org/officeDocument/2006/relationships/styles" Target="styles.xml"/><Relationship Id="rId29" Type="http://schemas.openxmlformats.org/officeDocument/2006/relationships/hyperlink" Target="https://www.legis.ga.gov/legislation/61942" TargetMode="External"/><Relationship Id="rId40" Type="http://schemas.openxmlformats.org/officeDocument/2006/relationships/hyperlink" Target="https://www.legis.ga.gov/legislation/62047" TargetMode="External"/><Relationship Id="rId115" Type="http://schemas.openxmlformats.org/officeDocument/2006/relationships/hyperlink" Target="https://www.legis.ga.gov/legislation/59208" TargetMode="External"/><Relationship Id="rId136" Type="http://schemas.openxmlformats.org/officeDocument/2006/relationships/hyperlink" Target="https://www.legis.ga.gov/legislation/61200" TargetMode="External"/><Relationship Id="rId157" Type="http://schemas.openxmlformats.org/officeDocument/2006/relationships/hyperlink" Target="https://www.legis.ga.gov/legislation/61330" TargetMode="External"/><Relationship Id="rId178" Type="http://schemas.openxmlformats.org/officeDocument/2006/relationships/hyperlink" Target="https://www.legis.ga.gov/legislation/62476" TargetMode="External"/><Relationship Id="rId61" Type="http://schemas.openxmlformats.org/officeDocument/2006/relationships/hyperlink" Target="https://www.legis.ga.gov/legislation/61170" TargetMode="External"/><Relationship Id="rId82" Type="http://schemas.openxmlformats.org/officeDocument/2006/relationships/hyperlink" Target="https://www.legis.ga.gov/legislation/58877" TargetMode="External"/><Relationship Id="rId199" Type="http://schemas.openxmlformats.org/officeDocument/2006/relationships/hyperlink" Target="https://www.legis.ga.gov/legislation/61245" TargetMode="External"/><Relationship Id="rId203" Type="http://schemas.openxmlformats.org/officeDocument/2006/relationships/hyperlink" Target="https://www.legis.ga.gov/legislation/61906" TargetMode="External"/><Relationship Id="rId19" Type="http://schemas.openxmlformats.org/officeDocument/2006/relationships/hyperlink" Target="https://www.legis.ga.gov/legislation/61152" TargetMode="External"/><Relationship Id="rId224" Type="http://schemas.openxmlformats.org/officeDocument/2006/relationships/hyperlink" Target="https://www.legis.ga.gov/legislation/59605" TargetMode="External"/><Relationship Id="rId245" Type="http://schemas.openxmlformats.org/officeDocument/2006/relationships/hyperlink" Target="https://www.legis.ga.gov/legislation/62018" TargetMode="External"/><Relationship Id="rId30" Type="http://schemas.openxmlformats.org/officeDocument/2006/relationships/hyperlink" Target="https://www.legis.ga.gov/legislation/63037" TargetMode="External"/><Relationship Id="rId105" Type="http://schemas.openxmlformats.org/officeDocument/2006/relationships/hyperlink" Target="https://www.legis.ga.gov/legislation/59801" TargetMode="External"/><Relationship Id="rId126" Type="http://schemas.openxmlformats.org/officeDocument/2006/relationships/hyperlink" Target="https://www.legis.ga.gov/legislation/59325" TargetMode="External"/><Relationship Id="rId147" Type="http://schemas.openxmlformats.org/officeDocument/2006/relationships/hyperlink" Target="https://www.legis.ga.gov/legislation/61949" TargetMode="External"/><Relationship Id="rId168" Type="http://schemas.openxmlformats.org/officeDocument/2006/relationships/hyperlink" Target="https://www.legis.ga.gov/legislation/62352" TargetMode="External"/><Relationship Id="rId51" Type="http://schemas.openxmlformats.org/officeDocument/2006/relationships/hyperlink" Target="https://www.legis.ga.gov/legislation/61923" TargetMode="External"/><Relationship Id="rId72" Type="http://schemas.openxmlformats.org/officeDocument/2006/relationships/hyperlink" Target="https://www.legis.ga.gov/legislation/61258" TargetMode="External"/><Relationship Id="rId93" Type="http://schemas.openxmlformats.org/officeDocument/2006/relationships/hyperlink" Target="https://www.legis.ga.gov/legislation/59390" TargetMode="External"/><Relationship Id="rId189" Type="http://schemas.openxmlformats.org/officeDocument/2006/relationships/hyperlink" Target="https://www.legis.ga.gov/legislation/60225" TargetMode="External"/><Relationship Id="rId3" Type="http://schemas.openxmlformats.org/officeDocument/2006/relationships/settings" Target="settings.xml"/><Relationship Id="rId214" Type="http://schemas.openxmlformats.org/officeDocument/2006/relationships/hyperlink" Target="https://www.legis.ga.gov/legislation/62099" TargetMode="External"/><Relationship Id="rId235" Type="http://schemas.openxmlformats.org/officeDocument/2006/relationships/hyperlink" Target="https://www.legis.ga.gov/legislation/62346" TargetMode="External"/><Relationship Id="rId116" Type="http://schemas.openxmlformats.org/officeDocument/2006/relationships/hyperlink" Target="https://www.legis.ga.gov/legislation/59216" TargetMode="External"/><Relationship Id="rId137" Type="http://schemas.openxmlformats.org/officeDocument/2006/relationships/hyperlink" Target="https://www.legis.ga.gov/legislation/59399" TargetMode="External"/><Relationship Id="rId158" Type="http://schemas.openxmlformats.org/officeDocument/2006/relationships/hyperlink" Target="https://www.legis.ga.gov/legislation/61335" TargetMode="External"/><Relationship Id="rId20" Type="http://schemas.openxmlformats.org/officeDocument/2006/relationships/hyperlink" Target="https://www.legis.ga.gov/legislation/60709" TargetMode="External"/><Relationship Id="rId41" Type="http://schemas.openxmlformats.org/officeDocument/2006/relationships/hyperlink" Target="https://www.legis.ga.gov/legislation/62632" TargetMode="External"/><Relationship Id="rId62" Type="http://schemas.openxmlformats.org/officeDocument/2006/relationships/hyperlink" Target="https://www.legis.ga.gov/legislation/61395" TargetMode="External"/><Relationship Id="rId83" Type="http://schemas.openxmlformats.org/officeDocument/2006/relationships/hyperlink" Target="https://www.legis.ga.gov/legislation/58960" TargetMode="External"/><Relationship Id="rId179" Type="http://schemas.openxmlformats.org/officeDocument/2006/relationships/hyperlink" Target="https://www.legis.ga.gov/legislation/62624" TargetMode="External"/><Relationship Id="rId190" Type="http://schemas.openxmlformats.org/officeDocument/2006/relationships/hyperlink" Target="https://www.legis.ga.gov/legislation/62236" TargetMode="External"/><Relationship Id="rId204" Type="http://schemas.openxmlformats.org/officeDocument/2006/relationships/hyperlink" Target="https://www.legis.ga.gov/legislation/62609" TargetMode="External"/><Relationship Id="rId225" Type="http://schemas.openxmlformats.org/officeDocument/2006/relationships/hyperlink" Target="https://www.legis.ga.gov/legislation/59705" TargetMode="External"/><Relationship Id="rId246" Type="http://schemas.openxmlformats.org/officeDocument/2006/relationships/hyperlink" Target="https://www.legis.ga.gov/legislation/62339" TargetMode="External"/><Relationship Id="rId106" Type="http://schemas.openxmlformats.org/officeDocument/2006/relationships/hyperlink" Target="https://www.legis.ga.gov/legislation/59806" TargetMode="External"/><Relationship Id="rId127" Type="http://schemas.openxmlformats.org/officeDocument/2006/relationships/hyperlink" Target="https://www.legis.ga.gov/legislation/59363" TargetMode="External"/><Relationship Id="rId10" Type="http://schemas.openxmlformats.org/officeDocument/2006/relationships/hyperlink" Target="https://www.legis.ga.gov/legislation/62346" TargetMode="External"/><Relationship Id="rId31" Type="http://schemas.openxmlformats.org/officeDocument/2006/relationships/hyperlink" Target="https://www.legis.ga.gov/legislation/63178" TargetMode="External"/><Relationship Id="rId52" Type="http://schemas.openxmlformats.org/officeDocument/2006/relationships/hyperlink" Target="https://www.legis.ga.gov/legislation/59162" TargetMode="External"/><Relationship Id="rId73" Type="http://schemas.openxmlformats.org/officeDocument/2006/relationships/hyperlink" Target="https://www.legis.ga.gov/legislation/59336" TargetMode="External"/><Relationship Id="rId94" Type="http://schemas.openxmlformats.org/officeDocument/2006/relationships/hyperlink" Target="https://www.legis.ga.gov/legislation/59391" TargetMode="External"/><Relationship Id="rId148" Type="http://schemas.openxmlformats.org/officeDocument/2006/relationships/hyperlink" Target="https://www.legis.ga.gov/legislation/62239" TargetMode="External"/><Relationship Id="rId169" Type="http://schemas.openxmlformats.org/officeDocument/2006/relationships/hyperlink" Target="https://www.legis.ga.gov/legislation/61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19653</Words>
  <Characters>112027</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2</cp:revision>
  <cp:lastPrinted>2022-04-06T20:00:00Z</cp:lastPrinted>
  <dcterms:created xsi:type="dcterms:W3CDTF">2022-04-06T20:31:00Z</dcterms:created>
  <dcterms:modified xsi:type="dcterms:W3CDTF">2022-04-06T20:31:00Z</dcterms:modified>
</cp:coreProperties>
</file>