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19DF" w:rsidRDefault="00E819DF" w:rsidP="00E819DF">
      <w:pPr>
        <w:jc w:val="both"/>
        <w:rPr>
          <w:color w:val="3366FF"/>
          <w:sz w:val="20"/>
          <w:szCs w:val="20"/>
        </w:rPr>
      </w:pPr>
      <w:r>
        <w:rPr>
          <w:b/>
          <w:bCs/>
          <w:noProof/>
        </w:rPr>
        <mc:AlternateContent>
          <mc:Choice Requires="wpg">
            <w:drawing>
              <wp:anchor distT="0" distB="0" distL="114300" distR="114300" simplePos="0" relativeHeight="251659264" behindDoc="0" locked="0" layoutInCell="1" allowOverlap="1" wp14:anchorId="18EEEE1B" wp14:editId="2131415A">
                <wp:simplePos x="0" y="0"/>
                <wp:positionH relativeFrom="column">
                  <wp:posOffset>-97790</wp:posOffset>
                </wp:positionH>
                <wp:positionV relativeFrom="paragraph">
                  <wp:posOffset>-159753</wp:posOffset>
                </wp:positionV>
                <wp:extent cx="6072505" cy="1436370"/>
                <wp:effectExtent l="0" t="0" r="0" b="0"/>
                <wp:wrapNone/>
                <wp:docPr id="7" name="Group 7"/>
                <wp:cNvGraphicFramePr/>
                <a:graphic xmlns:a="http://schemas.openxmlformats.org/drawingml/2006/main">
                  <a:graphicData uri="http://schemas.microsoft.com/office/word/2010/wordprocessingGroup">
                    <wpg:wgp>
                      <wpg:cNvGrpSpPr/>
                      <wpg:grpSpPr>
                        <a:xfrm>
                          <a:off x="0" y="0"/>
                          <a:ext cx="6072505" cy="1436370"/>
                          <a:chOff x="0" y="0"/>
                          <a:chExt cx="6172200" cy="1365794"/>
                        </a:xfrm>
                      </wpg:grpSpPr>
                      <wpg:grpSp>
                        <wpg:cNvPr id="1" name="Group 2"/>
                        <wpg:cNvGrpSpPr>
                          <a:grpSpLocks/>
                        </wpg:cNvGrpSpPr>
                        <wpg:grpSpPr bwMode="auto">
                          <a:xfrm>
                            <a:off x="0" y="0"/>
                            <a:ext cx="6172200" cy="853440"/>
                            <a:chOff x="2012" y="823"/>
                            <a:chExt cx="8928" cy="1344"/>
                          </a:xfrm>
                        </wpg:grpSpPr>
                        <pic:pic xmlns:pic="http://schemas.openxmlformats.org/drawingml/2006/picture">
                          <pic:nvPicPr>
                            <pic:cNvPr id="2" name="Object 3"/>
                            <pic:cNvPicPr>
                              <a:picLocks/>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2012" y="823"/>
                              <a:ext cx="2160" cy="1344"/>
                            </a:xfrm>
                            <a:prstGeom prst="rect">
                              <a:avLst/>
                            </a:prstGeom>
                            <a:noFill/>
                            <a:extLst>
                              <a:ext uri="{909E8E84-426E-40DD-AFC4-6F175D3DCCD1}">
                                <a14:hiddenFill xmlns:a14="http://schemas.microsoft.com/office/drawing/2010/main">
                                  <a:solidFill>
                                    <a:srgbClr val="FFFFFF"/>
                                  </a:solidFill>
                                </a14:hiddenFill>
                              </a:ext>
                            </a:extLst>
                          </pic:spPr>
                        </pic:pic>
                        <wps:wsp>
                          <wps:cNvPr id="3" name="Text Box 4"/>
                          <wps:cNvSpPr txBox="1">
                            <a:spLocks/>
                          </wps:cNvSpPr>
                          <wps:spPr bwMode="auto">
                            <a:xfrm>
                              <a:off x="4028" y="862"/>
                              <a:ext cx="5616" cy="8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5025F" w:rsidRPr="00BC0E74" w:rsidRDefault="00E5025F" w:rsidP="00E819DF">
                                <w:pPr>
                                  <w:rPr>
                                    <w:rFonts w:ascii="Centaur" w:hAnsi="Centaur"/>
                                    <w:b/>
                                    <w:sz w:val="40"/>
                                    <w:szCs w:val="40"/>
                                  </w:rPr>
                                </w:pPr>
                                <w:r>
                                  <w:rPr>
                                    <w:rFonts w:ascii="Georgia" w:hAnsi="Georgia"/>
                                    <w:sz w:val="40"/>
                                    <w:szCs w:val="40"/>
                                  </w:rPr>
                                  <w:t xml:space="preserve"> </w:t>
                                </w:r>
                                <w:r w:rsidRPr="00BC0E74">
                                  <w:rPr>
                                    <w:rFonts w:ascii="Georgia" w:hAnsi="Georgia"/>
                                    <w:sz w:val="40"/>
                                    <w:szCs w:val="40"/>
                                  </w:rPr>
                                  <w:t>Mathews &amp; Maxwell,</w:t>
                                </w:r>
                                <w:r>
                                  <w:rPr>
                                    <w:rFonts w:ascii="Georgia" w:hAnsi="Georgia"/>
                                    <w:sz w:val="48"/>
                                  </w:rPr>
                                  <w:t xml:space="preserve"> </w:t>
                                </w:r>
                                <w:r>
                                  <w:rPr>
                                    <w:rFonts w:ascii="Georgia" w:hAnsi="Georgia"/>
                                    <w:sz w:val="40"/>
                                    <w:szCs w:val="40"/>
                                  </w:rPr>
                                  <w:t>Inc.</w:t>
                                </w:r>
                              </w:p>
                            </w:txbxContent>
                          </wps:txbx>
                          <wps:bodyPr rot="0" vert="horz" wrap="square" lIns="91440" tIns="45720" rIns="91440" bIns="45720" anchor="t" anchorCtr="0" upright="1">
                            <a:noAutofit/>
                          </wps:bodyPr>
                        </wps:wsp>
                        <wps:wsp>
                          <wps:cNvPr id="4" name="Text Box 5"/>
                          <wps:cNvSpPr txBox="1">
                            <a:spLocks/>
                          </wps:cNvSpPr>
                          <wps:spPr bwMode="auto">
                            <a:xfrm>
                              <a:off x="5468" y="1422"/>
                              <a:ext cx="5472" cy="5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5025F" w:rsidRDefault="00E5025F" w:rsidP="00E819DF">
                                <w:pPr>
                                  <w:ind w:left="720"/>
                                  <w:rPr>
                                    <w:i/>
                                  </w:rPr>
                                </w:pPr>
                                <w:r>
                                  <w:rPr>
                                    <w:b/>
                                    <w:i/>
                                    <w:sz w:val="28"/>
                                  </w:rPr>
                                  <w:t xml:space="preserve">                  </w:t>
                                </w:r>
                                <w:r>
                                  <w:rPr>
                                    <w:i/>
                                    <w:sz w:val="28"/>
                                  </w:rPr>
                                  <w:t>Governmental Affairs Consulting</w:t>
                                </w:r>
                              </w:p>
                            </w:txbxContent>
                          </wps:txbx>
                          <wps:bodyPr rot="0" vert="horz" wrap="square" lIns="91440" tIns="45720" rIns="91440" bIns="45720" anchor="t" anchorCtr="0" upright="1">
                            <a:noAutofit/>
                          </wps:bodyPr>
                        </wps:wsp>
                        <wps:wsp>
                          <wps:cNvPr id="5" name="Line 6"/>
                          <wps:cNvCnPr>
                            <a:cxnSpLocks/>
                          </wps:cNvCnPr>
                          <wps:spPr bwMode="auto">
                            <a:xfrm flipV="1">
                              <a:off x="3814" y="1431"/>
                              <a:ext cx="6982" cy="1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s:wsp>
                        <wps:cNvPr id="6" name="Text Box 6"/>
                        <wps:cNvSpPr txBox="1"/>
                        <wps:spPr>
                          <a:xfrm>
                            <a:off x="4177665" y="725714"/>
                            <a:ext cx="1994535" cy="640080"/>
                          </a:xfrm>
                          <a:prstGeom prst="rect">
                            <a:avLst/>
                          </a:prstGeom>
                          <a:solidFill>
                            <a:schemeClr val="lt1"/>
                          </a:solidFill>
                          <a:ln w="6350">
                            <a:noFill/>
                          </a:ln>
                        </wps:spPr>
                        <wps:txbx>
                          <w:txbxContent>
                            <w:p w:rsidR="00E5025F" w:rsidRPr="00CF375A" w:rsidRDefault="00E5025F" w:rsidP="00E819DF">
                              <w:pPr>
                                <w:jc w:val="right"/>
                                <w:rPr>
                                  <w:sz w:val="18"/>
                                  <w:szCs w:val="18"/>
                                </w:rPr>
                              </w:pPr>
                              <w:r w:rsidRPr="00CF375A">
                                <w:rPr>
                                  <w:sz w:val="18"/>
                                  <w:szCs w:val="18"/>
                                </w:rPr>
                                <w:t>Terry Mathews: 404-310-4173</w:t>
                              </w:r>
                            </w:p>
                            <w:bookmarkStart w:id="0" w:name="_GoBack"/>
                            <w:p w:rsidR="00E5025F" w:rsidRPr="00B41EA9" w:rsidRDefault="00B41EA9" w:rsidP="00E819DF">
                              <w:pPr>
                                <w:jc w:val="right"/>
                                <w:rPr>
                                  <w:color w:val="000000" w:themeColor="text1"/>
                                  <w:sz w:val="18"/>
                                  <w:szCs w:val="18"/>
                                </w:rPr>
                              </w:pPr>
                              <w:r w:rsidRPr="00B41EA9">
                                <w:fldChar w:fldCharType="begin"/>
                              </w:r>
                              <w:r w:rsidRPr="00B41EA9">
                                <w:instrText xml:space="preserve"> HYPERLINK "mailto:terry.mathews@comcast.net" </w:instrText>
                              </w:r>
                              <w:r w:rsidRPr="00B41EA9">
                                <w:fldChar w:fldCharType="separate"/>
                              </w:r>
                              <w:r w:rsidR="00E5025F" w:rsidRPr="00B41EA9">
                                <w:rPr>
                                  <w:rStyle w:val="Hyperlink"/>
                                  <w:color w:val="000000" w:themeColor="text1"/>
                                  <w:sz w:val="18"/>
                                  <w:szCs w:val="18"/>
                                  <w:u w:val="none"/>
                                </w:rPr>
                                <w:t>terry.mathews@comcast.net</w:t>
                              </w:r>
                              <w:r w:rsidRPr="00B41EA9">
                                <w:rPr>
                                  <w:rStyle w:val="Hyperlink"/>
                                  <w:color w:val="000000" w:themeColor="text1"/>
                                  <w:sz w:val="18"/>
                                  <w:szCs w:val="18"/>
                                  <w:u w:val="none"/>
                                </w:rPr>
                                <w:fldChar w:fldCharType="end"/>
                              </w:r>
                            </w:p>
                            <w:bookmarkEnd w:id="0"/>
                            <w:p w:rsidR="00E5025F" w:rsidRDefault="00E5025F" w:rsidP="00E819DF">
                              <w:pPr>
                                <w:jc w:val="right"/>
                                <w:rPr>
                                  <w:sz w:val="18"/>
                                  <w:szCs w:val="18"/>
                                </w:rPr>
                              </w:pPr>
                              <w:r w:rsidRPr="00CF375A">
                                <w:rPr>
                                  <w:sz w:val="18"/>
                                  <w:szCs w:val="18"/>
                                </w:rPr>
                                <w:t>Scott Maxwell: 404-216-8075</w:t>
                              </w:r>
                            </w:p>
                            <w:p w:rsidR="00E5025F" w:rsidRPr="006017A0" w:rsidRDefault="00E5025F" w:rsidP="00E819DF">
                              <w:pPr>
                                <w:jc w:val="right"/>
                                <w:rPr>
                                  <w:sz w:val="18"/>
                                  <w:szCs w:val="18"/>
                                </w:rPr>
                              </w:pPr>
                              <w:r>
                                <w:rPr>
                                  <w:sz w:val="18"/>
                                  <w:szCs w:val="18"/>
                                </w:rPr>
                                <w:t>maxwell.lobbyist@gmail.com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8EEEE1B" id="Group 7" o:spid="_x0000_s1026" style="position:absolute;left:0;text-align:left;margin-left:-7.7pt;margin-top:-12.6pt;width:478.15pt;height:113.1pt;z-index:251659264;mso-width-relative:margin;mso-height-relative:margin" coordsize="61722,13657"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EKSLe+wUAADwUAAAOAAAAZHJzL2Uyb0RvYy54bWzsWNlu20YUfS/QfyD4&#13;&#10;roikuIhE5EDWEhRwE6NJm+cRF4kNyWGHI0tu0X/vuTMktdmxm7QpCkSApNl5l3PuvcOXr/ZlYdyl&#13;&#10;osl5NTHtF5ZppFXMk7xaT8yf3y8HY9NoJKsSVvAqnZj3aWO+uvr+u5e7OkodvuFFkgoDh1RNtKsn&#13;&#10;5kbKOhoOm3iTlqx5weu0wmTGRckkumI9TATb4fSyGDqW5Q93XCS14HHaNBid60nzSp2fZWks32ZZ&#13;&#10;k0qjmJiQTapfoX5X9Du8esmitWD1Jo9bMdhnSFGyvMJD+6PmTDJjK/KLo8o8FrzhmXwR83LIsyyP&#13;&#10;U6UDtLGtM21eC76tlS7raLeuezPBtGd2+uxj4zd3t8LIk4kZmEbFSrhIPdUIyDS7eh1hxWtRv6tv&#13;&#10;RTuw1j3Sdp+Jkv6hh7FXRr3vjZrupRFj0LcCx7M804gxZ7sjfxS0Zo838M3Fvniz6HbagQMftztH&#13;&#10;vheELkk17B48JPl6cfpOL3ermX2qmXOpmfYclLzh8ceGHnGquT6xfZKx2v3IExiKbSVXTn+WGY6V&#13;&#10;GXsj1z23AgDgmAaMNHZGJCKLDqYYhw6IpCyInZ8wQp3HEb4tVNC6gMrTlMIuuRWp2R5SPuuMkomP&#13;&#10;23oAVNdM5qu8yOW9YigsREJVd7d5fCt054A6aKxR93b1K8hqKM1pPS3RGxgp1DvmdG5I3ZOjV0Ve&#13;&#10;L/OiIPtRu1UClD+jzAN20HSc83hbppXU8UWkBfThVbPJ68Y0RJSWqxR0ET8kwFWM2CYBhVrklVRY&#13;&#10;AOxvGklPJwKoEPCHM55aVuhcD2aeNRu4VrAYTEM3GATWInAtd2zP7NmftNt2o22TQldWzOu8FR2j&#13;&#10;F8I/yPc2MupIoiKSccdU3NOkgUCKPJ2I4BFZiGRtRPwTzK9Q10iRynhDwxkM2Y5jcT+hrH4wNPmg&#13;&#10;QXx4khiXCCcbUZBwbL/n+Rm+4X7RyNcpLw1qwPIQVJma3cHSWrVuCQldcfK/UqXT9NgZoRUuxoux&#13;&#10;O3AdfwFnzOeD6XLmDvylHXjz0Xw2m9udMzZ5kqQVHfflvlBm5kWedOhsxHo1K4T20VJ9WmI3h2VD&#13;&#10;wsRBjM5/3b+CmnIHOQCj5At8KWAhoTYd/NF7HoYonT6Uit5tWJ3C6nTsgb2jjr3vyZHXfG+o2NQu&#13;&#10;opxhyD2GEfiVx5rjAKsOojX61GchyLUoDlKM9FUY144lBHm+7esIOT7LEn8bQEfmJ2Y8w0ssKqoT&#13;&#10;6IEteuRBBNqOa1074WDpj4OBu3S9QRhY44Flh9ehb7mhO1+eIvAmr9IvR6Cxm5ih53jaFQeMnSlp&#13;&#10;qc8lFFlU5hLFWpGXsH+/iEWblCWLKlGMkywvdPsIuSR+h9juXyOXkKKRSy25X+1xCjVXPLkHegQH&#13;&#10;4REZUGGiseHid9PYoVqbmM1vW0Y5qvihArRDm/KpIVXH9QIHHXE8szqeYVWMoyamNA3dnEldEm4R&#13;&#10;x9cbPEnDteJTpPgsV0HmIBVUoA7Y9ZVo5l7QzCP3kBDg4r9AM8/1Nc1s1znnmRsgZ1Ml4o1UjdhX&#13;&#10;Y994Zg111v0/8EzV/HYHo290O8pquKvomlSFXb+zEag2qyhboTDfVyd3BcVDPUmkfDyVGRkKrl+6&#13;&#10;+NJem0ZjGwzXtyPlkUNW88NxyzZbXRceJ1uBGKsC+9NVUVFRJrBDy7M+OxXgZtpG/Mei/6cS4H9Y&#13;&#10;gvXV4VF+0hUZbIts/an8pFmCyHuI/4cr6FfKBShyNDj7kusYoKe5oM0ROsF2l+b+tu7aQeD7ADuQ&#13;&#10;hyt6ABBiwwF7dhi63gjzFOx917LGT0DwqcL8tK6iNzxpX/8WUiEfPjhZpaHqj1qkHjlPwUv5QatH&#13;&#10;vKP6QcW19op/UUY0dbzMcYm4YY28ZQJvetra4i0KjKzgoAVvW6ZB1cZD4/9sLVJtyxnHJQ2XSUin&#13;&#10;mlS7yKJrZoKXH1CVT6kCwtSjxQteksXpdKoW6Wv4DaIULu+6mKEr0vv9Bybq9h4lgfY3vCvsWXQW&#13;&#10;OPRaXdU+WQYpGuAVlWJP+zqN3oEd9xVtDi/9rv4CAAD//wMAUEsDBBQABgAIAAAAIQCqJg6+vAAA&#13;&#10;ACEBAAAZAAAAZHJzL19yZWxzL2Uyb0RvYy54bWwucmVsc4SPQWrDMBBF94XcQcw+lp1FKMWyN6Hg&#13;&#10;bUgOMEhjWcQaCUkt9e0jyCaBQJfzP/89ph///Cp+KWUXWEHXtCCIdTCOrYLr5Xv/CSIXZINrYFKw&#13;&#10;UYZx2H30Z1qx1FFeXMyiUjgrWEqJX1JmvZDH3IRIXJs5JI+lnsnKiPqGluShbY8yPTNgeGGKyShI&#13;&#10;k+lAXLZYzf+zwzw7TaegfzxxeaOQzld3BWKyVBR4Mg4fYddEtiCHXr48NtwBAAD//wMAUEsDBBQA&#13;&#10;BgAIAAAAIQAzwuBh5QAAABABAAAPAAAAZHJzL2Rvd25yZXYueG1sTE/LasMwELwX+g9iC70lkty4&#13;&#10;NI7lENLHKRSaFEpvirWxTSzJWIrt/H23p/ay7DKz88jXk23ZgH1ovFMg5wIYutKbxlUKPg+vsydg&#13;&#10;IWpndOsdKrhigHVxe5PrzPjRfeCwjxUjERcyraCOscs4D2WNVoe579ARdvK91ZHOvuKm1yOJ25Yn&#13;&#10;QjxyqxtHDrXucFtjed5frIK3UY+bB/ky7M6n7fX7kL5/7SQqdX83Pa9obFbAIk7x7wN+O1B+KCjY&#13;&#10;0V+cCaxVMJPpgqi0JGkCjBjLhVgCOypIhBTAi5z/L1L8AAAA//8DAFBLAwQKAAAAAAAAACEAUzvk&#13;&#10;GQ87AAAPOwAAFAAAAGRycy9tZWRpYS9pbWFnZTEucG5niVBORw0KGgoAAAANSUhEUgAABJgAAAKi&#13;&#10;CAMAAACtu5ZzAAAABGdBTUEAALGIlZj0pgAAAwBQTFRFAAAAgAAAAACAgACAAIAAgIAAAICAgICA&#13;&#10;wMDcpvDKKqo/Kv8/KgBfKlVfKqpfKv9fKgB/KlV/Kqp/Kv9/KgCfKlWfKqqfKv+fKgC/KlW/Kqq/&#13;&#10;Kv+/KgDfKlXfKqrfKv/fKgD/KlX/Kqr/Kv//VQAAVVUAVaoAVf8AVQAfVVUfVaofVf8fVQA/VVU/&#13;&#10;Vao/Vf8/VQBfVVVfVapfVf9fVQB/VVV/Vap/Vf9/VQCfVVWfVaqfVf+fVQC/VVW/Vaq/Vf+/VQDf&#13;&#10;VVXfVarfVf/fVQD/VVX/Var/Vf//fwAAf1UAf6oAf/8AfwAff1Uff6off/8ffwA/f1U/f6o/f/8/&#13;&#10;fwBff1Vff6pff/9ffwB/f1V/f6p/f/9/fwCff1Wff6qff/+ffwC/f1W/f6q/f/+/fwDff1Xff6rf&#13;&#10;f//ffwD/f1X/f6r/f///qgAAqlUAqqoAqv8AqgAfqlUfqqofqv8fqgA/qlU/qqo/qv8/qgBfqlVf&#13;&#10;qqpfqv9fqgB/qlV/qqp/qv9/qgCfqlWfqqqfqv+fqgC/qlW/qqq/qv+/qgDfqlXfqqrfqv/fqgD/&#13;&#10;qlX/qqr/qv//1AAA1FUA1KoA1P8A1AAf1FUf1Kof1P8f1AA/1FU/1Ko/1P8/1ABf1FVf1Kpf1P9f&#13;&#10;1AB/1FV/1Kp/1P9/1ACf1FWf1Kqf1P+f1AC/1FW/1Kq/1P+/1ADf1FXf1Krf1P/f1AD/1FX/1Kr/&#13;&#10;1P///1UA/6oA/wAf/1Uf/6of//8f/wA//1U//6o///8//wBf/1Vf/6pf//9f/wB//1V//6p///9/&#13;&#10;/wCf/1Wf/6qf//+f/wC//1W//6q///+//wDf/1Xf/6rf///f/1X//6r/zP/M///MM///Zv//mf//&#13;&#10;zP//AAB/AFV/AKp/AP9/AACfAFWfAKqfAP+fAAC/AFW/AKq/AP+/AADfAFXfAKrfAP/fAFX/AKr/&#13;&#10;KgAAKlUAKqoAKv8AKgAfKlUfKqofKv8fKgA/KlU///D7oKSggICA/wAAAAD//wD/AP8A//8AAP//&#13;&#10;////QmBnjgAAAAFiS0dEAIgFHUgAAAAJcEhZcwAADsQAAA7EAZUrDhsAACAASURBVHic7Z1ZgiNJ&#13;&#10;ckN5xbn/YSixqxfLZCzusAUOD3ufEouTeA7D9EhTVa930zTNYrzYP0DTNM1vepiaplmOHqamaZaj&#13;&#10;h6lpmuXoYWqaZjl6mJqmWY4epqZplqOHqWma5ehhappmOXqYmqZZjq2H6X+6mBSvDzSHY7B14ZgQ&#13;&#10;LwXTT2Hnd2B33oFJoXAubF04JsRLwfRj2Pkd2KV3YFIo3AtbF44J8VIw/Rg2fgZ25x2YFArnwtaF&#13;&#10;Y0K8FEw/h42fgV16ByaFwr2wdeGYEC8F089h31dgd96BSaFwLmxdOCbES8H0g9j3Fdilx7EpFO6F&#13;&#10;7QvGhngpmH4Q2z4Cu/QOTAqFc2HrwjEhXi8F1Q9i2zdglx7HplA4F7YvGBuih2kxdn0DdukdmBQv&#13;&#10;gXth68IxIV4Kph/Fpk/A7rwDk0LhXNi6cEyI36KXNP0sNn0CdukdmBQK98LWhWNCfIle0fSz2PMF&#13;&#10;2J13YFIonAtbF44J8S16QdMPY88XYJcex6ZQuBe2Lxgb4kD0eqYfxpYPwC69A5NC4VzYunBMiCPR&#13;&#10;66l+GFv6Z5cex6ZQOBe2LxgboodpQXb0zy69A5NC4VzYunBMiGPRq6l+GhvqZ3fegUmhcC5sXTgm&#13;&#10;xJnopUw/jw31s0vvwKRQuBe2LhwT4lT0Sqafx3722Z13YFIonAtbF44JcS56IdMPZD/77NLj2BQK&#13;&#10;98L2hWNCXIhex/QD2U4+u/MOTAqFc2HrwjEhrkSvo/qBbOeeXXocm0LhXNi+YGyIHqZF2c09u/QO&#13;&#10;TAqFc2HrwjEhrkWvovqJbKae3XkHJoXEubB9wdgQEqYfyWbq2aV3YFIonAtbF44JcSd6DdWPZC/z&#13;&#10;7M47MCkUzoWtC8eEuBe9gOmHspd5dukdmBQK98LWhWNCDIjmm34oW4lnd96BSaFwLmxdOCbEiGi+&#13;&#10;6oeylXd26XFsCoVzYfuCsSF6mBZmJ+/s0jswKRTOha0Lx4QYE81W/VR20s4uPY5NoXAubF8wNkQP&#13;&#10;08pspJ1degcmhcK5sHXhmBCjonuZKOxjnd15ByaFwrmwdeGYEOOi9zkRJfaxzi69A5NC4VzYunBM&#13;&#10;iIlh2udGhNhGOrvzDkwKhXNh68IBRfcyEdjGObv0ODaFwrmwfeGgorc5EiF2cc7uvAOTQuFc2Lpw&#13;&#10;YNG9TPXsopxdehybQuFc2L5gHKJ3uRIhNlHOLr0Dk0LhXNi6cByie5nK2cM4u/MOTAqJc2H7grEh&#13;&#10;JEw/mz2Ms0vvwKRQOBe2LhyX6F6marYQzu68A5NC4VzYunCconuZitnCN7v0ODaFwrmwfeF4RW9x&#13;&#10;KELs4JvdeQcmhcK5sHXhuEX3MtWyg2526XFsCoVzYfuCCRC9w6UIsYFudukdmBQK58LWhRMgupep&#13;&#10;FH3b7M47MCkkzoXtC8aGkDDd6Ntml96BSaFwLmxdOCGie5kqkZfN7rwDk0LhXNi6cIJE9zIVIu+a&#13;&#10;XXoHJoXCtbB14QSJ7mEqRN01u/MOTAqFc2HrwgkT3ctUh7pqdulxbAqFc2H7wokTrX4tQoirZnfe&#13;&#10;gUmhcC5sXTiBonuZyhA3zS49jk2hcC5sXzChonuZqtAWzS69A5NC4VrYunBCRfcwVSEtmt15ByaF&#13;&#10;xLmwfcHYEBGmpQ9GCGnP7NI7MCkUroWtCydYdA9TEcqe2Z13YFIonAtbF0646F6mGpQ1s0uPY1Mo&#13;&#10;XAvbF0646B6mGoQ1szvvwKRQOBe2LpwE0b1MJQhbZpcex6ZQOBe2L5gU0b1MFehKZpfegUmhcC1s&#13;&#10;XTgponuYKpCVzO68A5NC4lzYvmBsiEjTskcjhKxjdukdmBQK18LWhZMkuoepAFXH7M47MCkUzoWt&#13;&#10;CydNdC9TPqqK2aXHsSkUroXtCydNdA9TPqKK2Z13YFIonAtbF06i6F6mdEQNs0uPY1MoXAvbF06i&#13;&#10;6CTXzX9oCmZ33oFJoXAtbF04qaJ7mLKRFMzuvAOTQuJc2L5gbIgM05KHI4SkX3bpHZgUCtfC1oWT&#13;&#10;LLqHKRlFv+zOOzApJM6F7QvGhsgxrXg5QijqZZfegUmhcC1sXTjponuYchHUy+68A5NC4VzYunAK&#13;&#10;RPcypSJol116HJtC4VrYvnAKRAe7bn6iJ5fdeQcmhcK1sHXhlIjuYcpETy679Dg2hcK1sH3B1IgO&#13;&#10;dd38Qs4tu/QOTAqFa2HrwikS3cOUiJpbducdmBQS58L2BWND5JpWux4h1NSyS+/ApFC4FrYunDLR&#13;&#10;PUx5iKlld96BSaFwLmxdOIWie5nSEDPLLj2OTaFwLWxfOIWig1w332iJZXfegUmhcC1sXTilonuY&#13;&#10;stASyy49jk2hcC1sXzilokNcNwdIeWV33oFJoXAtbF04xaJ7mJJQ8sruvAOTQuJc2L5gbIga00oX&#13;&#10;JISSVnbpHZgUCtfC1oVTLrqHKQchrezOOzApJM6F7QvGhqgyLXRCQghZZZcex6ZQuBa2LxyCaKfr&#13;&#10;5hgdqezOOzApFK6FrQuHIrqHKQMdqezS49gUCtfC9oVDEe1y3Zwg45TdeQcmhcK1sHXhkET3MCWg&#13;&#10;4pTdeQcmhcS1sH3B2BClpnuZ4lFRyi69A5NC4VrYunBoonuY4hFRyu68A5NC4lzYvmBsiGrTImck&#13;&#10;hIhRdukdmBQK18LWhUMUDbpuztEQyu68A5NC4VrYunCoonuYotEQyi49jk2hcC1sXzhU0ZDr5gIJ&#13;&#10;n+zOOzApFK6FrQuHLLqHKRgJn+zS49gUCtfC9oVDFg24bq5Q0MnuvAOTQuFa2Lpw6KJ7mGIR0Mnu&#13;&#10;vAOTQuJa2L5gbAiS6V6mUARsskvvwKRQuBa2LpwFRE+6bq5ZXya78w5MColrYfuCsSF4pte/JSHW&#13;&#10;l8kuPY5NoXAtbF84S4iect3csLxLducdmBQK18LWhbOI6B6mQJZ3yS49jk2hcC1sXziLiJ5w3dyx&#13;&#10;ukp25x2YFArXwtaFs4zoHqY4FlfJ7rwDk0LiWti+YGwIsulepjAWN8kuvQOTQuFa2LpwFhL96mWK&#13;&#10;Ym2R7M47MCnYt7L3MNkQbNGvHqYo1hbJLr0Dk4J9KyPXwtaFs5ToVy9TEEt7ZHfegUnBvpQP+5pe&#13;&#10;THQPUxBLe2SXHsemYF/Kh0eYZkv+m/AzeCQra2R33oFJwb6TP+xqejnRPUwxrKyRXXocm4J9J394&#13;&#10;gGm24n9JOIXnsbBFducdmBTsK/mHPU0vKPrVyxTBuhLZnXdgUrBv5F+2VG1DsAUbUu7hYawrkV16&#13;&#10;ByYF+0b+Y0fTS4p+9TIFsKxDducdmBTsCzFsqNqGYOv9QdJNPIllHbJLj2NTsC/EsrVpttxfpJ3F&#13;&#10;Y1hVIbvzDkwK9n38ZDfTy4ruYfKzqkJ26XFsCvZ9/GRj02y1XySexjNY1CC78w5MCvZ1/GYv0wuL&#13;&#10;fvUyeVlTILvzDkwK9m18sZXq98qme5i8rCmQXXoHJgX7Nr7ZyfTSol+9TE6W9MfuvAOTgn0ZB2yk&#13;&#10;+r226R4mJ0v6Y5cex6ZgX8YRW5pmSz0h/Uy2ZkV97M47MCnYd3HMLqaXF93D5GNFfezS49gU7Ls4&#13;&#10;ZkPTbKWnFJzKvixoj915ByYF+yrO2MO0gOhXL5OH9eSxO+/ApGDfxCl7qFYw3cPkYT157M47MCnY&#13;&#10;N3HODqolRL96mRws547deQcmBfsiLthA9lvDdA+Tg+XcsUvvwKRgX8QV+rJFRL96mXBWU8fuvAOT&#13;&#10;gn0Pl8jrfquY7mHCWU0du/Q4NgX7Hq5R1y0j+tXLBLOYOXbnHZgU7Gu4Q1u4kOhXLxPKYuLYpcex&#13;&#10;KdjHcIe2cCHRrx4mlLXEsTvvwKRg38I9ysqlRL96mUCW8sbuvAOTgn0JAwg7f2uZ7mECWcobu/QO&#13;&#10;TAr2JYygK11M9KuXCWMlbezOOzAp2HcwhKz2t5rpHiaMlbSxS49jU7DvYAxV7XKiX71MEAtZY3fe&#13;&#10;gUnBvoJBRMXrif5Qcz97sZA0dulxbAr2EYyiKV5Q9KuHCWEdaezOOzAp2DcwjqJ6SdGvXiaAZZyx&#13;&#10;O+/ApGBfwASK7jVN9zABLOOM3XkHJgX7AmbQky8q+tXLNM8qytidd2BSsPs/hZz9t6rpHqZ5VlHG&#13;&#10;Lj2OTcHu/xxq+mVFv3qZplnEGLvzDkwKdvsnEXuAt67pVy/TLIsIY5cex6Zgl38WrQcQFv3qYZpl&#13;&#10;DWHszjswKdjdn0bqCZRFf6i5pG1Ywhe78w5MCnbzAZTeQNt0D9MkS/hid96BScFuPoLOI4iLfvUy&#13;&#10;zbGCLnbnHZgU7N5DyLzCW930q5dpihVssUvvwKRg1x5D5RnkRb96mKZYwBa78w5MCnbrQUTe4a1v&#13;&#10;+tXLNMMCstilx7Ep2KVH0XiIHUz3MM3Al8XuvAOTgt15GImn+FEYtjEHFfe0CXxX7NLj2BTsyuMo&#13;&#10;PMXPxrCN4RSc0y7QXbE778DGYFceR+AxflWGbcxB+jltA1sVu/MOfgZhVx5n+df4Kg3bmIPca9oI&#13;&#10;til26R38DMJuvIPVn+OrNGxhDnKvaSPIptidd/A7CrvyOIu/x0Ft2MYc5N3SXvQwgXxnYVceZ+0H&#13;&#10;OeoN2xhO0iFtB1cUu/MOvsOwK4+z9IscFodtzEHOJW1HDxPGURp25XFWfpLj5rCN4SSc0Y5QPbE7&#13;&#10;7+AoDrvyOAs/ykl12MYchJ/RljA1sTvv4DgQu/I4677KWXnYxhwEn9Ge9DBBHAdiNx5n2Wc5LQ/b&#13;&#10;mIPQI9oVoiV25x2cRWJXHmfRd7moD9uYg7gb2pceJoDTSOzGO1jzYa76wzaGE3VBO8OTxO68g/NQ&#13;&#10;7MrjLPkylwViG3MQc0Fb08M0z1UqduVxVnya6waxjeEEnM/u0ByxO+/gKha78jgLPs5NhdjGHLjP&#13;&#10;Z3tYitidd3AdjF15nPVe565EbGMOnOezPz1M01wHYzceZ7nnuS0R25gD1/E8AZIhducd3EVjVx5n&#13;&#10;sfcZqBHbmAP8dp5BD9Msd9HYjXew1gON9IhtDAc+nYfAEcTuvIP7cOzK4yz1QkNFYhtzgF3OY+hh&#13;&#10;mmMgHLvxDlZ6orEmsY3hIHfzICh+2J13MBKPXXmchd5osEpsYw7m7+ZJ9DBNMZaPXXmcdR5ptEts&#13;&#10;Yw4mr+ZZMOyQK+9hLCC78TjLPNNwmdjGHEwdzdMg2KEW3sdoRHblcVZ5p/E6sY05mDiax9HDNMNo&#13;&#10;RHbjcRZ5qJk+sZXhzKR8GvVyiHX3Mh6SXXmcJV5qqlBsYw6mcj6LHqZxJkKyG+9ghaeaaxTbGM5c&#13;&#10;zkdR7oZWdj8zMdmVx1ngrSYrxTbmYDLpg+hhGmYuJ7vyOPzHmu0U25iD2aiPodoMqeoRzAVlNx6H&#13;&#10;/lrTpWIbczCd9SkUm+E0PYTZqOzK47Dfa75WbGMO5sM+gx6mUWajshuPQ34wpFdsZThI2idQK4ZQ&#13;&#10;8yjmw7Irj0N9MahYbGMOoLz708M0BhCW3Xgc6pNhzWIrw8Hybk+pl/KSx4HEZVceh/hmYLXYxhyA&#13;&#10;iTenh2kIKC678Q54j4Z2i23MARp5ayqtFFc8Eiwwu/E4tFeDy8U25gDOvDOFVmobHgoamV15HNa7&#13;&#10;4fViG3OAh96XHqYR0MjsxuOQ3s3TL7YyHE/qXamTUtnvYPDQ7MrjcF7OUzC2MQee2JvSwzQAHprd&#13;&#10;eBzK0/kaxlaG48u9JWVOysodjyc2u/I4hLdzVoxtzIEz+Yb0MN3iis1uPA7h8VympWX3Mv2mykhR&#13;&#10;tTPwBWc3Hqf89XyipV33MP2mh+kOb3J25XGqn89rWtl1L9MvioSUFDsHb3R243GK388rehvZzbtq&#13;&#10;mCp6nYQ/PLvyOLUv6Det7LqX6Sc9TDf4w7Mbj1P6gn7R28huioYpv9VpRMRnVx6n8A0jREu77mX6&#13;&#10;QQ/TJSHx2Y3HKXzEENPSsnuZLBU2kiudSYwAduNxyl4xRrS06x4mSw/TFUEC2I3HKXvGINPSsnuZ&#13;&#10;DAUyUgudS5QCduNxit4xSvQ2sh9PvozMPicTJ4FdeZyal4wzrey6l+k/epguiJPAbjxOyUvGid5G&#13;&#10;9tNJd5HX5nQiNbArj1PxlpGmlV33Mv1LD9MpoRrYjccpeMxQ09Kye5n+IdtEUpUriBXBbjxO+mvG&#13;&#10;ipZ23cP0Dz1MZwSLYDceJ/05g01Ly+5l+ptkESlFriFaBbvxOMnvGS16G9mPJldERo+LCHfBbryD&#13;&#10;3BcNN72N7CfTw3RCvAx243FSXzRe9Dayn0yqh/gWl5Ghg115nMw3zTCt7LqX6S96mI7J0MFuPE7i&#13;&#10;m2aI1pbdy/Qh00J0hwvJEcJuPE7aq+aIlnbdw/Shh+mIJCHsxuOkPWuSaWnZvUzv1GEKLXAtWUrY&#13;&#10;jcdJetcs0dvIfiw9TAekKWE3HifpYdNMS8vuZcocpsD6VpPmRPhYUl42T/Q2sp9KmoO49paTpeQD&#13;&#10;u/I4GW+baVrZdS9TD9MBWUo+sBuPk/C2maK1ZfcyZRmI6i6BJCN/w248Tvzr5ppWdt3D1MP0myQh&#13;&#10;/8BuPE746yablpb9+GVKEhDTXAo5Qv6D3Xic4PfNFr2N7EfSw/SLHB8GduNxgh843bS07KcvU07+&#13;&#10;gNqySPHxA3bjcUJfOF/0NrKfSEp+f2tpZOj4BbvxOKFvXGBaWvbDl6mH6ScZOn7DbjxO4BtXiNaW&#13;&#10;/exlykgfMRAkEmwcwG48Ttwr15hWdt3DFE3IRHBIsHEAu/E4Ya9cI1pb9qOXKSF8zERQiJdxDLvx&#13;&#10;OEHvXCV6G9mPo4fJEO/iBHbjcYLeucy0tOwnL1N89qiVIBDu4hR243FCXrpO9Dayn0YP03+EqziH&#13;&#10;3XickKcuNC0t+8HLFB49cCiqiVZxBbvxOAFvXSlaW/Zzlyk6eeRQFBNs4gZ242ECXrvWtLDrHqYw&#13;&#10;QqeilmATN7Abj+N+7VrR2rIfu0zBwWOnopRYEfewG4/jfe9q07vIfhQ9TH8T62EAduNxnO9dblpa&#13;&#10;9lOXKTZ39FoUEuphCHbjcVwvXi96G9lPoofpD6EaxmA3Hsf14gTT0rIfukyhseP3ooxIDaOwG4/j&#13;&#10;eHOGaG3Zz1ymyNQZg1FEoIVx2IXHcbw6xfQHtjMcmjImPUx/EWhhAnbjceBX54j+wFbmgCeNR2Do&#13;&#10;nMkoIU7CHOzGw8DvzjL9Fpbdw+QjaTQKiHMwCbvxOOC700y/lWU/cZniMmetRgFhDqZhNx7HhFAQ&#13;&#10;/YGtzAFXHIMepv6PFxAmhITpt7LsHiacvN1IJ0oBArvxOCaEgugPbGUO2OrKiUqcORzJBBnAYBce&#13;&#10;x6ZQMP2B7QyHba6cHqb+zxcgJoSC6A9sZQ7Y6qoJCpw7HanECMBhNx7GhpAw/RaW3cOEkTwemcQI&#13;&#10;wGE3HseEUBD9ga3MAVtdMTF5s8cjkZD8LtiNxzEhJEy/lWU/bJmePkwh8X2wC49jQkiYfivL7mGa&#13;&#10;J38/0oiI74XdeBwTQkH0B7YyB2x1pTx8mCLSu2EXHseEkDD9ge0Mh22ulIi0FQuSRED6ANiNxzEh&#13;&#10;FER/YCtzwFZXSUDYmglJwR8+BHbhcWwKBdMf2M5w2OYq6WFaAXbjcUwIBdEf2MocsNUV4s9aNSIJ&#13;&#10;BPgLgt14GBtCwvRbWPaTlunJwxSgLwp24XFMCAnTb2XZPUzj1O1IOBH+omA3HseEUBD9ga3MAVtd&#13;&#10;GQ8epgh9YbALj2NCSJj+wHaGwzZXhjdp5ZIEE+IvDHbjcUwIBdEf2MocsNVV4QxaOyWhxPgLg114&#13;&#10;HBNCwvQHtjMctrkqephWgd14HBNCQfQHtjIHbHVF+HJWj0kgQf7iYBcex6ZQMP2B7cwBW10NTx2m&#13;&#10;IH2RsAuPY0JImH4ry+5huqd+T8KI8hcJu/EwNoSE6bew7Ics00OHKUpfKOzC45gQEqY/sJ3hsM2V&#13;&#10;4EnJWJQgwvyFwm48jgmhIPoDW5kDtroKHCE5kxJCnL9Q2IXHMSEkTH9gO8Nhm6ugh2kl2I3HMSEU&#13;&#10;RH9gK3PAVlcAnpE1KgEE+ouFXXgcE0LC9Ae2Mwdsdfn0MC0Fu/A4JoSC6A9sZQ7Y6vKBI/JmxU2k&#13;&#10;v2jYjYexISRMv4VlP2CZHjhMkfrCYRcex4SQMP2B7QyHbS4dNCFzWZyE+guH3XgYG0JB9Ae2Mwds&#13;&#10;ddk8b5hC9cXDLjyOCSFh+gPbGQ7bXDZgQO62uIj1Fw+78TgmhILoD2xlDtjqksHyscfFQbC/eNiF&#13;&#10;xzEhJEx/YDtzwFaXSw/TcrALj2NCKIj+wFbmgK0uFygee1wcRPtLgF14HBNCwvQHtjMHbHWpPGyY&#13;&#10;ovWlwC48DtscAtsZDttcKkg69ro4CPfXNE0CzxqmcH1N02QADBN7XRzE+2uaJoH5YWKPi4MEf03T&#13;&#10;JNDD1DTNckwPE3tcHGT4a5omgQcNU4a+pmkymB0m9ro4SPHXNE0CzxmmFH1N02QwOUzsdXGQ469p&#13;&#10;mgTmhok9Lg6S/CXB/t0OOGxzk7B14bDNJdPDtCLs0uOwzU3C1oVjQmh1e5CpJrHHxUGWvxzYrccx&#13;&#10;IRSks3XhmBAKoqfpYVoQdulxTAgF6WxdOCaEguh5ZoaJPS4O0vylwG49jA2hoJ3tC8eEUBA9zzOG&#13;&#10;KU1fCuzS45gQCt7ZunBMCAXRABPDxFwWJ3n+MmC3HsaGUBDP9gVjQyiIBnjEMOXpy4DdehwTQsE8&#13;&#10;WxeOCaHZ8XvGh4k0KhEk+ouHXXocE0JCPdsXjA2hIBpheJgoixJDpr942K2HsSEU3LN94ZgQqi2/&#13;&#10;pYdpMdilxzEhFOSzdeGYEAqiMUaHqXpMAkn1Fw679TA2hIJ9ti8cE0K353fsP0yp+sJhlx7HhFDw&#13;&#10;z9aFY0IoiAYZHKbKJQkm118w7NLjmBAS/tm+YGwICdMY2w9Trr5o2K3HMSEUXoCtC8eEUBCNMjZM&#13;&#10;VSuSQLK/WNilxzEhJJ6A7QvGhlAQjTI0TCULkkO2v1jYrYexIRTegO0Lx4RQb/slPUwLwS49jgmh&#13;&#10;8AhsXTgmhIJonJFhyh6PRNL9hcJuPYwNofAKbF84JoR+36/Ye5jS9YXCLj2OCaHwDmxdOCaEgmgH&#13;&#10;A8OUuRzJ5PsLhF16HBNC4h3YvnBMCAnTOFsPU76+SNilxzEhFF6CrQvHhFAQ7eF+mLJWo4ACf3Gw&#13;&#10;S49jQki8BNsXjA0hYdrB7TDlTEYJFf7iYLcexoZQeAu2LxwTYpfWn9LDtAjs0uOYEBJvwfYFY0NI&#13;&#10;mPZwN0zxc1FGib8w2K2HsSEUXoPtC8eE2Kf3Z/QwrQG79DgmhMJzsHXhmBAKop3cDFPkUBRT4y8I&#13;&#10;dulxTAiJ92D7wjEhJEz72HaYavRFwS49jA2h8CJsXzgmhIJoL9fDFLUSBIr8xcAuPY4JIfEibF8w&#13;&#10;NoSEaSe7DlORviDYrYexIRTehO0Lx4TYrf2HXA5TwECwqPIXArv0OCaExJuwfcHYEBKmvVwNk38e&#13;&#10;aJT5i4BdehwTQuJV2L5wTAgJ0256mPiwS49jQii8ClsXjgmxX/8PuRgm1zJwqfMXALv0OCaExLuw&#13;&#10;feGYEBKm/Ww5THX6ImCXHsaGUHgYti8cE2LLEzjgfJjgWeBT6M8Pu/Q4JoTEy7B94ZgQEqYD2HGY&#13;&#10;CvUFwC49jA2h8DZsXzgmxK5X8MXpMAGDsAqV/tywS49jQki8DdsXjA0hYTqCs2Gan4NlKPXnhV16&#13;&#10;HBNC4nXYvnDUTIfQw8SFXXocE0Liddi+YGwICdMhnAzT3BQsRa0/J+zS45gQEu/D9oWjZjqGHiYq&#13;&#10;7NLD2BAK78P2hQOL1rqE3xwP06SBlSj254NdehwTQuKF2L5w1EwHsdswFetzwi49jA2h8ERsXzgO&#13;&#10;0WLH8JPDYZo2sA7V/lywS49jQki8EdsXjA0hYTqKzYapWp8LdulxTAiJR2L7wvGZ1rqHHxwNE2Jg&#13;&#10;Ecr9eWCXHseEkHglti8YG0LCdBgHw4QIWIR6fw7YpccxISSeie0Lx2ta6yIsPUw02KWHsSEU3ont&#13;&#10;C8ctWusiLN/DBBpYAYI/HHbpcUwIiZdi+8JRMx3I7V8R3iTBLj2MDaFwLmxfOAGie5iaOdilxzEh&#13;&#10;4HOpvBe2Lxw105H0MHFgdx7HhMCvpfBc2L5wYkyLLlMPEwd26WFsCIlzYQuDkTMdSg8TBXbpcUwI&#13;&#10;z7WUnQvbF06Uac1l6mGiwC49jA0hcS5sYTBypmPpYWLALj2OCeG7lqJzYfvCiTMtuUw9TATYnccx&#13;&#10;IbzXUnIubF84aqaj6WEiwC49jgkhcS5sXziRphWXqYepHnbncUwI/7UUnAvbF06sacFl6mGqh116&#13;&#10;GBtC4lzYwmDkTIfTw1QOu/Q4JkTEtaSfC9sXTrRpvWXqYSqHXXoYG0LiXNjCYORMx9PDVA279Dgm&#13;&#10;RMy1JJ8L2xdOvGm5ZephKobdeRwTIupaUs+F7QtHzXQGPUzFsEuPY0JInAvbF06GabVl6mGqhd15&#13;&#10;HBMi7loSz4XtCyfHtNgy9TDVwi49jA0hcS1sYTg5pnuYmnPYnccxISKvJe1c2L5wskxrLVMPUyns&#13;&#10;0sPYEBLXwhYGk2a6h6k5g116HBMi9lqSzoXtCyfPtNQy9TAVwu48jgkRfS0558IWBmNDSJhOooep&#13;&#10;EHbpYWyI6GtJORe2MJxM00rL1MNUB7vzOCZE/LUknAvbF46a6TR6mOpglx7GhpA4F7YwnFzTQsvU&#13;&#10;w1QGu/M4JkTGtYSfC9sXTrZpnWXqYaqC3XkcE0LjWtjCYGwIDdVp9DBVwS49jgmRcy3B58L2hZNv&#13;&#10;WmaZepiKYHcex4TQuBa2MBgbQkN1Hj1MRbBLD2NDZF1L6LmwheFUmFZZph6mGtidxzEhJK6F7Qun&#13;&#10;xHQPU2Nhlx7GhpA4F7YwnBrTIsvUw1QCu/M4JoTEtbB94RSZFlmmHqYK2J3HMSE0roUtDEdOdSo9&#13;&#10;TBWwO49jQuReS9C5sH3h1JmWWKYepgLYnccxITSuhS0MxobQUJ1LD1MB7NLD2BDZ1xJyLmxhOJWm&#13;&#10;FZaphykfdudxTAiNa2ELg7EhNFQn08OUD7v0MDZE/rUEnAtbGE6taYFl6mFKh915HBNC4lrYvnCK&#13;&#10;TQssUw9TNuzO45gQGtfCFoYjpzqdHqZs2J2HsSEkroUtFZHX/AAAF4xJREFUDKfc9PrL1MOUDLvz&#13;&#10;OCaExrWwhcHYEBqq8+lhSoZdehgbQuJa2MJwCKaXX6YeplzYnccxITSuhS0MxobQUF1AD1Mq7M7j&#13;&#10;mBB1x+I5F7YwHDnVFdCHScYUBLvzOCaExLWwfeGQTC9+b9RhUpM1DbvzOCaExrWwheHIqS6BN0yi&#13;&#10;wqZgdx7Ghqi7FMfjs4Xh0EyvfWikYRI2NgG78zgmRMmJuN+eLQxHTnUNlGESdzYMu/MwNkT6eUS8&#13;&#10;PFsYDtH00lfGGCZ1Z6OwO49jQiSfRtDLs4XB2BAaqouoH6YdrA3B7jyOCZF4FYHvzhaGw1W98I2V&#13;&#10;D9MW1oZgdx7HhEg7idB3ZwuDsSE0VFdRPUwHcv5+IyltA1AL78KEyD6MQ1r1wq6rKB6mbzPmlYS0&#13;&#10;DUAruxcbIv8yjniKaf4urXtitcP07eXHO+lou4dU9QBMiPy7OKZVL6q6jtJh+tby66F0vN1CKXoE&#13;&#10;NkT+XRzzDNMr7NKyF1Y5TN9Svp7q+xOFP18khJoHYUIUnMUJj1BtQ2ioLqTw8L+dfD/SLstEK7sb&#13;&#10;E6LgKs5o1Uu6LmSNYbr40EtymYh1d2JCFBzFKQ9QbUNoqK6k7uy/jYw9keIyEevuxIQouIlzWvWC&#13;&#10;ritZYZiuP/b7AwoQ6+7Dhig4iQt2N73OLq25TGVHf+Dj+4WOPvf1ifVh9t2HCZF/D5e06uVcl0Ic&#13;&#10;pu8HOv1c1Q8ZBLPvLmyI/Hu4Zm/TK+3SkstUdfMHNr5f6PiTB59ZG2bffZgQ+ddwQ6tezHUt9GG6&#13;&#10;/+ThpxaGWXcfJkT+MdzSqusIPoEAepjCYfbdhQ2Rfwu3tOo6Qg8ghKKTP5Lx/UQnHz361LpQC+/C&#13;&#10;hMg+hCFadR3hZ+CFPUwjHz3+3KpQC+/Bhsi+gzFadR3RZ+ClhykYauFdmBDZVzBIq64j4RRc9DDF&#13;&#10;Qu27CxMi+wiGadV1pJwDTs3FH5r4/Uannz3+3JpQC+/ChEg+gXFadR0p54CjMkwiy8Ssuw8TIvkC&#13;&#10;ZmjVdSSdBAhxmE7+Sej4cz1MudgQuf2folXXkXIQMMsN08nnNIaJWngXJkRq+2dp1XWknQWCwDB9&#13;&#10;Pee6MPvuwobIbf8krbqQpKuAYA7T4X9z8vBTRx+c+JcLy3EDtfAuLuSRadV1JJ7GNJLDtKhwat9d&#13;&#10;ONxm06oLybyOSajDdLBMxx969TCl4nCbTquuI/U85uAO0/efm3v0EfeDlmTsY0miVdeRfCITqAzT&#13;&#10;0LdxdXMb78DlNp+dVPcwjUL8LSl/cfcnfh/9cXLTur++IQNe2b141FbQquvIvpJh2MP0v4Jh+v6G&#13;&#10;DGhl9+JRW0KrriP5SMahD9P/rv9d5OhJx9/0rBQJ1Lc8CkRsLa26juQzGYb4J1j+w/Vfd/n1ov/8&#13;&#10;4HeGL0qRQG3BIxl7JCq7uH4LuF5lmRYYpv9dfOjoSf/+wV+X03TdingK6x3L6CNR2UO1wr8H9DAd&#13;&#10;uPj+Xxy86L8/+OtimW5aEU9VteMZfSMqrbqQ1EMZhvj3yv2W8f0/PXrSf3/wD8dfdteKBEqKncH4&#13;&#10;E1HZQXUP0wyLDNP/6/j+Hx29qPnJXyfDdNGHLArbHczECzHZQbaI6kWWqe537c/qOXzRge88K0Mi&#13;&#10;xQ0P5MblOujbvuvtOtQczQ3LDtPJk9595WkXMqlteCTXMldCXreO6iWWqfDPOZpyc/yit9940oRc&#13;&#10;ihseyKXLtVD3/RZyvcIyVf4BbONizl709guHflk01R0P49rlYogLV1L9tGEafZGzB73/uqFfFk1x&#13;&#10;wwO5dLka2salVK+wTAsO08l7Dnzd4K8LprrjYVy6XA9p5VqqnzZM08s0922DvywYQsuDuFC5IsrO&#13;&#10;xVQvsEzFf8j/mJWD5xz4rqMW5EPpeQgXKtdE2Lqyaw7Vf/vIoJdfjzn0VUctyIfWdTcXKtdE17qc&#13;&#10;av4ylf+1SINe7n+ur19x0IJ8iG13cqFyVVS9vwVds5ep/u9rixLz6+OHLciHWHcfFyqXRVW8oOrH&#13;&#10;DVOYmd+fPihBAcy6+7hQuS6a5t+SrsnLtOL/V27IzK/PHpWgAGbfXVyoXBhN9ZKqnzRMoWp+fvKo&#13;&#10;BAUQ2+7k1OTaKLoXVU1eplV/r9ydml8fPChBAcy6+zg3uTiC9ndwXc8yfx7TpJufHzvoQAXMuvs4&#13;&#10;Nbk6evZlVXOXaYk/Wndezs/PHJWgAGLbnZyaXB81/+89XJdD/pt4UTs/P3JUggKYfXdxbnJ91PwL&#13;&#10;q6YuU8kxH4Z+Xf81J5d2vr7pdwcqILbdyalJBbRe4C3tmrhMBdd8mPjPs6Fyjr6rh2mUc5MKaL2A&#13;&#10;tOq9h+kw8L8PB9k5/q70JD+h9DyEU5MaKL2BuGriMqWf82Fc83Qjdn7/kIfflR3kF4SWB3EmUgWl&#13;&#10;V1B3ve8wHab9+XgDel7n33nUgQqKGx7HqUkZdF5BXjVvmZLv+TDrz5ebX6bDL8vN8QWh5UGcidRB&#13;&#10;5h3e+q43HabDqL8fbmiZzr70sAQFEGoegw0R0FsKKu+wgWraMqUe9HHS73cbmabjbz3qQAWMmsdg&#13;&#10;QkTUloPGS/xoDFsZTslBfVE/TEfvNrNMh1+WmeIASs9DsCkiWstB4yne28kuJPOkD2MeP9t7fJmO&#13;&#10;viwxxCGUnodgU4TUloPCW/zqDFsZTv49HZB408cpT55tYJle39969mXJcIoewc8cEa3loPAYv1vD&#13;&#10;dgaTfE3HVA/T2asNL9PYl+XCKXoAv3LE9JbC+q/x1Rq2MpzUYzoh76iPM54+23tgml69Sz5+J4np&#13;&#10;LYP1n+O7N2xnMIm3dEraVZ9kPH21v36YO0OvHiYP31FCekth9fc46A1bGU7WJV1QPEznr/bnp5mx&#13;&#10;dVGBVEhND+A7S0RrOSz+IofNYTvDSTmkS7LO+iTg1bP99eOMu7ruQB6cokdwlCakthTWfpLD6rCV&#13;&#10;4WQc0jWUYbr6eYZdXVYgEVbV/Ryliektg6Xf5KQ7bGc44Wd0R9Jdn8S7frbLX3ryVb1LwxzniWpu&#13;&#10;PSs/yll72M5ggq/onvWGaezxbiuQBafoAZzkietuOeu+yml72MpwQo9oAMYwgb/44Jt6l8Y5SxRY&#13;&#10;3mLWfZbz/rCdwQTe0BA5l32W7u7Zrn/11xfV79JqFzDOaaLA8laz6rtc9IetDCfshMZYcZjuX2+k&#13;&#10;AimQmh7AeabQ+pay6MNcNojtDCfmgkYhDJPj1//4nrGvCoXWdTcXoWLrW8qaT3NZIbYynJALGmbN&#13;&#10;Ybp7vpEGZMAru5PLVMEFLmTJp7npENsZjvt8Zlh0mG6eb6wC4fDK7uU6V3SD61jxcW5KxFaG4z2f&#13;&#10;KVKO+zTayMPdfMXsF0XCrLuLm1yx/a1kwce5bRHbGY7reCZZdZgG/pEp4ye/hNp3F3fJggtcyHrP&#13;&#10;c98jtjMYx+1Ms+ww3S9Txk9+BbfvHm6jBRe4kOUeaKBIbGc46OkA9DANwy28h/tswQUuZLUHGmkS&#13;&#10;2xkMeDkItcM09R/Brh31nyowzEC42P5WstgTDVWJ7QwHORyMhYfp+v1mvigEcuNxhtIFF7iQpZ5o&#13;&#10;sEtsZzjTZ4MiO0zV/8jErjzOULzY+pay0iMNlomtDGf6blCKh2nuH3SuHdUuE7vyMIP5QutbykKP&#13;&#10;NNwmtjOcqaNxsPQw3S1Txs9+ArvyOIMBQ9tbyzrPNN4ntjOYmaPxQBgmxX9kIhfewXDE0PqWssw7&#13;&#10;TRSK7QxnIqSH6mES/UcmbuE9jGeMbG8tqzzUTKPYzmBmQjqo/b1y/4sdprJlotbdxUTIyPbWsshL&#13;&#10;TVWK7QxnKiZM+TBF/p+/y/7DHLPuLqZSBpa3mCWearJTbGc4k0Ex6odpZk1uHdUsE6/sXqZiRhW3&#13;&#10;niUea7JUbGc4k0Exlh6mAUk9TFdM5ozpLYMFHmu6VWxnONNRAWr/MoI/xPwBA/98WU4AC6vqfiaD&#13;&#10;RpSWwwLPNd8rtjSY+ajzMIZpcEwGLaUvE6noAUxHdVeWBv29gGKxneEAYWehDNPQmCxjiVP0CKaj&#13;&#10;+upKhf1gSLPYzmCQsJNk/fPGTbLQPyIoKcLfUGoeAhDW01Yu5BeDqsV2hgPFnYI0THfRFtLEqHkI&#13;&#10;SFiwpyvAfTKsW2xnOFjeCdL+LzSuaNGaHCIJJQ8Cigu1dAmobwaWi+0MBww8Dm+YzsP9/tzLKcol&#13;&#10;sr7kQYB5Zxu6DsRHg9vFdoYDRx4k7/+nBcb7/sxrZJhOTTlFVlc8DjDwWC1XhPhqoGtl3XjkMcjD&#13;&#10;9Cvh0f/+8/CoK7fI6obHgeU9eQMNaO8Gu97EdgaJ/y2gmPx/nh6xFeGxtuCBsJ+NAe3hcNnCuj2h&#13;&#10;B8j8rycGpP/n6SM0AgUqrXco3GcjQXo5h+tNbCew9jD99/huiVCDKusdCvfZWJCeziN7F93hpP6G&#13;&#10;Dm9y8/gxXzT58xeWOxjqs/GgvJ3L9Sa248n9nWa+4D8eP+SL5n76um5Hw3w1KoTX87mW1u2OfkHy&#13;&#10;b4H1xP71+BFfNPfDV1U7HuKrcSG8ntP1JrbDSf+9+Wjor6cP+6JRqpodD+vNFqD8/byupXUHhD8j&#13;&#10;/w8NwSIfPH3YF43+5Kr4Hw1TvQLl7+eXLaw7IvwJ+X/OGrRMhy/v+57H7FL/m3jhCwa43sR2MCV/&#13;&#10;AORs3LOX93zPdNCKWqcQ8Wazpteh+AUjZAvrjol/RMWfmT25TBcPj3/Pc3ap/0288A1DXG9iO5aa&#13;&#10;v//oNb5N1+8+bsxZoPxOZxHxXpuciorsTXSHUvgXs43EvH32sYHz9ye/01m43+oPrrZSKXzFINeb&#13;&#10;2A6l9O+yvck49OzzX4NEzG50Hr5n+o+o4tZT945RrrfRHUjVMP3bkbN8w68+9y1ge/LKnAz8PF/k&#13;&#10;1LiCsneMky2sO1KCoW6YfpTEJpt984lvQbsT1dx6sLxH1NY7kqqXjHO9je44CofpPV6TmG/Bq4PU&#13;&#10;dAnQwEewC49T9JKRsoV1x2r4h9phGitKzLc4krnqSgXP/A278A5K3jLStbTuYBF/qB6m26YUfw3w&#13;&#10;1QvjSf0Nu/A4JY8ZK3sT3WHUD9Nf/6ohb53VmJweF+AN/ht24XEKXjNa9h62w+AM09//2iHPHF6W&#13;&#10;rCbnExLfwC48Tv5zRrveRXcUzGFalKQm5xOvgl14nPT3jJctrDvBRQ/Tb3J6XEG8C3bhcbIfNN71&#13;&#10;LrqD6GH6RUqNS8iwwS48TvKTZsgW1h2voofpFxktriHDBrvwOLlvmuF6G90h9DD9JL7DVeT4YBce&#13;&#10;J/VRc2RvojuEHqafxHe4iCQf7L7jZL5qkuxddEfQw/SD6AbXkWWEXXicxGfNkr2J7gh6mH4Q3eAy&#13;&#10;8pSwC4+T9q55soV1B3voYbLE9reSPCfswuNkPWye6110B9DDZAitbymZVtiFx0l62kzZwrpjNfQw&#13;&#10;GSLbW0umFXbhcXKeNtP1Lrr99DD9R2B5i8n1wi48Tsrj5sreRLebHqb/iOtuMcle2H3HyXjcZNmb&#13;&#10;6HbTw/QvYdUtJ9sMu/A4Cc+bLXsT3V56mP4lqrnlpJth9x0n/n3TZe+i20kP0z/E9JZBvht24XGi&#13;&#10;Hzjf9S66nfQw/U1IbSkUyGH3HSf6iQtkK/uOU9DD9DcRreVQYYddeJzYJ65wvYtuHz1MfwgoLYka&#13;&#10;P+zC44Q+co1sYd1hBnqY/uDvLIkiP+zC40Q+cpHsTXS76GH6i4CFIFFliF14nMBnrpK9iW4PPUx/&#13;&#10;ETERFMoMsfuOE/fMZbI30e2hh+lDyEZQqHPELjxO2EPXyd5Et4Mepnfv0hDsvuNEvXShbGXfMfF7&#13;&#10;mN7Cw1RqiV14nJinLpW9iW6cHibhXephGiPmrUtlK/sOSd/DJDxMxZ7YhceJeOxi2Zvohulh0t2l&#13;&#10;HqZRIp67WPY2vkF6mCKXopZyVey+4/jfu1z2JrpRephCt6KUelfswsP4H7xetrDugGV6/DDFbkUl&#13;&#10;BFnsvuN4X5wgW9m3P3oPkyoUW+zC4/ienCJ7E90YTx+m8L0og6KL3Xcc35tTZCv7difvYRKF5Itd&#13;&#10;eBzPo5Nkb6Ib4uHDlLAYRZCEsfuO43l1kuz3Jr4Rnj1MCYNRBE0Zu+84+LvTZG+iG6GHSROaMnbf&#13;&#10;cfB3p8l+b+Ib4NHDlDIZJRClsfuOY0KoyH4L+/bF7mFShCmN3Xccm0LF9i6+p3nyMGXNRj5Ubey+&#13;&#10;45gQKrLfwr5dqenaiaTtRjZkb+zCw9gQKrKFdbuWie+dRuJyJEMWx+47jgmhIvu9ie9ZFvBOInE4&#13;&#10;kmGb2+NSVGRvonuWFcRzSN2OTNjiNrkUGdub+J5kCfEMUrcjFba59yaXoiJ7E92TrGGeQPJ65MEW&#13;&#10;94HddxwTQsb2Jr7nWMR8OcnrkQjb3F+w+45jQqjIfgv7hhMvo76W9PlIg23uD+y+45gQKrLfm/ie&#13;&#10;Yh33peQPSBZsc3/D7juOCaEi+y3sGw28kPtCCgYkCba5f2D3HcemEJH93sX3BCvJr6NkQzJgi/sP&#13;&#10;dt9xTAgZ25v4nmAp+VWUbEgKbHMGdt9hbAgV2cK6e5jGKVqReNjiLOy+45gQMrY38T3OYvZLKFqR&#13;&#10;BNjmfsDuO44JoSL7LewbSruc/nzKZiQctrmfsPuOY0LI2N7E9zDL6c+nbEfCYZv7BbvvOCaEiuy3&#13;&#10;sG8k7IL+kykckmDY5n7D7juOCaEi+72J71FWfIBcKqckFLa4b9h9xzEhZGxv4nuQJR8gk9ItCYVt&#13;&#10;7ht23XFMCBXZ7018D7LmCyRSOyaBsMUdwe47jgkhY3sT32Ms+gJpFK9JIGxzR7DrjmNCqMj+wNYG&#13;&#10;M5102SfIoXpN4mCbO4bddxwTQsb2Jr6HWPYJcijfkyjY4s5g9x3GhpCxvYnvERZ+gwQIixIE29wZ&#13;&#10;7L7jmBAqst+b+B5h5UeIhzEpIbDFncPuO4wNIWNb2PfkMi39CNFQNiUEtrlz2HXHMSFUZL838T3A&#13;&#10;2q8QC2dTImCbu4LddxwTQsb2Jr7vWfwVQiGtSgBsc1ew645jQqjI/sDWBjOVcvlniIO1Kn7Y5q5h&#13;&#10;9x3HhJCxvYnvW5Z/hjhou+KFLe4Gdt1xTAgZ229h4TMhBd4hCN6weGGbu4PddxwTQsb2Jr7vEHiH&#13;&#10;IIjL4oMt7hZ23XFMCBnb702E3yDxEBEwp8UH29w97LrjsM1hsK3hjGcUqH0I7HXBYZsbgd13GLY4&#13;&#10;ELY2nOGIEr0PgD0vOGxzI7DrjsM2h8G2hjMcUaL3ftjrgsM2Nwa77zBscSBsbTijCUWK74U9LzBs&#13;&#10;cc2asPcFZjTgM5rPnhcctrlmTdj7gjMY8BnNZ88LDFtcsyrsfYEZzPeI6rPnBYdtrlkV9r7gjOV7&#13;&#10;QvXZ64LDNtesC3tfcIbiPaH77HnBYZtr1oU9LzhD8R7Qffa64LDNNSvD3heckXQPKD97XmDY4pq1&#13;&#10;Ye8LzEi4/dvPnhcctrlmbdj7gjMQbv/2s+cFhi2uWR32vsAMZNu+/ux5wWGba1aHvS8499l2rz97&#13;&#10;XXDY5pr1Ye8Lzm203fvPnhcYtrhGAPa84NxG2/wA2POCwzbXKMDeF5y7ZJsfAHteYNjiGg3Y+wJz&#13;&#10;F2zvC2DPCw7bXKMBe19wboJtfQHsdcFhm2tUYO8LzE2urU+APS84bHONCux9wbnOtfMJsNcFh22u&#13;&#10;0YG9LziXsXa+Afa8wLDFNUKw5wXnMtbGR8CeFxy2uUYJ9r7gXKXa+AjY8wLDFtdowd4XmKtQ+14B&#13;&#10;e15w2OYaLdj7gnMRatsrYK8LDttcowZ7X2AuMm17Bux5wWGba9Rg7wvOeaZdz4C9Ljhsc40e7H3B&#13;&#10;OY206x2w5wWGLa4RhD0vOKeRNj0E9rzgsM01irD3Becs0aaHwJ4XGLa4RhL2vOCcJdrzEtjzgsM2&#13;&#10;12jC3heck0BbXgJ7XXDY5hpV2PsCc5Jny1NgzwsMW1wjC3tfcI7z7HgL7HnBYZtrdGHvC8xxnB1v&#13;&#10;gT0vMGxxjTDsfcE5jLPhMbDnBYdtrlGGvS84R2n2Owb2uuCwzTXSsOcF5yjNftfAnhcctrlGG/a+&#13;&#10;4ByE2e4a2OuCwzbXqMPeF5iDLH0OTdMsRw9T0zTL0cPUNM1y9DA1TbMcPUxN0yxHD1PTNMvRw9Q0&#13;&#10;zXL0MDVNsxw9TE3TLEcPU9M0y9HD1DTNcvwf1YmYT2RjmOkAAAAASUVORK5CYIJQSwECLQAUAAYA&#13;&#10;CAAAACEAsYJntgoBAAATAgAAEwAAAAAAAAAAAAAAAAAAAAAAW0NvbnRlbnRfVHlwZXNdLnhtbFBL&#13;&#10;AQItABQABgAIAAAAIQA4/SH/1gAAAJQBAAALAAAAAAAAAAAAAAAAADsBAABfcmVscy8ucmVsc1BL&#13;&#10;AQItABQABgAIAAAAIQDEKSLe+wUAADwUAAAOAAAAAAAAAAAAAAAAADoCAABkcnMvZTJvRG9jLnht&#13;&#10;bFBLAQItABQABgAIAAAAIQCqJg6+vAAAACEBAAAZAAAAAAAAAAAAAAAAAGEIAABkcnMvX3JlbHMv&#13;&#10;ZTJvRG9jLnhtbC5yZWxzUEsBAi0AFAAGAAgAAAAhADPC4GHlAAAAEAEAAA8AAAAAAAAAAAAAAAAA&#13;&#10;VAkAAGRycy9kb3ducmV2LnhtbFBLAQItAAoAAAAAAAAAIQBTO+QZDzsAAA87AAAUAAAAAAAAAAAA&#13;&#10;AAAAAGYKAABkcnMvbWVkaWEvaW1hZ2UxLnBuZ1BLBQYAAAAABgAGAHwBAACnRQAAAAA=&#13;&#10;">
                <v:group id="Group 2" o:spid="_x0000_s1027" style="position:absolute;width:61722;height:8534" coordorigin="2012,823" coordsize="8928,13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mPhlxgAAAN8AAAAPAAAAZHJzL2Rvd25yZXYueG1sRI9Ni8Iw&#13;&#10;EIbvC/sfwgjeNK2iSDWKuK54kAU/QLwNzdgWm0lpsm3990ZY2MsMw8v7DM9i1ZlSNFS7wrKCeBiB&#13;&#10;IE6tLjhTcDl/D2YgnEfWWFomBU9ysFp+fiww0bblIzUnn4kAYZeggtz7KpHSpTkZdENbEYfsbmuD&#13;&#10;Ppx1JnWNbYCbUo6iaCoNFhw+5FjRJqf0cfo1CnYttutxvG0Oj/vmeTtPfq6HmJTq97qveRjrOQhP&#13;&#10;nf9v/CH2OjjA2+e95fIFAAD//wMAUEsBAi0AFAAGAAgAAAAhANvh9svuAAAAhQEAABMAAAAAAAAA&#13;&#10;AAAAAAAAAAAAAFtDb250ZW50X1R5cGVzXS54bWxQSwECLQAUAAYACAAAACEAWvQsW78AAAAVAQAA&#13;&#10;CwAAAAAAAAAAAAAAAAAfAQAAX3JlbHMvLnJlbHNQSwECLQAUAAYACAAAACEAnpj4ZcYAAADfAAAA&#13;&#10;DwAAAAAAAAAAAAAAAAAHAgAAZHJzL2Rvd25yZXYueG1sUEsFBgAAAAADAAMAtwAAAPoC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3" o:spid="_x0000_s1028" type="#_x0000_t75" style="position:absolute;left:2012;top:823;width:2160;height:134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Ah/ryQAAAN8AAAAPAAAAZHJzL2Rvd25yZXYueG1sRI9Ba8JA&#13;&#10;FITvQv/D8gq9SLOphxpiVinWgogI2l68PbPPJJh9m+5uNfrruwWhl4FhmG+YYtabVpzJ+caygpck&#13;&#10;BUFcWt1wpeDr8+M5A+EDssbWMim4kofZ9GFQYK7thbd03oVKRAj7HBXUIXS5lL6syaBPbEccs6N1&#13;&#10;BkO0rpLa4SXCTStHafoqDTYcF2rsaF5Tedr9mLi7aIdyvdlki9Xqtt4f5t/LsUOlnh7790mUtwmI&#13;&#10;QH34b9wRS61gBH9/4heQ018AAAD//wMAUEsBAi0AFAAGAAgAAAAhANvh9svuAAAAhQEAABMAAAAA&#13;&#10;AAAAAAAAAAAAAAAAAFtDb250ZW50X1R5cGVzXS54bWxQSwECLQAUAAYACAAAACEAWvQsW78AAAAV&#13;&#10;AQAACwAAAAAAAAAAAAAAAAAfAQAAX3JlbHMvLnJlbHNQSwECLQAUAAYACAAAACEAvQIf68kAAADf&#13;&#10;AAAADwAAAAAAAAAAAAAAAAAHAgAAZHJzL2Rvd25yZXYueG1sUEsFBgAAAAADAAMAtwAAAP0CAAAA&#13;&#10;AA==&#13;&#10;">
                    <v:imagedata r:id="rId5" o:title=""/>
                    <o:lock v:ext="edit" aspectratio="f"/>
                  </v:shape>
                  <v:shapetype id="_x0000_t202" coordsize="21600,21600" o:spt="202" path="m,l,21600r21600,l21600,xe">
                    <v:stroke joinstyle="miter"/>
                    <v:path gradientshapeok="t" o:connecttype="rect"/>
                  </v:shapetype>
                  <v:shape id="Text Box 4" o:spid="_x0000_s1029" type="#_x0000_t202" style="position:absolute;left:4028;top:862;width:5616;height:89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Sd+XxwAAAN8AAAAPAAAAZHJzL2Rvd25yZXYueG1sRI9Ba8JA&#13;&#10;FITvQv/D8gq96aYtxBBdRVoKxYNg2tQeH9lnNph9G7Ibjf/eLRS8DAzDfMMs16NtxZl63zhW8DxL&#13;&#10;QBBXTjdcK/j++phmIHxA1tg6JgVX8rBePUyWmGt34T2di1CLCGGfowITQpdL6StDFv3MdcQxO7re&#13;&#10;Yoi2r6Xu8RLhtpUvSZJKiw3HBYMdvRmqTsVgFVBWDr+7MDR8SI05/cy3h6TcKvX0OL4vomwWIAKN&#13;&#10;4d74R3xqBa/w9yd+Abm6AQAA//8DAFBLAQItABQABgAIAAAAIQDb4fbL7gAAAIUBAAATAAAAAAAA&#13;&#10;AAAAAAAAAAAAAABbQ29udGVudF9UeXBlc10ueG1sUEsBAi0AFAAGAAgAAAAhAFr0LFu/AAAAFQEA&#13;&#10;AAsAAAAAAAAAAAAAAAAAHwEAAF9yZWxzLy5yZWxzUEsBAi0AFAAGAAgAAAAhAOJJ35fHAAAA3wAA&#13;&#10;AA8AAAAAAAAAAAAAAAAABwIAAGRycy9kb3ducmV2LnhtbFBLBQYAAAAAAwADALcAAAD7AgAAAAA=&#13;&#10;" stroked="f">
                    <v:path arrowok="t"/>
                    <v:textbox>
                      <w:txbxContent>
                        <w:p w:rsidR="00E5025F" w:rsidRPr="00BC0E74" w:rsidRDefault="00E5025F" w:rsidP="00E819DF">
                          <w:pPr>
                            <w:rPr>
                              <w:rFonts w:ascii="Centaur" w:hAnsi="Centaur"/>
                              <w:b/>
                              <w:sz w:val="40"/>
                              <w:szCs w:val="40"/>
                            </w:rPr>
                          </w:pPr>
                          <w:r>
                            <w:rPr>
                              <w:rFonts w:ascii="Georgia" w:hAnsi="Georgia"/>
                              <w:sz w:val="40"/>
                              <w:szCs w:val="40"/>
                            </w:rPr>
                            <w:t xml:space="preserve"> </w:t>
                          </w:r>
                          <w:r w:rsidRPr="00BC0E74">
                            <w:rPr>
                              <w:rFonts w:ascii="Georgia" w:hAnsi="Georgia"/>
                              <w:sz w:val="40"/>
                              <w:szCs w:val="40"/>
                            </w:rPr>
                            <w:t>Mathews &amp; Maxwell,</w:t>
                          </w:r>
                          <w:r>
                            <w:rPr>
                              <w:rFonts w:ascii="Georgia" w:hAnsi="Georgia"/>
                              <w:sz w:val="48"/>
                            </w:rPr>
                            <w:t xml:space="preserve"> </w:t>
                          </w:r>
                          <w:r>
                            <w:rPr>
                              <w:rFonts w:ascii="Georgia" w:hAnsi="Georgia"/>
                              <w:sz w:val="40"/>
                              <w:szCs w:val="40"/>
                            </w:rPr>
                            <w:t>Inc.</w:t>
                          </w:r>
                        </w:p>
                      </w:txbxContent>
                    </v:textbox>
                  </v:shape>
                  <v:shape id="Text Box 5" o:spid="_x0000_s1030" type="#_x0000_t202" style="position:absolute;left:5468;top:1422;width:5472;height:53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oEfjxwAAAN8AAAAPAAAAZHJzL2Rvd25yZXYueG1sRI9Ba8JA&#13;&#10;FITvQv/D8gq96aalxBBdRVoKxYNg2tQeH9lnNph9G7Ibjf/eLRS8DAzDfMMs16NtxZl63zhW8DxL&#13;&#10;QBBXTjdcK/j++phmIHxA1tg6JgVX8rBePUyWmGt34T2di1CLCGGfowITQpdL6StDFv3MdcQxO7re&#13;&#10;Yoi2r6Xu8RLhtpUvSZJKiw3HBYMdvRmqTsVgFVBWDr+7MDR8SI05/cy3h6TcKvX0OL4vomwWIAKN&#13;&#10;4d74R3xqBa/w9yd+Abm6AQAA//8DAFBLAQItABQABgAIAAAAIQDb4fbL7gAAAIUBAAATAAAAAAAA&#13;&#10;AAAAAAAAAAAAAABbQ29udGVudF9UeXBlc10ueG1sUEsBAi0AFAAGAAgAAAAhAFr0LFu/AAAAFQEA&#13;&#10;AAsAAAAAAAAAAAAAAAAAHwEAAF9yZWxzLy5yZWxzUEsBAi0AFAAGAAgAAAAhAG2gR+PHAAAA3wAA&#13;&#10;AA8AAAAAAAAAAAAAAAAABwIAAGRycy9kb3ducmV2LnhtbFBLBQYAAAAAAwADALcAAAD7AgAAAAA=&#13;&#10;" stroked="f">
                    <v:path arrowok="t"/>
                    <v:textbox>
                      <w:txbxContent>
                        <w:p w:rsidR="00E5025F" w:rsidRDefault="00E5025F" w:rsidP="00E819DF">
                          <w:pPr>
                            <w:ind w:left="720"/>
                            <w:rPr>
                              <w:i/>
                            </w:rPr>
                          </w:pPr>
                          <w:r>
                            <w:rPr>
                              <w:b/>
                              <w:i/>
                              <w:sz w:val="28"/>
                            </w:rPr>
                            <w:t xml:space="preserve">                  </w:t>
                          </w:r>
                          <w:r>
                            <w:rPr>
                              <w:i/>
                              <w:sz w:val="28"/>
                            </w:rPr>
                            <w:t>Governmental Affairs Consulting</w:t>
                          </w:r>
                        </w:p>
                      </w:txbxContent>
                    </v:textbox>
                  </v:shape>
                  <v:line id="Line 6" o:spid="_x0000_s1031" style="position:absolute;flip:y;visibility:visible;mso-wrap-style:square" from="3814,1431" to="10796,144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aWLdxQAAAN8AAAAPAAAAZHJzL2Rvd25yZXYueG1sRI9BawIx&#13;&#10;FITvBf9DeIK3mlVQymoUUQTFHloVvD42bzeLm5clie7675tCoZeBYZhvmOW6t414kg+1YwWTcQaC&#13;&#10;uHC65krB9bJ//wARIrLGxjEpeFGA9WrwtsRcu46/6XmOlUgQDjkqMDG2uZShMGQxjF1LnLLSeYsx&#13;&#10;WV9J7bFLcNvIaZbNpcWa04LBlraGivv5YRXI46n78vvptazKQ+tuR/M573qlRsN+t0iyWYCI1Mf/&#13;&#10;xh/ioBXM4PdP+gJy9QMAAP//AwBQSwECLQAUAAYACAAAACEA2+H2y+4AAACFAQAAEwAAAAAAAAAA&#13;&#10;AAAAAAAAAAAAW0NvbnRlbnRfVHlwZXNdLnhtbFBLAQItABQABgAIAAAAIQBa9CxbvwAAABUBAAAL&#13;&#10;AAAAAAAAAAAAAAAAAB8BAABfcmVscy8ucmVsc1BLAQItABQABgAIAAAAIQA1aWLdxQAAAN8AAAAP&#13;&#10;AAAAAAAAAAAAAAAAAAcCAABkcnMvZG93bnJldi54bWxQSwUGAAAAAAMAAwC3AAAA+QIAAAAA&#13;&#10;" strokeweight="1.5pt">
                    <o:lock v:ext="edit" shapetype="f"/>
                  </v:line>
                </v:group>
                <v:shape id="Text Box 6" o:spid="_x0000_s1032" type="#_x0000_t202" style="position:absolute;left:41776;top:7257;width:19946;height:64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pm4XyAAAAN8AAAAPAAAAZHJzL2Rvd25yZXYueG1sRI9Ba8JA&#13;&#10;FITvQv/D8gpepG5UtBJdRVq10luNbentkX1NQrNvQ3ZN4r93C4KXgWGYb5jlujOlaKh2hWUFo2EE&#13;&#10;gji1uuBMwSnZPc1BOI+ssbRMCi7kYL166C0x1rblD2qOPhMBwi5GBbn3VSylS3My6Ia2Ig7Zr60N&#13;&#10;+mDrTOoa2wA3pRxH0UwaLDgs5FjRS07p3/FsFPwMsu931+0/28l0Um3fmuT5SydK9R+710WQzQKE&#13;&#10;p87fGzfEQSuYwf+f8AXk6goAAP//AwBQSwECLQAUAAYACAAAACEA2+H2y+4AAACFAQAAEwAAAAAA&#13;&#10;AAAAAAAAAAAAAAAAW0NvbnRlbnRfVHlwZXNdLnhtbFBLAQItABQABgAIAAAAIQBa9CxbvwAAABUB&#13;&#10;AAALAAAAAAAAAAAAAAAAAB8BAABfcmVscy8ucmVsc1BLAQItABQABgAIAAAAIQBppm4XyAAAAN8A&#13;&#10;AAAPAAAAAAAAAAAAAAAAAAcCAABkcnMvZG93bnJldi54bWxQSwUGAAAAAAMAAwC3AAAA/AIAAAAA&#13;&#10;" fillcolor="white [3201]" stroked="f" strokeweight=".5pt">
                  <v:textbox>
                    <w:txbxContent>
                      <w:p w:rsidR="00E5025F" w:rsidRPr="00CF375A" w:rsidRDefault="00E5025F" w:rsidP="00E819DF">
                        <w:pPr>
                          <w:jc w:val="right"/>
                          <w:rPr>
                            <w:sz w:val="18"/>
                            <w:szCs w:val="18"/>
                          </w:rPr>
                        </w:pPr>
                        <w:r w:rsidRPr="00CF375A">
                          <w:rPr>
                            <w:sz w:val="18"/>
                            <w:szCs w:val="18"/>
                          </w:rPr>
                          <w:t>Terry Mathews: 404-310-4173</w:t>
                        </w:r>
                      </w:p>
                      <w:bookmarkStart w:id="1" w:name="_GoBack"/>
                      <w:p w:rsidR="00E5025F" w:rsidRPr="00B41EA9" w:rsidRDefault="00B41EA9" w:rsidP="00E819DF">
                        <w:pPr>
                          <w:jc w:val="right"/>
                          <w:rPr>
                            <w:color w:val="000000" w:themeColor="text1"/>
                            <w:sz w:val="18"/>
                            <w:szCs w:val="18"/>
                          </w:rPr>
                        </w:pPr>
                        <w:r w:rsidRPr="00B41EA9">
                          <w:fldChar w:fldCharType="begin"/>
                        </w:r>
                        <w:r w:rsidRPr="00B41EA9">
                          <w:instrText xml:space="preserve"> HYPERLINK "mailto:terry.mathews@comcast.net" </w:instrText>
                        </w:r>
                        <w:r w:rsidRPr="00B41EA9">
                          <w:fldChar w:fldCharType="separate"/>
                        </w:r>
                        <w:r w:rsidR="00E5025F" w:rsidRPr="00B41EA9">
                          <w:rPr>
                            <w:rStyle w:val="Hyperlink"/>
                            <w:color w:val="000000" w:themeColor="text1"/>
                            <w:sz w:val="18"/>
                            <w:szCs w:val="18"/>
                            <w:u w:val="none"/>
                          </w:rPr>
                          <w:t>terry.mathews@comcast.net</w:t>
                        </w:r>
                        <w:r w:rsidRPr="00B41EA9">
                          <w:rPr>
                            <w:rStyle w:val="Hyperlink"/>
                            <w:color w:val="000000" w:themeColor="text1"/>
                            <w:sz w:val="18"/>
                            <w:szCs w:val="18"/>
                            <w:u w:val="none"/>
                          </w:rPr>
                          <w:fldChar w:fldCharType="end"/>
                        </w:r>
                      </w:p>
                      <w:bookmarkEnd w:id="1"/>
                      <w:p w:rsidR="00E5025F" w:rsidRDefault="00E5025F" w:rsidP="00E819DF">
                        <w:pPr>
                          <w:jc w:val="right"/>
                          <w:rPr>
                            <w:sz w:val="18"/>
                            <w:szCs w:val="18"/>
                          </w:rPr>
                        </w:pPr>
                        <w:r w:rsidRPr="00CF375A">
                          <w:rPr>
                            <w:sz w:val="18"/>
                            <w:szCs w:val="18"/>
                          </w:rPr>
                          <w:t>Scott Maxwell: 404-216-8075</w:t>
                        </w:r>
                      </w:p>
                      <w:p w:rsidR="00E5025F" w:rsidRPr="006017A0" w:rsidRDefault="00E5025F" w:rsidP="00E819DF">
                        <w:pPr>
                          <w:jc w:val="right"/>
                          <w:rPr>
                            <w:sz w:val="18"/>
                            <w:szCs w:val="18"/>
                          </w:rPr>
                        </w:pPr>
                        <w:r>
                          <w:rPr>
                            <w:sz w:val="18"/>
                            <w:szCs w:val="18"/>
                          </w:rPr>
                          <w:t>maxwell.lobbyist@gmail.com</w:t>
                        </w:r>
                      </w:p>
                    </w:txbxContent>
                  </v:textbox>
                </v:shape>
              </v:group>
            </w:pict>
          </mc:Fallback>
        </mc:AlternateContent>
      </w:r>
    </w:p>
    <w:p w:rsidR="00E819DF" w:rsidRPr="00ED6389" w:rsidRDefault="00E819DF" w:rsidP="00E819DF">
      <w:pPr>
        <w:ind w:left="360"/>
        <w:jc w:val="both"/>
        <w:rPr>
          <w:b/>
          <w:color w:val="000000" w:themeColor="text1"/>
          <w:shd w:val="clear" w:color="auto" w:fill="FFFFFF"/>
        </w:rPr>
      </w:pPr>
    </w:p>
    <w:p w:rsidR="00E819DF" w:rsidRPr="00CF3ABF" w:rsidRDefault="00E819DF" w:rsidP="00E819DF">
      <w:pPr>
        <w:rPr>
          <w:b/>
          <w:bCs/>
        </w:rPr>
      </w:pPr>
    </w:p>
    <w:p w:rsidR="00E819DF" w:rsidRPr="00ED6389" w:rsidRDefault="00E819DF" w:rsidP="00E819DF">
      <w:pPr>
        <w:ind w:left="360"/>
        <w:jc w:val="both"/>
        <w:rPr>
          <w:b/>
          <w:color w:val="000000" w:themeColor="text1"/>
          <w:shd w:val="clear" w:color="auto" w:fill="FFFFFF"/>
        </w:rPr>
      </w:pPr>
    </w:p>
    <w:p w:rsidR="00E819DF" w:rsidRDefault="00E819DF" w:rsidP="00E819DF">
      <w:pPr>
        <w:rPr>
          <w:b/>
          <w:color w:val="000000" w:themeColor="text1"/>
          <w:shd w:val="clear" w:color="auto" w:fill="FFFFFF"/>
        </w:rPr>
      </w:pPr>
    </w:p>
    <w:p w:rsidR="00E819DF" w:rsidRPr="00CF375A" w:rsidRDefault="00E819DF" w:rsidP="00E819DF">
      <w:pPr>
        <w:jc w:val="right"/>
        <w:rPr>
          <w:sz w:val="18"/>
          <w:szCs w:val="18"/>
        </w:rPr>
      </w:pPr>
    </w:p>
    <w:p w:rsidR="00E819DF" w:rsidRDefault="00E819DF" w:rsidP="00E819DF">
      <w:pPr>
        <w:jc w:val="both"/>
        <w:rPr>
          <w:color w:val="3366FF"/>
          <w:sz w:val="20"/>
          <w:szCs w:val="20"/>
        </w:rPr>
      </w:pPr>
    </w:p>
    <w:p w:rsidR="00E819DF" w:rsidRDefault="00E819DF" w:rsidP="00E819DF">
      <w:pPr>
        <w:jc w:val="both"/>
        <w:rPr>
          <w:color w:val="3366FF"/>
          <w:sz w:val="20"/>
          <w:szCs w:val="20"/>
        </w:rPr>
      </w:pPr>
    </w:p>
    <w:p w:rsidR="00E819DF" w:rsidRDefault="00E819DF" w:rsidP="00E819DF">
      <w:pPr>
        <w:jc w:val="center"/>
        <w:rPr>
          <w:color w:val="3366FF"/>
          <w:sz w:val="20"/>
          <w:szCs w:val="20"/>
        </w:rPr>
      </w:pPr>
      <w:r w:rsidRPr="006C4E52">
        <w:rPr>
          <w:color w:val="3366FF"/>
          <w:sz w:val="20"/>
          <w:szCs w:val="20"/>
        </w:rPr>
        <w:t>Please contact the principals</w:t>
      </w:r>
      <w:r>
        <w:rPr>
          <w:color w:val="3366FF"/>
          <w:sz w:val="20"/>
          <w:szCs w:val="20"/>
        </w:rPr>
        <w:t xml:space="preserve"> </w:t>
      </w:r>
      <w:r w:rsidRPr="006C4E52">
        <w:rPr>
          <w:color w:val="3366FF"/>
          <w:sz w:val="20"/>
          <w:szCs w:val="20"/>
        </w:rPr>
        <w:t>above to learn more about the services of the firm.</w:t>
      </w:r>
    </w:p>
    <w:p w:rsidR="00E819DF" w:rsidRPr="00CF3ABF" w:rsidRDefault="00E819DF" w:rsidP="00E819DF">
      <w:pPr>
        <w:jc w:val="both"/>
        <w:rPr>
          <w:sz w:val="20"/>
          <w:szCs w:val="20"/>
        </w:rPr>
      </w:pPr>
    </w:p>
    <w:p w:rsidR="00E819DF" w:rsidRPr="000C03F9" w:rsidRDefault="00E819DF" w:rsidP="00E819DF">
      <w:pPr>
        <w:jc w:val="center"/>
        <w:rPr>
          <w:rFonts w:ascii="Times New Roman" w:hAnsi="Times New Roman" w:cs="Times New Roman"/>
          <w:b/>
          <w:sz w:val="28"/>
          <w:szCs w:val="28"/>
        </w:rPr>
      </w:pPr>
      <w:r w:rsidRPr="000C03F9">
        <w:rPr>
          <w:rFonts w:ascii="Times New Roman" w:hAnsi="Times New Roman" w:cs="Times New Roman"/>
          <w:b/>
          <w:sz w:val="28"/>
          <w:szCs w:val="28"/>
        </w:rPr>
        <w:t>Weekly Legislative Report #</w:t>
      </w:r>
      <w:r>
        <w:rPr>
          <w:rFonts w:ascii="Times New Roman" w:hAnsi="Times New Roman" w:cs="Times New Roman"/>
          <w:b/>
          <w:sz w:val="28"/>
          <w:szCs w:val="28"/>
        </w:rPr>
        <w:t>10</w:t>
      </w:r>
    </w:p>
    <w:p w:rsidR="00E819DF" w:rsidRPr="000C03F9" w:rsidRDefault="00E819DF" w:rsidP="00E819DF">
      <w:pPr>
        <w:jc w:val="center"/>
        <w:rPr>
          <w:rFonts w:ascii="Times New Roman" w:hAnsi="Times New Roman" w:cs="Times New Roman"/>
          <w:b/>
        </w:rPr>
      </w:pPr>
    </w:p>
    <w:p w:rsidR="00E819DF" w:rsidRDefault="00E819DF" w:rsidP="00E819DF">
      <w:pPr>
        <w:jc w:val="center"/>
        <w:rPr>
          <w:rFonts w:ascii="Times New Roman" w:hAnsi="Times New Roman" w:cs="Times New Roman"/>
          <w:b/>
        </w:rPr>
      </w:pPr>
      <w:r w:rsidRPr="00021BC1">
        <w:rPr>
          <w:rFonts w:ascii="Times New Roman" w:hAnsi="Times New Roman" w:cs="Times New Roman"/>
          <w:b/>
        </w:rPr>
        <w:t xml:space="preserve">Week Ending </w:t>
      </w:r>
      <w:r>
        <w:rPr>
          <w:rFonts w:ascii="Times New Roman" w:hAnsi="Times New Roman" w:cs="Times New Roman"/>
          <w:b/>
        </w:rPr>
        <w:t>March 17</w:t>
      </w:r>
      <w:r w:rsidRPr="00021BC1">
        <w:rPr>
          <w:rFonts w:ascii="Times New Roman" w:hAnsi="Times New Roman" w:cs="Times New Roman"/>
          <w:b/>
        </w:rPr>
        <w:t>, 2023</w:t>
      </w:r>
    </w:p>
    <w:p w:rsidR="00E819DF" w:rsidRDefault="00E819DF" w:rsidP="00E819DF">
      <w:pPr>
        <w:jc w:val="center"/>
        <w:rPr>
          <w:rFonts w:ascii="Times New Roman" w:hAnsi="Times New Roman" w:cs="Times New Roman"/>
          <w:b/>
        </w:rPr>
      </w:pPr>
    </w:p>
    <w:p w:rsidR="00E819DF" w:rsidRPr="00E819DF" w:rsidRDefault="00E819DF" w:rsidP="00D26634">
      <w:pPr>
        <w:jc w:val="both"/>
        <w:rPr>
          <w:rFonts w:ascii="Times New Roman" w:hAnsi="Times New Roman" w:cs="Times New Roman"/>
        </w:rPr>
      </w:pPr>
      <w:r w:rsidRPr="00E819DF">
        <w:rPr>
          <w:rFonts w:ascii="Times New Roman" w:hAnsi="Times New Roman" w:cs="Times New Roman"/>
        </w:rPr>
        <w:t>With only five legislative days left in the session,</w:t>
      </w:r>
      <w:r>
        <w:rPr>
          <w:rFonts w:ascii="Times New Roman" w:hAnsi="Times New Roman" w:cs="Times New Roman"/>
        </w:rPr>
        <w:t xml:space="preserve"> bills are beginning to be moved, morphed and manipulated. And, some are clearing all </w:t>
      </w:r>
      <w:r w:rsidR="00C8278F">
        <w:rPr>
          <w:rFonts w:ascii="Times New Roman" w:hAnsi="Times New Roman" w:cs="Times New Roman"/>
        </w:rPr>
        <w:t>the</w:t>
      </w:r>
      <w:r w:rsidR="00ED7F40">
        <w:rPr>
          <w:rFonts w:ascii="Times New Roman" w:hAnsi="Times New Roman" w:cs="Times New Roman"/>
        </w:rPr>
        <w:t xml:space="preserve"> requisite</w:t>
      </w:r>
      <w:r w:rsidR="00C8278F">
        <w:rPr>
          <w:rFonts w:ascii="Times New Roman" w:hAnsi="Times New Roman" w:cs="Times New Roman"/>
        </w:rPr>
        <w:t xml:space="preserve"> </w:t>
      </w:r>
      <w:r>
        <w:rPr>
          <w:rFonts w:ascii="Times New Roman" w:hAnsi="Times New Roman" w:cs="Times New Roman"/>
        </w:rPr>
        <w:t>hurdles and being sent to the Governor.</w:t>
      </w:r>
    </w:p>
    <w:p w:rsidR="00C8278F" w:rsidRDefault="00C8278F" w:rsidP="00C8278F">
      <w:pPr>
        <w:jc w:val="both"/>
        <w:rPr>
          <w:rFonts w:ascii="Times New Roman" w:hAnsi="Times New Roman" w:cs="Times New Roman"/>
        </w:rPr>
      </w:pPr>
    </w:p>
    <w:p w:rsidR="00C8278F" w:rsidRPr="00C8278F" w:rsidRDefault="00C8278F" w:rsidP="00C8278F">
      <w:pPr>
        <w:jc w:val="both"/>
        <w:rPr>
          <w:rFonts w:ascii="Times New Roman" w:hAnsi="Times New Roman" w:cs="Times New Roman"/>
          <w:b/>
        </w:rPr>
      </w:pPr>
      <w:r w:rsidRPr="00C8278F">
        <w:rPr>
          <w:rFonts w:ascii="Times New Roman" w:hAnsi="Times New Roman" w:cs="Times New Roman"/>
          <w:b/>
        </w:rPr>
        <w:t xml:space="preserve">Bills </w:t>
      </w:r>
      <w:r w:rsidR="00134DBE">
        <w:rPr>
          <w:rFonts w:ascii="Times New Roman" w:hAnsi="Times New Roman" w:cs="Times New Roman"/>
          <w:b/>
        </w:rPr>
        <w:t xml:space="preserve">Already </w:t>
      </w:r>
      <w:r w:rsidR="00ED7F40">
        <w:rPr>
          <w:rFonts w:ascii="Times New Roman" w:hAnsi="Times New Roman" w:cs="Times New Roman"/>
          <w:b/>
        </w:rPr>
        <w:t>Sent to the Governor</w:t>
      </w:r>
    </w:p>
    <w:p w:rsidR="00C8278F" w:rsidRDefault="00C8278F" w:rsidP="00C8278F">
      <w:pPr>
        <w:jc w:val="both"/>
        <w:rPr>
          <w:rFonts w:ascii="Times New Roman" w:hAnsi="Times New Roman" w:cs="Times New Roman"/>
        </w:rPr>
      </w:pPr>
    </w:p>
    <w:p w:rsidR="00683299" w:rsidRDefault="00C8278F" w:rsidP="00C8278F">
      <w:pPr>
        <w:jc w:val="both"/>
        <w:rPr>
          <w:rFonts w:ascii="Times New Roman" w:hAnsi="Times New Roman" w:cs="Times New Roman"/>
        </w:rPr>
      </w:pPr>
      <w:r>
        <w:rPr>
          <w:rFonts w:ascii="Times New Roman" w:hAnsi="Times New Roman" w:cs="Times New Roman"/>
        </w:rPr>
        <w:t xml:space="preserve">Several bills completed the vetting process </w:t>
      </w:r>
      <w:r w:rsidR="00ED7F40">
        <w:rPr>
          <w:rFonts w:ascii="Times New Roman" w:hAnsi="Times New Roman" w:cs="Times New Roman"/>
        </w:rPr>
        <w:t>of</w:t>
      </w:r>
      <w:r>
        <w:rPr>
          <w:rFonts w:ascii="Times New Roman" w:hAnsi="Times New Roman" w:cs="Times New Roman"/>
        </w:rPr>
        <w:t xml:space="preserve"> both chambers last week and made their way to Governor Brian Kemp’s desk.</w:t>
      </w:r>
      <w:r w:rsidR="008872D7">
        <w:rPr>
          <w:rFonts w:ascii="Times New Roman" w:hAnsi="Times New Roman" w:cs="Times New Roman"/>
        </w:rPr>
        <w:t xml:space="preserve"> </w:t>
      </w:r>
      <w:hyperlink r:id="rId6" w:history="1">
        <w:r w:rsidR="00ED7F40" w:rsidRPr="00ED7F40">
          <w:rPr>
            <w:rStyle w:val="Hyperlink"/>
            <w:rFonts w:ascii="Times New Roman" w:hAnsi="Times New Roman" w:cs="Times New Roman"/>
          </w:rPr>
          <w:t>HB 155</w:t>
        </w:r>
      </w:hyperlink>
      <w:r w:rsidR="00ED7F40">
        <w:rPr>
          <w:rFonts w:ascii="Times New Roman" w:hAnsi="Times New Roman" w:cs="Times New Roman"/>
        </w:rPr>
        <w:t xml:space="preserve"> (Chuck Martin-R) would provide for </w:t>
      </w:r>
      <w:r w:rsidR="00851308">
        <w:rPr>
          <w:rFonts w:ascii="Times New Roman" w:hAnsi="Times New Roman" w:cs="Times New Roman"/>
        </w:rPr>
        <w:t xml:space="preserve">the expedited </w:t>
      </w:r>
      <w:r w:rsidR="00ED7F40">
        <w:rPr>
          <w:rFonts w:ascii="Times New Roman" w:hAnsi="Times New Roman" w:cs="Times New Roman"/>
        </w:rPr>
        <w:t>issuance of professional licenses by “endorsement” for the spouses of firefighters, healthcare providers and law enforcement officers who relocate to Georgia.</w:t>
      </w:r>
      <w:r w:rsidR="00851308">
        <w:rPr>
          <w:rFonts w:ascii="Times New Roman" w:hAnsi="Times New Roman" w:cs="Times New Roman"/>
        </w:rPr>
        <w:t xml:space="preserve"> </w:t>
      </w:r>
      <w:hyperlink r:id="rId7" w:history="1">
        <w:r w:rsidR="00851308" w:rsidRPr="00851308">
          <w:rPr>
            <w:rStyle w:val="Hyperlink"/>
            <w:rFonts w:ascii="Times New Roman" w:hAnsi="Times New Roman" w:cs="Times New Roman"/>
          </w:rPr>
          <w:t>HB 85</w:t>
        </w:r>
      </w:hyperlink>
      <w:r w:rsidR="00851308">
        <w:rPr>
          <w:rFonts w:ascii="Times New Roman" w:hAnsi="Times New Roman" w:cs="Times New Roman"/>
        </w:rPr>
        <w:t xml:space="preserve"> (Sharon Cooper-R) passed the Senate by a 47-5 margin and moves on to the Governor. It’s the bill requiring insurance coverage for biomarker testing. Another health-related bill headed to the Governor is </w:t>
      </w:r>
      <w:hyperlink r:id="rId8" w:history="1">
        <w:r w:rsidR="00851308" w:rsidRPr="00851308">
          <w:rPr>
            <w:rStyle w:val="Hyperlink"/>
            <w:rFonts w:ascii="Times New Roman" w:hAnsi="Times New Roman" w:cs="Times New Roman"/>
          </w:rPr>
          <w:t>HB 440</w:t>
        </w:r>
      </w:hyperlink>
      <w:r w:rsidR="00851308">
        <w:rPr>
          <w:rFonts w:ascii="Times New Roman" w:hAnsi="Times New Roman" w:cs="Times New Roman"/>
        </w:rPr>
        <w:t xml:space="preserve"> (Doug Stoner-D). It would authorize public and private schools to stock a supply of undesignated, ready-to-use glucagon for treatment of severe hypoglycemia. </w:t>
      </w:r>
      <w:hyperlink r:id="rId9" w:history="1">
        <w:r w:rsidR="00CC3BB8" w:rsidRPr="00CC3BB8">
          <w:rPr>
            <w:rStyle w:val="Hyperlink"/>
            <w:rFonts w:ascii="Times New Roman" w:hAnsi="Times New Roman" w:cs="Times New Roman"/>
          </w:rPr>
          <w:t>SB 147</w:t>
        </w:r>
      </w:hyperlink>
      <w:r w:rsidR="00CC3BB8">
        <w:rPr>
          <w:rFonts w:ascii="Times New Roman" w:hAnsi="Times New Roman" w:cs="Times New Roman"/>
        </w:rPr>
        <w:t xml:space="preserve"> is a bill introduced by </w:t>
      </w:r>
      <w:r w:rsidR="00736DB9">
        <w:rPr>
          <w:rFonts w:ascii="Times New Roman" w:hAnsi="Times New Roman" w:cs="Times New Roman"/>
        </w:rPr>
        <w:t>one of Gov. Brian Kemp’s</w:t>
      </w:r>
      <w:r w:rsidR="00CC3BB8">
        <w:rPr>
          <w:rFonts w:ascii="Times New Roman" w:hAnsi="Times New Roman" w:cs="Times New Roman"/>
        </w:rPr>
        <w:t xml:space="preserve"> Governor’s Floor Leader</w:t>
      </w:r>
      <w:r w:rsidR="00736DB9">
        <w:rPr>
          <w:rFonts w:ascii="Times New Roman" w:hAnsi="Times New Roman" w:cs="Times New Roman"/>
        </w:rPr>
        <w:t>s</w:t>
      </w:r>
      <w:r w:rsidR="00CC3BB8">
        <w:rPr>
          <w:rFonts w:ascii="Times New Roman" w:hAnsi="Times New Roman" w:cs="Times New Roman"/>
        </w:rPr>
        <w:t>, Will Wade (</w:t>
      </w:r>
      <w:r w:rsidR="00736DB9">
        <w:rPr>
          <w:rFonts w:ascii="Times New Roman" w:hAnsi="Times New Roman" w:cs="Times New Roman"/>
        </w:rPr>
        <w:t>R-Dawsonville). It requires all schools to hold an intruder alert drill by October 1 of each year and for public school faculty and staff to be trained in identifying and deterring youth gangs.</w:t>
      </w:r>
    </w:p>
    <w:p w:rsidR="00683299" w:rsidRDefault="00683299" w:rsidP="00C8278F">
      <w:pPr>
        <w:jc w:val="both"/>
        <w:rPr>
          <w:rFonts w:ascii="Times New Roman" w:hAnsi="Times New Roman" w:cs="Times New Roman"/>
        </w:rPr>
      </w:pPr>
    </w:p>
    <w:p w:rsidR="00C8278F" w:rsidRDefault="00B41EA9" w:rsidP="00C8278F">
      <w:pPr>
        <w:jc w:val="both"/>
        <w:rPr>
          <w:rFonts w:ascii="Times New Roman" w:hAnsi="Times New Roman" w:cs="Times New Roman"/>
        </w:rPr>
      </w:pPr>
      <w:hyperlink r:id="rId10" w:history="1">
        <w:r w:rsidR="00683299" w:rsidRPr="00683299">
          <w:rPr>
            <w:rStyle w:val="Hyperlink"/>
            <w:rFonts w:ascii="Times New Roman" w:hAnsi="Times New Roman" w:cs="Times New Roman"/>
          </w:rPr>
          <w:t>SB 46</w:t>
        </w:r>
      </w:hyperlink>
      <w:r w:rsidR="00683299">
        <w:rPr>
          <w:rFonts w:ascii="Times New Roman" w:hAnsi="Times New Roman" w:cs="Times New Roman"/>
        </w:rPr>
        <w:t xml:space="preserve"> requires physicians to test all pregnant women for HIV and syphilis three times during their pregnancy (with permission from the patient). Introduced by Sen. Chuck Hufstetler (R-Rome), it hopes to reduce the number of newborns ill-affected by these diseases which are on the increase. Another Hufstetler bill also went to the Governor. </w:t>
      </w:r>
      <w:hyperlink r:id="rId11" w:history="1">
        <w:r w:rsidR="00683299" w:rsidRPr="00683299">
          <w:rPr>
            <w:rStyle w:val="Hyperlink"/>
            <w:rFonts w:ascii="Times New Roman" w:hAnsi="Times New Roman" w:cs="Times New Roman"/>
          </w:rPr>
          <w:t>SB 84</w:t>
        </w:r>
      </w:hyperlink>
      <w:r w:rsidR="00683299">
        <w:rPr>
          <w:rFonts w:ascii="Times New Roman" w:hAnsi="Times New Roman" w:cs="Times New Roman"/>
        </w:rPr>
        <w:t xml:space="preserve"> is designed to protect elder and disabled adults from financial exploitation. Finally, a</w:t>
      </w:r>
      <w:r w:rsidR="008872D7">
        <w:rPr>
          <w:rFonts w:ascii="Times New Roman" w:hAnsi="Times New Roman" w:cs="Times New Roman"/>
        </w:rPr>
        <w:t xml:space="preserve"> bill introduced by</w:t>
      </w:r>
      <w:r w:rsidR="00736DB9">
        <w:rPr>
          <w:rFonts w:ascii="Times New Roman" w:hAnsi="Times New Roman" w:cs="Times New Roman"/>
        </w:rPr>
        <w:t xml:space="preserve"> another Kemp</w:t>
      </w:r>
      <w:r w:rsidR="008872D7">
        <w:rPr>
          <w:rFonts w:ascii="Times New Roman" w:hAnsi="Times New Roman" w:cs="Times New Roman"/>
        </w:rPr>
        <w:t xml:space="preserve"> Floor Leader</w:t>
      </w:r>
      <w:r w:rsidR="00736DB9">
        <w:rPr>
          <w:rFonts w:ascii="Times New Roman" w:hAnsi="Times New Roman" w:cs="Times New Roman"/>
        </w:rPr>
        <w:t>,</w:t>
      </w:r>
      <w:r w:rsidR="008872D7">
        <w:rPr>
          <w:rFonts w:ascii="Times New Roman" w:hAnsi="Times New Roman" w:cs="Times New Roman"/>
        </w:rPr>
        <w:t xml:space="preserve"> Lauren McDonald</w:t>
      </w:r>
      <w:r w:rsidR="00683299">
        <w:rPr>
          <w:rFonts w:ascii="Times New Roman" w:hAnsi="Times New Roman" w:cs="Times New Roman"/>
        </w:rPr>
        <w:t xml:space="preserve"> (R-</w:t>
      </w:r>
      <w:r w:rsidR="00097268">
        <w:rPr>
          <w:rFonts w:ascii="Times New Roman" w:hAnsi="Times New Roman" w:cs="Times New Roman"/>
        </w:rPr>
        <w:t>Cumming</w:t>
      </w:r>
      <w:r w:rsidR="00683299">
        <w:rPr>
          <w:rFonts w:ascii="Times New Roman" w:hAnsi="Times New Roman" w:cs="Times New Roman"/>
        </w:rPr>
        <w:t>)</w:t>
      </w:r>
      <w:r w:rsidR="008872D7">
        <w:rPr>
          <w:rFonts w:ascii="Times New Roman" w:hAnsi="Times New Roman" w:cs="Times New Roman"/>
        </w:rPr>
        <w:t xml:space="preserve">, has already been signed by the Governor. </w:t>
      </w:r>
      <w:hyperlink r:id="rId12" w:history="1">
        <w:r w:rsidR="00683299" w:rsidRPr="008872D7">
          <w:rPr>
            <w:rStyle w:val="Hyperlink"/>
            <w:rFonts w:ascii="Times New Roman" w:hAnsi="Times New Roman" w:cs="Times New Roman"/>
          </w:rPr>
          <w:t>HB 162</w:t>
        </w:r>
      </w:hyperlink>
      <w:r w:rsidR="00683299">
        <w:rPr>
          <w:rFonts w:ascii="Times New Roman" w:hAnsi="Times New Roman" w:cs="Times New Roman"/>
        </w:rPr>
        <w:t xml:space="preserve"> </w:t>
      </w:r>
      <w:r w:rsidR="008872D7">
        <w:rPr>
          <w:rFonts w:ascii="Times New Roman" w:hAnsi="Times New Roman" w:cs="Times New Roman"/>
        </w:rPr>
        <w:t xml:space="preserve">refunds </w:t>
      </w:r>
      <w:r w:rsidR="00097268">
        <w:rPr>
          <w:rFonts w:ascii="Times New Roman" w:hAnsi="Times New Roman" w:cs="Times New Roman"/>
        </w:rPr>
        <w:t xml:space="preserve">individual </w:t>
      </w:r>
      <w:r w:rsidR="008872D7">
        <w:rPr>
          <w:rFonts w:ascii="Times New Roman" w:hAnsi="Times New Roman" w:cs="Times New Roman"/>
        </w:rPr>
        <w:t>taxpayers $250 ($500 per married couple), if they</w:t>
      </w:r>
      <w:r w:rsidR="00831B6D">
        <w:rPr>
          <w:rFonts w:ascii="Times New Roman" w:hAnsi="Times New Roman" w:cs="Times New Roman"/>
        </w:rPr>
        <w:t xml:space="preserve"> filed </w:t>
      </w:r>
      <w:r w:rsidR="00934FC1">
        <w:rPr>
          <w:rFonts w:ascii="Times New Roman" w:hAnsi="Times New Roman" w:cs="Times New Roman"/>
        </w:rPr>
        <w:t xml:space="preserve">state </w:t>
      </w:r>
      <w:r w:rsidR="008872D7">
        <w:rPr>
          <w:rFonts w:ascii="Times New Roman" w:hAnsi="Times New Roman" w:cs="Times New Roman"/>
        </w:rPr>
        <w:t>income tax</w:t>
      </w:r>
      <w:r w:rsidR="00831B6D">
        <w:rPr>
          <w:rFonts w:ascii="Times New Roman" w:hAnsi="Times New Roman" w:cs="Times New Roman"/>
        </w:rPr>
        <w:t xml:space="preserve"> returns</w:t>
      </w:r>
      <w:r w:rsidR="008872D7">
        <w:rPr>
          <w:rFonts w:ascii="Times New Roman" w:hAnsi="Times New Roman" w:cs="Times New Roman"/>
        </w:rPr>
        <w:t xml:space="preserve"> in 2021 and 2022.</w:t>
      </w:r>
      <w:r w:rsidR="00097268">
        <w:rPr>
          <w:rFonts w:ascii="Times New Roman" w:hAnsi="Times New Roman" w:cs="Times New Roman"/>
        </w:rPr>
        <w:t xml:space="preserve"> (Yes, the name is familiar. </w:t>
      </w:r>
      <w:r w:rsidR="00392E4B">
        <w:rPr>
          <w:rFonts w:ascii="Times New Roman" w:hAnsi="Times New Roman" w:cs="Times New Roman"/>
        </w:rPr>
        <w:t>The second-termer</w:t>
      </w:r>
      <w:r w:rsidR="00097268">
        <w:rPr>
          <w:rFonts w:ascii="Times New Roman" w:hAnsi="Times New Roman" w:cs="Times New Roman"/>
        </w:rPr>
        <w:t xml:space="preserve"> is the son of PSC Commissioner Lauren “Bubba” McDonald.)</w:t>
      </w:r>
    </w:p>
    <w:p w:rsidR="00C8278F" w:rsidRPr="00E819DF" w:rsidRDefault="00C8278F" w:rsidP="00D26634">
      <w:pPr>
        <w:jc w:val="both"/>
      </w:pPr>
    </w:p>
    <w:p w:rsidR="00E819DF" w:rsidRPr="00E819DF" w:rsidRDefault="00E819DF" w:rsidP="00D26634">
      <w:pPr>
        <w:jc w:val="both"/>
        <w:rPr>
          <w:rFonts w:ascii="Times New Roman" w:hAnsi="Times New Roman" w:cs="Times New Roman"/>
          <w:b/>
        </w:rPr>
      </w:pPr>
      <w:r w:rsidRPr="00E819DF">
        <w:rPr>
          <w:rFonts w:ascii="Times New Roman" w:hAnsi="Times New Roman" w:cs="Times New Roman"/>
          <w:b/>
        </w:rPr>
        <w:t>But, It’s My First Bill</w:t>
      </w:r>
      <w:r w:rsidR="00E5025F">
        <w:rPr>
          <w:rFonts w:ascii="Times New Roman" w:hAnsi="Times New Roman" w:cs="Times New Roman"/>
          <w:b/>
        </w:rPr>
        <w:t>!</w:t>
      </w:r>
    </w:p>
    <w:p w:rsidR="00E819DF" w:rsidRDefault="00E819DF" w:rsidP="00D26634">
      <w:pPr>
        <w:jc w:val="both"/>
        <w:rPr>
          <w:rFonts w:ascii="Times New Roman" w:hAnsi="Times New Roman" w:cs="Times New Roman"/>
        </w:rPr>
      </w:pPr>
    </w:p>
    <w:p w:rsidR="00C8278F" w:rsidRDefault="00E819DF" w:rsidP="00D26634">
      <w:pPr>
        <w:jc w:val="both"/>
        <w:rPr>
          <w:rFonts w:ascii="Times New Roman" w:hAnsi="Times New Roman" w:cs="Times New Roman"/>
        </w:rPr>
      </w:pPr>
      <w:r>
        <w:rPr>
          <w:rFonts w:ascii="Times New Roman" w:hAnsi="Times New Roman" w:cs="Times New Roman"/>
        </w:rPr>
        <w:t xml:space="preserve">Freshman Representative Leesa Hagan (R-Lyons) got a rude welcome when she presented the first bill of her career to a Senate Committee last week. After sharing details about her hometown’s </w:t>
      </w:r>
      <w:r w:rsidR="00097268">
        <w:rPr>
          <w:rFonts w:ascii="Times New Roman" w:hAnsi="Times New Roman" w:cs="Times New Roman"/>
        </w:rPr>
        <w:t>regi</w:t>
      </w:r>
      <w:r w:rsidR="00736DB9">
        <w:rPr>
          <w:rFonts w:ascii="Times New Roman" w:hAnsi="Times New Roman" w:cs="Times New Roman"/>
        </w:rPr>
        <w:t>o</w:t>
      </w:r>
      <w:r w:rsidR="00097268">
        <w:rPr>
          <w:rFonts w:ascii="Times New Roman" w:hAnsi="Times New Roman" w:cs="Times New Roman"/>
        </w:rPr>
        <w:t>nal attraction, the</w:t>
      </w:r>
      <w:r>
        <w:rPr>
          <w:rFonts w:ascii="Times New Roman" w:hAnsi="Times New Roman" w:cs="Times New Roman"/>
        </w:rPr>
        <w:t xml:space="preserve"> 31-year-old Southeast Soap Box Derby, Hagan </w:t>
      </w:r>
      <w:r w:rsidR="00097268">
        <w:rPr>
          <w:rFonts w:ascii="Times New Roman" w:hAnsi="Times New Roman" w:cs="Times New Roman"/>
        </w:rPr>
        <w:t>explained</w:t>
      </w:r>
      <w:r>
        <w:rPr>
          <w:rFonts w:ascii="Times New Roman" w:hAnsi="Times New Roman" w:cs="Times New Roman"/>
        </w:rPr>
        <w:t xml:space="preserve"> </w:t>
      </w:r>
      <w:hyperlink r:id="rId13" w:history="1">
        <w:r w:rsidRPr="00E819DF">
          <w:rPr>
            <w:rStyle w:val="Hyperlink"/>
            <w:rFonts w:ascii="Times New Roman" w:hAnsi="Times New Roman" w:cs="Times New Roman"/>
          </w:rPr>
          <w:t>HB 237</w:t>
        </w:r>
      </w:hyperlink>
      <w:r>
        <w:rPr>
          <w:rFonts w:ascii="Times New Roman" w:hAnsi="Times New Roman" w:cs="Times New Roman"/>
        </w:rPr>
        <w:t xml:space="preserve"> would make the event </w:t>
      </w:r>
      <w:r w:rsidR="00934FC1">
        <w:rPr>
          <w:rFonts w:ascii="Times New Roman" w:hAnsi="Times New Roman" w:cs="Times New Roman"/>
        </w:rPr>
        <w:t>“</w:t>
      </w:r>
      <w:r>
        <w:rPr>
          <w:rFonts w:ascii="Times New Roman" w:hAnsi="Times New Roman" w:cs="Times New Roman"/>
        </w:rPr>
        <w:t>Georgia’s Official Soap Box Derby.</w:t>
      </w:r>
      <w:r w:rsidR="00934FC1">
        <w:rPr>
          <w:rFonts w:ascii="Times New Roman" w:hAnsi="Times New Roman" w:cs="Times New Roman"/>
        </w:rPr>
        <w:t>”</w:t>
      </w:r>
      <w:r>
        <w:rPr>
          <w:rFonts w:ascii="Times New Roman" w:hAnsi="Times New Roman" w:cs="Times New Roman"/>
        </w:rPr>
        <w:t xml:space="preserve"> Committee chairman Brandon Beach (R-</w:t>
      </w:r>
      <w:r>
        <w:rPr>
          <w:rFonts w:ascii="Times New Roman" w:hAnsi="Times New Roman" w:cs="Times New Roman"/>
        </w:rPr>
        <w:lastRenderedPageBreak/>
        <w:t xml:space="preserve">Alpharetta) was fine with her language, </w:t>
      </w:r>
      <w:r w:rsidR="00D26634">
        <w:rPr>
          <w:rFonts w:ascii="Times New Roman" w:hAnsi="Times New Roman" w:cs="Times New Roman"/>
        </w:rPr>
        <w:t>he</w:t>
      </w:r>
      <w:r>
        <w:rPr>
          <w:rFonts w:ascii="Times New Roman" w:hAnsi="Times New Roman" w:cs="Times New Roman"/>
        </w:rPr>
        <w:t xml:space="preserve"> just wanted to </w:t>
      </w:r>
      <w:r w:rsidR="00C8278F">
        <w:rPr>
          <w:rFonts w:ascii="Times New Roman" w:hAnsi="Times New Roman" w:cs="Times New Roman"/>
        </w:rPr>
        <w:t>make a</w:t>
      </w:r>
      <w:r w:rsidR="00D26634">
        <w:rPr>
          <w:rFonts w:ascii="Times New Roman" w:hAnsi="Times New Roman" w:cs="Times New Roman"/>
        </w:rPr>
        <w:t xml:space="preserve"> substitute bill </w:t>
      </w:r>
      <w:r w:rsidR="00C8278F">
        <w:rPr>
          <w:rFonts w:ascii="Times New Roman" w:hAnsi="Times New Roman" w:cs="Times New Roman"/>
        </w:rPr>
        <w:t>out of it, adding</w:t>
      </w:r>
      <w:r w:rsidR="00D26634">
        <w:rPr>
          <w:rFonts w:ascii="Times New Roman" w:hAnsi="Times New Roman" w:cs="Times New Roman"/>
        </w:rPr>
        <w:t xml:space="preserve"> </w:t>
      </w:r>
      <w:r>
        <w:rPr>
          <w:rFonts w:ascii="Times New Roman" w:hAnsi="Times New Roman" w:cs="Times New Roman"/>
        </w:rPr>
        <w:t>one little amendment . . . sports betting</w:t>
      </w:r>
      <w:r w:rsidR="00E5025F">
        <w:rPr>
          <w:rFonts w:ascii="Times New Roman" w:hAnsi="Times New Roman" w:cs="Times New Roman"/>
        </w:rPr>
        <w:t>. Controversial to say the least, at least five other bills including sports betting have died during the vetting process.</w:t>
      </w:r>
      <w:r w:rsidR="00665CB8">
        <w:rPr>
          <w:rFonts w:ascii="Times New Roman" w:hAnsi="Times New Roman" w:cs="Times New Roman"/>
        </w:rPr>
        <w:t xml:space="preserve"> </w:t>
      </w:r>
    </w:p>
    <w:p w:rsidR="00736DB9" w:rsidRDefault="00736DB9" w:rsidP="00D26634">
      <w:pPr>
        <w:jc w:val="both"/>
        <w:rPr>
          <w:rFonts w:ascii="Times New Roman" w:hAnsi="Times New Roman" w:cs="Times New Roman"/>
        </w:rPr>
      </w:pPr>
    </w:p>
    <w:p w:rsidR="00137F0E" w:rsidRPr="00736DB9" w:rsidRDefault="00D26634" w:rsidP="00D26634">
      <w:pPr>
        <w:jc w:val="both"/>
        <w:rPr>
          <w:rFonts w:ascii="Times New Roman" w:eastAsia="Times New Roman" w:hAnsi="Times New Roman" w:cs="Times New Roman"/>
        </w:rPr>
      </w:pPr>
      <w:r>
        <w:rPr>
          <w:rFonts w:ascii="Times New Roman" w:hAnsi="Times New Roman" w:cs="Times New Roman"/>
        </w:rPr>
        <w:t xml:space="preserve">Sen. Mike Dugan (R-Carrollton) was outraged by the maneuver. </w:t>
      </w:r>
      <w:r w:rsidRPr="00D26634">
        <w:rPr>
          <w:rFonts w:ascii="Times New Roman" w:eastAsia="Times New Roman" w:hAnsi="Times New Roman" w:cs="Times New Roman"/>
          <w:color w:val="212126"/>
          <w:shd w:val="clear" w:color="auto" w:fill="FFFFFF"/>
        </w:rPr>
        <w:t>“Whoever came up with this idea just set sports betting back five years,”</w:t>
      </w:r>
      <w:r>
        <w:rPr>
          <w:rFonts w:ascii="Times New Roman" w:eastAsia="Times New Roman" w:hAnsi="Times New Roman" w:cs="Times New Roman"/>
          <w:color w:val="212126"/>
          <w:shd w:val="clear" w:color="auto" w:fill="FFFFFF"/>
        </w:rPr>
        <w:t xml:space="preserve"> he </w:t>
      </w:r>
      <w:r w:rsidR="00E5025F">
        <w:rPr>
          <w:rFonts w:ascii="Times New Roman" w:eastAsia="Times New Roman" w:hAnsi="Times New Roman" w:cs="Times New Roman"/>
          <w:color w:val="212126"/>
          <w:shd w:val="clear" w:color="auto" w:fill="FFFFFF"/>
        </w:rPr>
        <w:t>complained. Dugan also predicted the bill would not pass the Senate,</w:t>
      </w:r>
      <w:r>
        <w:rPr>
          <w:rFonts w:ascii="Times New Roman" w:eastAsia="Times New Roman" w:hAnsi="Times New Roman" w:cs="Times New Roman"/>
          <w:color w:val="212126"/>
          <w:shd w:val="clear" w:color="auto" w:fill="FFFFFF"/>
        </w:rPr>
        <w:t xml:space="preserve"> before leaving the meeting for another hearing. Hagan eventually told members that she</w:t>
      </w:r>
      <w:r w:rsidR="00C8278F">
        <w:rPr>
          <w:rFonts w:ascii="Times New Roman" w:eastAsia="Times New Roman" w:hAnsi="Times New Roman" w:cs="Times New Roman"/>
          <w:color w:val="212126"/>
          <w:shd w:val="clear" w:color="auto" w:fill="FFFFFF"/>
        </w:rPr>
        <w:t>’d</w:t>
      </w:r>
      <w:r>
        <w:rPr>
          <w:rFonts w:ascii="Times New Roman" w:eastAsia="Times New Roman" w:hAnsi="Times New Roman" w:cs="Times New Roman"/>
          <w:color w:val="212126"/>
          <w:shd w:val="clear" w:color="auto" w:fill="FFFFFF"/>
        </w:rPr>
        <w:t xml:space="preserve"> rather her </w:t>
      </w:r>
      <w:r w:rsidR="00934FC1">
        <w:rPr>
          <w:rFonts w:ascii="Times New Roman" w:eastAsia="Times New Roman" w:hAnsi="Times New Roman" w:cs="Times New Roman"/>
          <w:color w:val="212126"/>
          <w:shd w:val="clear" w:color="auto" w:fill="FFFFFF"/>
        </w:rPr>
        <w:t xml:space="preserve">town’s </w:t>
      </w:r>
      <w:r>
        <w:rPr>
          <w:rFonts w:ascii="Times New Roman" w:eastAsia="Times New Roman" w:hAnsi="Times New Roman" w:cs="Times New Roman"/>
          <w:color w:val="212126"/>
          <w:shd w:val="clear" w:color="auto" w:fill="FFFFFF"/>
        </w:rPr>
        <w:t xml:space="preserve">Soap Box Derby not be associated with gambling and asked her language to be removed from her own bill. The Chair </w:t>
      </w:r>
      <w:r w:rsidR="00846FB4">
        <w:rPr>
          <w:rFonts w:ascii="Times New Roman" w:eastAsia="Times New Roman" w:hAnsi="Times New Roman" w:cs="Times New Roman"/>
          <w:color w:val="212126"/>
          <w:shd w:val="clear" w:color="auto" w:fill="FFFFFF"/>
        </w:rPr>
        <w:t>replied</w:t>
      </w:r>
      <w:r>
        <w:rPr>
          <w:rFonts w:ascii="Times New Roman" w:eastAsia="Times New Roman" w:hAnsi="Times New Roman" w:cs="Times New Roman"/>
          <w:color w:val="212126"/>
          <w:shd w:val="clear" w:color="auto" w:fill="FFFFFF"/>
        </w:rPr>
        <w:t xml:space="preserve">, “We respect your position,” </w:t>
      </w:r>
      <w:r w:rsidR="00E5025F">
        <w:rPr>
          <w:rFonts w:ascii="Times New Roman" w:eastAsia="Times New Roman" w:hAnsi="Times New Roman" w:cs="Times New Roman"/>
          <w:color w:val="212126"/>
          <w:shd w:val="clear" w:color="auto" w:fill="FFFFFF"/>
        </w:rPr>
        <w:t>then</w:t>
      </w:r>
      <w:r w:rsidR="00097268">
        <w:rPr>
          <w:rFonts w:ascii="Times New Roman" w:eastAsia="Times New Roman" w:hAnsi="Times New Roman" w:cs="Times New Roman"/>
          <w:color w:val="212126"/>
          <w:shd w:val="clear" w:color="auto" w:fill="FFFFFF"/>
        </w:rPr>
        <w:t xml:space="preserve"> took a vote stripping</w:t>
      </w:r>
      <w:r>
        <w:rPr>
          <w:rFonts w:ascii="Times New Roman" w:eastAsia="Times New Roman" w:hAnsi="Times New Roman" w:cs="Times New Roman"/>
          <w:color w:val="212126"/>
          <w:shd w:val="clear" w:color="auto" w:fill="FFFFFF"/>
        </w:rPr>
        <w:t xml:space="preserve"> </w:t>
      </w:r>
      <w:r w:rsidR="00846FB4">
        <w:rPr>
          <w:rFonts w:ascii="Times New Roman" w:eastAsia="Times New Roman" w:hAnsi="Times New Roman" w:cs="Times New Roman"/>
          <w:color w:val="212126"/>
          <w:shd w:val="clear" w:color="auto" w:fill="FFFFFF"/>
        </w:rPr>
        <w:t>Lyons’</w:t>
      </w:r>
      <w:r>
        <w:rPr>
          <w:rFonts w:ascii="Times New Roman" w:eastAsia="Times New Roman" w:hAnsi="Times New Roman" w:cs="Times New Roman"/>
          <w:color w:val="212126"/>
          <w:shd w:val="clear" w:color="auto" w:fill="FFFFFF"/>
        </w:rPr>
        <w:t xml:space="preserve"> Derby from the bill. The new sports betting language</w:t>
      </w:r>
      <w:r w:rsidR="00E5025F">
        <w:rPr>
          <w:rFonts w:ascii="Times New Roman" w:eastAsia="Times New Roman" w:hAnsi="Times New Roman" w:cs="Times New Roman"/>
          <w:color w:val="212126"/>
          <w:shd w:val="clear" w:color="auto" w:fill="FFFFFF"/>
        </w:rPr>
        <w:t>,</w:t>
      </w:r>
      <w:r w:rsidR="00C8278F">
        <w:rPr>
          <w:rFonts w:ascii="Times New Roman" w:eastAsia="Times New Roman" w:hAnsi="Times New Roman" w:cs="Times New Roman"/>
          <w:color w:val="212126"/>
          <w:shd w:val="clear" w:color="auto" w:fill="FFFFFF"/>
        </w:rPr>
        <w:t xml:space="preserve"> </w:t>
      </w:r>
      <w:r w:rsidR="00097268">
        <w:rPr>
          <w:rFonts w:ascii="Times New Roman" w:eastAsia="Times New Roman" w:hAnsi="Times New Roman" w:cs="Times New Roman"/>
          <w:color w:val="212126"/>
          <w:shd w:val="clear" w:color="auto" w:fill="FFFFFF"/>
        </w:rPr>
        <w:t xml:space="preserve">still using </w:t>
      </w:r>
      <w:r w:rsidR="00C8278F">
        <w:rPr>
          <w:rFonts w:ascii="Times New Roman" w:eastAsia="Times New Roman" w:hAnsi="Times New Roman" w:cs="Times New Roman"/>
          <w:color w:val="212126"/>
          <w:shd w:val="clear" w:color="auto" w:fill="FFFFFF"/>
        </w:rPr>
        <w:t xml:space="preserve">the original </w:t>
      </w:r>
      <w:r w:rsidR="00134DBE">
        <w:rPr>
          <w:rFonts w:ascii="Times New Roman" w:eastAsia="Times New Roman" w:hAnsi="Times New Roman" w:cs="Times New Roman"/>
          <w:color w:val="212126"/>
          <w:shd w:val="clear" w:color="auto" w:fill="FFFFFF"/>
        </w:rPr>
        <w:t xml:space="preserve">Soap Box </w:t>
      </w:r>
      <w:r w:rsidR="00097268">
        <w:rPr>
          <w:rFonts w:ascii="Times New Roman" w:eastAsia="Times New Roman" w:hAnsi="Times New Roman" w:cs="Times New Roman"/>
          <w:color w:val="212126"/>
          <w:shd w:val="clear" w:color="auto" w:fill="FFFFFF"/>
        </w:rPr>
        <w:t xml:space="preserve">Derby </w:t>
      </w:r>
      <w:r w:rsidR="00C8278F">
        <w:rPr>
          <w:rFonts w:ascii="Times New Roman" w:eastAsia="Times New Roman" w:hAnsi="Times New Roman" w:cs="Times New Roman"/>
          <w:color w:val="212126"/>
          <w:shd w:val="clear" w:color="auto" w:fill="FFFFFF"/>
        </w:rPr>
        <w:t>bill number</w:t>
      </w:r>
      <w:r w:rsidR="00097268">
        <w:rPr>
          <w:rFonts w:ascii="Times New Roman" w:eastAsia="Times New Roman" w:hAnsi="Times New Roman" w:cs="Times New Roman"/>
          <w:color w:val="212126"/>
          <w:shd w:val="clear" w:color="auto" w:fill="FFFFFF"/>
        </w:rPr>
        <w:t>,</w:t>
      </w:r>
      <w:r>
        <w:rPr>
          <w:rFonts w:ascii="Times New Roman" w:eastAsia="Times New Roman" w:hAnsi="Times New Roman" w:cs="Times New Roman"/>
          <w:color w:val="212126"/>
          <w:shd w:val="clear" w:color="auto" w:fill="FFFFFF"/>
        </w:rPr>
        <w:t xml:space="preserve"> passed the committee on an 8-1 vote</w:t>
      </w:r>
      <w:r w:rsidR="00846FB4">
        <w:rPr>
          <w:rFonts w:ascii="Times New Roman" w:eastAsia="Times New Roman" w:hAnsi="Times New Roman" w:cs="Times New Roman"/>
          <w:color w:val="212126"/>
          <w:shd w:val="clear" w:color="auto" w:fill="FFFFFF"/>
        </w:rPr>
        <w:t xml:space="preserve"> as a committee substitute</w:t>
      </w:r>
      <w:r>
        <w:rPr>
          <w:rFonts w:ascii="Times New Roman" w:eastAsia="Times New Roman" w:hAnsi="Times New Roman" w:cs="Times New Roman"/>
          <w:color w:val="212126"/>
          <w:shd w:val="clear" w:color="auto" w:fill="FFFFFF"/>
        </w:rPr>
        <w:t xml:space="preserve">. Chairman Beach </w:t>
      </w:r>
      <w:r w:rsidR="00736DB9">
        <w:rPr>
          <w:rFonts w:ascii="Times New Roman" w:eastAsia="Times New Roman" w:hAnsi="Times New Roman" w:cs="Times New Roman"/>
          <w:color w:val="212126"/>
          <w:shd w:val="clear" w:color="auto" w:fill="FFFFFF"/>
        </w:rPr>
        <w:t>tried to soften the blow by telling the</w:t>
      </w:r>
      <w:r w:rsidR="00097268">
        <w:rPr>
          <w:rFonts w:ascii="Times New Roman" w:eastAsia="Times New Roman" w:hAnsi="Times New Roman" w:cs="Times New Roman"/>
          <w:color w:val="212126"/>
          <w:shd w:val="clear" w:color="auto" w:fill="FFFFFF"/>
        </w:rPr>
        <w:t xml:space="preserve"> sponsor</w:t>
      </w:r>
      <w:r>
        <w:rPr>
          <w:rFonts w:ascii="Times New Roman" w:eastAsia="Times New Roman" w:hAnsi="Times New Roman" w:cs="Times New Roman"/>
          <w:color w:val="212126"/>
          <w:shd w:val="clear" w:color="auto" w:fill="FFFFFF"/>
        </w:rPr>
        <w:t xml:space="preserve">, “We have some ideas about other bills your </w:t>
      </w:r>
      <w:r w:rsidR="00097268">
        <w:rPr>
          <w:rFonts w:ascii="Times New Roman" w:eastAsia="Times New Roman" w:hAnsi="Times New Roman" w:cs="Times New Roman"/>
          <w:color w:val="212126"/>
          <w:shd w:val="clear" w:color="auto" w:fill="FFFFFF"/>
        </w:rPr>
        <w:t xml:space="preserve">Derby </w:t>
      </w:r>
      <w:r>
        <w:rPr>
          <w:rFonts w:ascii="Times New Roman" w:eastAsia="Times New Roman" w:hAnsi="Times New Roman" w:cs="Times New Roman"/>
          <w:color w:val="212126"/>
          <w:shd w:val="clear" w:color="auto" w:fill="FFFFFF"/>
        </w:rPr>
        <w:t xml:space="preserve">language can be added to.” </w:t>
      </w:r>
      <w:r w:rsidR="00134DBE">
        <w:rPr>
          <w:rFonts w:ascii="Times New Roman" w:eastAsia="Times New Roman" w:hAnsi="Times New Roman" w:cs="Times New Roman"/>
          <w:color w:val="212126"/>
          <w:shd w:val="clear" w:color="auto" w:fill="FFFFFF"/>
        </w:rPr>
        <w:t xml:space="preserve">Will </w:t>
      </w:r>
      <w:r w:rsidR="00423135">
        <w:rPr>
          <w:rFonts w:ascii="Times New Roman" w:eastAsia="Times New Roman" w:hAnsi="Times New Roman" w:cs="Times New Roman"/>
          <w:color w:val="212126"/>
          <w:shd w:val="clear" w:color="auto" w:fill="FFFFFF"/>
        </w:rPr>
        <w:t>sports betting</w:t>
      </w:r>
      <w:r w:rsidR="00134DBE">
        <w:rPr>
          <w:rFonts w:ascii="Times New Roman" w:eastAsia="Times New Roman" w:hAnsi="Times New Roman" w:cs="Times New Roman"/>
          <w:color w:val="212126"/>
          <w:shd w:val="clear" w:color="auto" w:fill="FFFFFF"/>
        </w:rPr>
        <w:t xml:space="preserve"> make it to another Senate vote? Most likely, given the Lt. Governor’s support and his allies such as Beach and Rules Chair Matt Brass in key positions. Will it pass? We</w:t>
      </w:r>
      <w:r w:rsidR="00423135">
        <w:rPr>
          <w:rFonts w:ascii="Times New Roman" w:eastAsia="Times New Roman" w:hAnsi="Times New Roman" w:cs="Times New Roman"/>
          <w:color w:val="212126"/>
          <w:shd w:val="clear" w:color="auto" w:fill="FFFFFF"/>
        </w:rPr>
        <w:t xml:space="preserve">’re betting on </w:t>
      </w:r>
      <w:r w:rsidR="00134DBE">
        <w:rPr>
          <w:rFonts w:ascii="Times New Roman" w:eastAsia="Times New Roman" w:hAnsi="Times New Roman" w:cs="Times New Roman"/>
          <w:color w:val="212126"/>
          <w:shd w:val="clear" w:color="auto" w:fill="FFFFFF"/>
        </w:rPr>
        <w:t>another close vote.</w:t>
      </w:r>
    </w:p>
    <w:p w:rsidR="00137F0E" w:rsidRDefault="00137F0E" w:rsidP="00D26634">
      <w:pPr>
        <w:jc w:val="both"/>
        <w:rPr>
          <w:rFonts w:ascii="Times New Roman" w:hAnsi="Times New Roman" w:cs="Times New Roman"/>
        </w:rPr>
      </w:pPr>
    </w:p>
    <w:p w:rsidR="00736DB9" w:rsidRPr="00934FC1" w:rsidRDefault="00736DB9" w:rsidP="00D26634">
      <w:pPr>
        <w:jc w:val="both"/>
        <w:rPr>
          <w:rFonts w:ascii="Times New Roman" w:hAnsi="Times New Roman" w:cs="Times New Roman"/>
          <w:b/>
        </w:rPr>
      </w:pPr>
      <w:r w:rsidRPr="00934FC1">
        <w:rPr>
          <w:rFonts w:ascii="Times New Roman" w:hAnsi="Times New Roman" w:cs="Times New Roman"/>
          <w:b/>
        </w:rPr>
        <w:t>One</w:t>
      </w:r>
      <w:r w:rsidR="00934FC1" w:rsidRPr="00934FC1">
        <w:rPr>
          <w:rFonts w:ascii="Times New Roman" w:hAnsi="Times New Roman" w:cs="Times New Roman"/>
          <w:b/>
        </w:rPr>
        <w:t>-</w:t>
      </w:r>
      <w:r w:rsidRPr="00934FC1">
        <w:rPr>
          <w:rFonts w:ascii="Times New Roman" w:hAnsi="Times New Roman" w:cs="Times New Roman"/>
          <w:b/>
        </w:rPr>
        <w:t>Chamber</w:t>
      </w:r>
      <w:r w:rsidR="00934FC1" w:rsidRPr="00934FC1">
        <w:rPr>
          <w:rFonts w:ascii="Times New Roman" w:hAnsi="Times New Roman" w:cs="Times New Roman"/>
          <w:b/>
        </w:rPr>
        <w:t xml:space="preserve"> Study Committees</w:t>
      </w:r>
    </w:p>
    <w:p w:rsidR="00736DB9" w:rsidRDefault="00736DB9" w:rsidP="00D26634">
      <w:pPr>
        <w:jc w:val="both"/>
        <w:rPr>
          <w:rFonts w:ascii="Times New Roman" w:hAnsi="Times New Roman" w:cs="Times New Roman"/>
        </w:rPr>
      </w:pPr>
    </w:p>
    <w:p w:rsidR="00215843" w:rsidRDefault="00137F0E" w:rsidP="00D26634">
      <w:pPr>
        <w:jc w:val="both"/>
        <w:rPr>
          <w:rFonts w:ascii="Times New Roman" w:hAnsi="Times New Roman" w:cs="Times New Roman"/>
        </w:rPr>
      </w:pPr>
      <w:r>
        <w:rPr>
          <w:rFonts w:ascii="Times New Roman" w:hAnsi="Times New Roman" w:cs="Times New Roman"/>
        </w:rPr>
        <w:t xml:space="preserve">When the House or Senate want to create a short-term study committee composed of its own members, it does so via a resolution that does not need to cross over </w:t>
      </w:r>
      <w:r w:rsidR="00134DBE">
        <w:rPr>
          <w:rFonts w:ascii="Times New Roman" w:hAnsi="Times New Roman" w:cs="Times New Roman"/>
        </w:rPr>
        <w:t>for an</w:t>
      </w:r>
      <w:r>
        <w:rPr>
          <w:rFonts w:ascii="Times New Roman" w:hAnsi="Times New Roman" w:cs="Times New Roman"/>
        </w:rPr>
        <w:t xml:space="preserve"> opposite chamber</w:t>
      </w:r>
      <w:r w:rsidR="00134DBE">
        <w:rPr>
          <w:rFonts w:ascii="Times New Roman" w:hAnsi="Times New Roman" w:cs="Times New Roman"/>
        </w:rPr>
        <w:t xml:space="preserve"> vote</w:t>
      </w:r>
      <w:r>
        <w:rPr>
          <w:rFonts w:ascii="Times New Roman" w:hAnsi="Times New Roman" w:cs="Times New Roman"/>
        </w:rPr>
        <w:t xml:space="preserve">. Thus, the House may yet approve </w:t>
      </w:r>
      <w:hyperlink r:id="rId14" w:history="1">
        <w:r w:rsidRPr="00215843">
          <w:rPr>
            <w:rStyle w:val="Hyperlink"/>
            <w:rFonts w:ascii="Times New Roman" w:hAnsi="Times New Roman" w:cs="Times New Roman"/>
          </w:rPr>
          <w:t>HR 185</w:t>
        </w:r>
      </w:hyperlink>
      <w:r>
        <w:rPr>
          <w:rFonts w:ascii="Times New Roman" w:hAnsi="Times New Roman" w:cs="Times New Roman"/>
        </w:rPr>
        <w:t xml:space="preserve"> by Rep. Karen Bennett (D-Stone Mountain), a measure creating the House Healthy Food Retail Study Committee to investigate the lack of access to fresh, healthy food in certain rural and urban areas of Georgia. For now, it’s still in committee. </w:t>
      </w:r>
      <w:r w:rsidR="00215843">
        <w:rPr>
          <w:rFonts w:ascii="Times New Roman" w:hAnsi="Times New Roman" w:cs="Times New Roman"/>
        </w:rPr>
        <w:t xml:space="preserve">The House is expected to pass </w:t>
      </w:r>
      <w:hyperlink r:id="rId15" w:history="1">
        <w:r w:rsidR="00215843" w:rsidRPr="00134DBE">
          <w:rPr>
            <w:rStyle w:val="Hyperlink"/>
            <w:rFonts w:ascii="Times New Roman" w:hAnsi="Times New Roman" w:cs="Times New Roman"/>
          </w:rPr>
          <w:t>HR 488</w:t>
        </w:r>
      </w:hyperlink>
      <w:r w:rsidR="00215843">
        <w:rPr>
          <w:rFonts w:ascii="Times New Roman" w:hAnsi="Times New Roman" w:cs="Times New Roman"/>
        </w:rPr>
        <w:t xml:space="preserve"> reauthorizing the existing House Rural Development Council with the overall objective of identifying policies and ideas to enhance economic opportunities across the state. </w:t>
      </w:r>
      <w:r>
        <w:rPr>
          <w:rFonts w:ascii="Times New Roman" w:hAnsi="Times New Roman" w:cs="Times New Roman"/>
        </w:rPr>
        <w:t xml:space="preserve">On the Senate side, </w:t>
      </w:r>
      <w:r w:rsidR="00215843">
        <w:rPr>
          <w:rFonts w:ascii="Times New Roman" w:hAnsi="Times New Roman" w:cs="Times New Roman"/>
        </w:rPr>
        <w:t xml:space="preserve">Harold Jones (D-Augusta) has </w:t>
      </w:r>
      <w:hyperlink r:id="rId16" w:history="1">
        <w:r w:rsidR="00215843" w:rsidRPr="00134DBE">
          <w:rPr>
            <w:rStyle w:val="Hyperlink"/>
            <w:rFonts w:ascii="Times New Roman" w:hAnsi="Times New Roman" w:cs="Times New Roman"/>
          </w:rPr>
          <w:t>SR 323</w:t>
        </w:r>
      </w:hyperlink>
      <w:r w:rsidR="00215843">
        <w:rPr>
          <w:rFonts w:ascii="Times New Roman" w:hAnsi="Times New Roman" w:cs="Times New Roman"/>
        </w:rPr>
        <w:t xml:space="preserve"> in the Rules Committee. It would create the Senate Study Committee on Improving Caregiver Services with the aim of  determining policy goals and identifying legislative actions to improve family caregiving. </w:t>
      </w:r>
    </w:p>
    <w:p w:rsidR="00D47FDC" w:rsidRDefault="00D47FDC" w:rsidP="00D26634">
      <w:pPr>
        <w:jc w:val="both"/>
        <w:rPr>
          <w:rFonts w:ascii="Times New Roman" w:hAnsi="Times New Roman" w:cs="Times New Roman"/>
        </w:rPr>
      </w:pPr>
    </w:p>
    <w:p w:rsidR="00934FC1" w:rsidRPr="00934FC1" w:rsidRDefault="00934FC1" w:rsidP="00D26634">
      <w:pPr>
        <w:jc w:val="both"/>
        <w:rPr>
          <w:rFonts w:ascii="Times New Roman" w:hAnsi="Times New Roman" w:cs="Times New Roman"/>
          <w:b/>
        </w:rPr>
      </w:pPr>
      <w:r w:rsidRPr="00934FC1">
        <w:rPr>
          <w:rFonts w:ascii="Times New Roman" w:hAnsi="Times New Roman" w:cs="Times New Roman"/>
          <w:b/>
        </w:rPr>
        <w:t>And, Full Monty Study Committees</w:t>
      </w:r>
    </w:p>
    <w:p w:rsidR="00934FC1" w:rsidRDefault="00934FC1" w:rsidP="00D26634">
      <w:pPr>
        <w:jc w:val="both"/>
        <w:rPr>
          <w:rFonts w:ascii="Times New Roman" w:hAnsi="Times New Roman" w:cs="Times New Roman"/>
        </w:rPr>
      </w:pPr>
    </w:p>
    <w:p w:rsidR="00D47FDC" w:rsidRDefault="00D47FDC" w:rsidP="00D26634">
      <w:pPr>
        <w:jc w:val="both"/>
        <w:rPr>
          <w:rFonts w:ascii="Times New Roman" w:hAnsi="Times New Roman" w:cs="Times New Roman"/>
        </w:rPr>
      </w:pPr>
      <w:r>
        <w:rPr>
          <w:rFonts w:ascii="Times New Roman" w:hAnsi="Times New Roman" w:cs="Times New Roman"/>
        </w:rPr>
        <w:t xml:space="preserve">However, sometimes a study committee </w:t>
      </w:r>
      <w:r w:rsidR="000E71FC">
        <w:rPr>
          <w:rFonts w:ascii="Times New Roman" w:hAnsi="Times New Roman" w:cs="Times New Roman"/>
        </w:rPr>
        <w:t xml:space="preserve">has better </w:t>
      </w:r>
      <w:r w:rsidR="00934FC1">
        <w:rPr>
          <w:rFonts w:ascii="Times New Roman" w:hAnsi="Times New Roman" w:cs="Times New Roman"/>
        </w:rPr>
        <w:t>legislative results</w:t>
      </w:r>
      <w:r w:rsidR="000E71FC">
        <w:rPr>
          <w:rFonts w:ascii="Times New Roman" w:hAnsi="Times New Roman" w:cs="Times New Roman"/>
        </w:rPr>
        <w:t xml:space="preserve"> if it contains</w:t>
      </w:r>
      <w:r>
        <w:rPr>
          <w:rFonts w:ascii="Times New Roman" w:hAnsi="Times New Roman" w:cs="Times New Roman"/>
        </w:rPr>
        <w:t xml:space="preserve"> members from both legislative bodies</w:t>
      </w:r>
      <w:r w:rsidR="00934FC1">
        <w:rPr>
          <w:rFonts w:ascii="Times New Roman" w:hAnsi="Times New Roman" w:cs="Times New Roman"/>
        </w:rPr>
        <w:t xml:space="preserve"> from the very beginning</w:t>
      </w:r>
      <w:r>
        <w:rPr>
          <w:rFonts w:ascii="Times New Roman" w:hAnsi="Times New Roman" w:cs="Times New Roman"/>
        </w:rPr>
        <w:t xml:space="preserve">. One </w:t>
      </w:r>
      <w:r w:rsidR="000E71FC">
        <w:rPr>
          <w:rFonts w:ascii="Times New Roman" w:hAnsi="Times New Roman" w:cs="Times New Roman"/>
        </w:rPr>
        <w:t>that would be organized as such</w:t>
      </w:r>
      <w:r>
        <w:rPr>
          <w:rFonts w:ascii="Times New Roman" w:hAnsi="Times New Roman" w:cs="Times New Roman"/>
        </w:rPr>
        <w:t xml:space="preserve"> is </w:t>
      </w:r>
      <w:hyperlink r:id="rId17" w:history="1">
        <w:r w:rsidRPr="00D47FDC">
          <w:rPr>
            <w:rStyle w:val="Hyperlink"/>
            <w:rFonts w:ascii="Times New Roman" w:hAnsi="Times New Roman" w:cs="Times New Roman"/>
          </w:rPr>
          <w:t>SR 214</w:t>
        </w:r>
      </w:hyperlink>
      <w:r>
        <w:rPr>
          <w:rFonts w:ascii="Times New Roman" w:hAnsi="Times New Roman" w:cs="Times New Roman"/>
        </w:rPr>
        <w:t xml:space="preserve"> (Frank Ginn-R)</w:t>
      </w:r>
      <w:r w:rsidR="000E71FC">
        <w:rPr>
          <w:rFonts w:ascii="Times New Roman" w:hAnsi="Times New Roman" w:cs="Times New Roman"/>
        </w:rPr>
        <w:t>, which</w:t>
      </w:r>
      <w:r>
        <w:rPr>
          <w:rFonts w:ascii="Times New Roman" w:hAnsi="Times New Roman" w:cs="Times New Roman"/>
        </w:rPr>
        <w:t xml:space="preserve"> creates the Joint Study Committee on Local Option Sales Tax and Service Delivery Strategy. This </w:t>
      </w:r>
      <w:r w:rsidR="00134DBE">
        <w:rPr>
          <w:rFonts w:ascii="Times New Roman" w:hAnsi="Times New Roman" w:cs="Times New Roman"/>
        </w:rPr>
        <w:t>group</w:t>
      </w:r>
      <w:r w:rsidR="000E71FC">
        <w:rPr>
          <w:rFonts w:ascii="Times New Roman" w:hAnsi="Times New Roman" w:cs="Times New Roman"/>
        </w:rPr>
        <w:t>, if authorized,</w:t>
      </w:r>
      <w:r w:rsidR="00134DBE">
        <w:rPr>
          <w:rFonts w:ascii="Times New Roman" w:hAnsi="Times New Roman" w:cs="Times New Roman"/>
        </w:rPr>
        <w:t xml:space="preserve"> </w:t>
      </w:r>
      <w:r>
        <w:rPr>
          <w:rFonts w:ascii="Times New Roman" w:hAnsi="Times New Roman" w:cs="Times New Roman"/>
        </w:rPr>
        <w:t xml:space="preserve">will consider the </w:t>
      </w:r>
      <w:r w:rsidR="000E71FC">
        <w:rPr>
          <w:rFonts w:ascii="Times New Roman" w:hAnsi="Times New Roman" w:cs="Times New Roman"/>
        </w:rPr>
        <w:t>regimen</w:t>
      </w:r>
      <w:r>
        <w:rPr>
          <w:rFonts w:ascii="Times New Roman" w:hAnsi="Times New Roman" w:cs="Times New Roman"/>
        </w:rPr>
        <w:t xml:space="preserve"> by which cities and counties </w:t>
      </w:r>
      <w:r w:rsidR="000E71FC">
        <w:rPr>
          <w:rFonts w:ascii="Times New Roman" w:hAnsi="Times New Roman" w:cs="Times New Roman"/>
        </w:rPr>
        <w:t xml:space="preserve">decide how </w:t>
      </w:r>
      <w:r>
        <w:rPr>
          <w:rFonts w:ascii="Times New Roman" w:hAnsi="Times New Roman" w:cs="Times New Roman"/>
        </w:rPr>
        <w:t>proceeds from a Local Option Sales Tax</w:t>
      </w:r>
      <w:r w:rsidR="000E71FC">
        <w:rPr>
          <w:rFonts w:ascii="Times New Roman" w:hAnsi="Times New Roman" w:cs="Times New Roman"/>
        </w:rPr>
        <w:t xml:space="preserve"> will be divided</w:t>
      </w:r>
      <w:r>
        <w:rPr>
          <w:rFonts w:ascii="Times New Roman" w:hAnsi="Times New Roman" w:cs="Times New Roman"/>
        </w:rPr>
        <w:t xml:space="preserve">. The Committee’s “powers and duties” </w:t>
      </w:r>
      <w:r w:rsidR="00423135">
        <w:rPr>
          <w:rFonts w:ascii="Times New Roman" w:hAnsi="Times New Roman" w:cs="Times New Roman"/>
        </w:rPr>
        <w:t>section doesn’</w:t>
      </w:r>
      <w:r>
        <w:rPr>
          <w:rFonts w:ascii="Times New Roman" w:hAnsi="Times New Roman" w:cs="Times New Roman"/>
        </w:rPr>
        <w:t xml:space="preserve">t pussyfoot around: “The committee shall </w:t>
      </w:r>
      <w:r w:rsidR="00134DBE">
        <w:rPr>
          <w:rFonts w:ascii="Times New Roman" w:hAnsi="Times New Roman" w:cs="Times New Roman"/>
        </w:rPr>
        <w:t xml:space="preserve">undertake a study </w:t>
      </w:r>
      <w:r>
        <w:rPr>
          <w:rFonts w:ascii="Times New Roman" w:hAnsi="Times New Roman" w:cs="Times New Roman"/>
        </w:rPr>
        <w:t xml:space="preserve">. . .  </w:t>
      </w:r>
      <w:r w:rsidR="00134DBE">
        <w:rPr>
          <w:rFonts w:ascii="Times New Roman" w:hAnsi="Times New Roman" w:cs="Times New Roman"/>
        </w:rPr>
        <w:t xml:space="preserve">and </w:t>
      </w:r>
      <w:r>
        <w:rPr>
          <w:rFonts w:ascii="Times New Roman" w:hAnsi="Times New Roman" w:cs="Times New Roman"/>
        </w:rPr>
        <w:t>recommend any action or legislation that the committee deems necessary or appropriate.”</w:t>
      </w:r>
      <w:r w:rsidR="00934FC1">
        <w:rPr>
          <w:rFonts w:ascii="Times New Roman" w:hAnsi="Times New Roman" w:cs="Times New Roman"/>
        </w:rPr>
        <w:t xml:space="preserve"> It passed out of the Senate and awaits a vote by the full House.</w:t>
      </w:r>
    </w:p>
    <w:p w:rsidR="00215843" w:rsidRDefault="00215843" w:rsidP="00D26634">
      <w:pPr>
        <w:jc w:val="both"/>
        <w:rPr>
          <w:rFonts w:ascii="Times New Roman" w:hAnsi="Times New Roman" w:cs="Times New Roman"/>
        </w:rPr>
      </w:pPr>
    </w:p>
    <w:p w:rsidR="009A0DE3" w:rsidRPr="00761956" w:rsidRDefault="00761956" w:rsidP="00D26634">
      <w:pPr>
        <w:jc w:val="both"/>
        <w:rPr>
          <w:rFonts w:ascii="Times New Roman" w:hAnsi="Times New Roman" w:cs="Times New Roman"/>
          <w:b/>
        </w:rPr>
      </w:pPr>
      <w:r w:rsidRPr="00761956">
        <w:rPr>
          <w:rFonts w:ascii="Times New Roman" w:hAnsi="Times New Roman" w:cs="Times New Roman"/>
          <w:b/>
        </w:rPr>
        <w:t>Meeting by Teleconference</w:t>
      </w:r>
      <w:r>
        <w:rPr>
          <w:rFonts w:ascii="Times New Roman" w:hAnsi="Times New Roman" w:cs="Times New Roman"/>
          <w:b/>
        </w:rPr>
        <w:t xml:space="preserve"> . . . and an EV Commission</w:t>
      </w:r>
    </w:p>
    <w:p w:rsidR="00761956" w:rsidRDefault="00761956" w:rsidP="00D26634">
      <w:pPr>
        <w:jc w:val="both"/>
        <w:rPr>
          <w:rFonts w:ascii="Times New Roman" w:hAnsi="Times New Roman" w:cs="Times New Roman"/>
        </w:rPr>
      </w:pPr>
    </w:p>
    <w:p w:rsidR="00761956" w:rsidRPr="00761956" w:rsidRDefault="00B41EA9" w:rsidP="00761956">
      <w:pPr>
        <w:jc w:val="both"/>
        <w:rPr>
          <w:rFonts w:ascii="Times New Roman" w:hAnsi="Times New Roman" w:cs="Times New Roman"/>
        </w:rPr>
      </w:pPr>
      <w:hyperlink r:id="rId18" w:history="1">
        <w:r w:rsidR="00761956" w:rsidRPr="00761956">
          <w:rPr>
            <w:rStyle w:val="Hyperlink"/>
            <w:rFonts w:ascii="Times New Roman" w:hAnsi="Times New Roman" w:cs="Times New Roman"/>
          </w:rPr>
          <w:t>SB 26</w:t>
        </w:r>
      </w:hyperlink>
      <w:r w:rsidR="00761956">
        <w:rPr>
          <w:rFonts w:ascii="Times New Roman" w:hAnsi="Times New Roman" w:cs="Times New Roman"/>
        </w:rPr>
        <w:t xml:space="preserve"> (Greg Dolezal-R) would allow various state boards to officially meet and obtain a quorum via teleconference. Following a House </w:t>
      </w:r>
      <w:r w:rsidR="00AD24BC">
        <w:rPr>
          <w:rFonts w:ascii="Times New Roman" w:hAnsi="Times New Roman" w:cs="Times New Roman"/>
        </w:rPr>
        <w:t xml:space="preserve">Governmental Affairs </w:t>
      </w:r>
      <w:r w:rsidR="00761956">
        <w:rPr>
          <w:rFonts w:ascii="Times New Roman" w:hAnsi="Times New Roman" w:cs="Times New Roman"/>
        </w:rPr>
        <w:t>Committee amendment</w:t>
      </w:r>
      <w:r w:rsidR="00AD24BC">
        <w:rPr>
          <w:rFonts w:ascii="Times New Roman" w:hAnsi="Times New Roman" w:cs="Times New Roman"/>
        </w:rPr>
        <w:t>,</w:t>
      </w:r>
      <w:r w:rsidR="00761956">
        <w:rPr>
          <w:rFonts w:ascii="Times New Roman" w:hAnsi="Times New Roman" w:cs="Times New Roman"/>
        </w:rPr>
        <w:t xml:space="preserve"> the senate bill now includes: local </w:t>
      </w:r>
      <w:r w:rsidR="00761956" w:rsidRPr="00761956">
        <w:rPr>
          <w:rFonts w:ascii="Times New Roman" w:eastAsia="Times New Roman" w:hAnsi="Times New Roman" w:cs="Times New Roman"/>
          <w:color w:val="000000"/>
        </w:rPr>
        <w:t>workforce development</w:t>
      </w:r>
      <w:r w:rsidR="00761956">
        <w:rPr>
          <w:rFonts w:ascii="Times New Roman" w:eastAsia="Times New Roman" w:hAnsi="Times New Roman" w:cs="Times New Roman"/>
          <w:color w:val="000000"/>
        </w:rPr>
        <w:t xml:space="preserve"> </w:t>
      </w:r>
      <w:r w:rsidR="00761956" w:rsidRPr="00761956">
        <w:rPr>
          <w:rFonts w:ascii="Times New Roman" w:eastAsia="Times New Roman" w:hAnsi="Times New Roman" w:cs="Times New Roman"/>
          <w:color w:val="000000"/>
        </w:rPr>
        <w:t xml:space="preserve">boards, development authorities, community improvement districts, hospital authorities, and boards of trustees or governing bodies of certain </w:t>
      </w:r>
      <w:r w:rsidR="00761956" w:rsidRPr="00761956">
        <w:rPr>
          <w:rFonts w:ascii="Times New Roman" w:eastAsia="Times New Roman" w:hAnsi="Times New Roman" w:cs="Times New Roman"/>
          <w:color w:val="000000"/>
        </w:rPr>
        <w:lastRenderedPageBreak/>
        <w:t>retirement systems</w:t>
      </w:r>
      <w:r w:rsidR="00761956">
        <w:rPr>
          <w:rFonts w:ascii="Times New Roman" w:eastAsia="Times New Roman" w:hAnsi="Times New Roman" w:cs="Times New Roman"/>
          <w:color w:val="000000"/>
        </w:rPr>
        <w:t xml:space="preserve">. The House committee also added an entirely separate amendment to create the Georgia Electric Vehicle Manufacturing Commission. The bill must </w:t>
      </w:r>
      <w:r w:rsidR="00AD24BC">
        <w:rPr>
          <w:rFonts w:ascii="Times New Roman" w:eastAsia="Times New Roman" w:hAnsi="Times New Roman" w:cs="Times New Roman"/>
          <w:color w:val="000000"/>
        </w:rPr>
        <w:t xml:space="preserve">still pass the full House and then </w:t>
      </w:r>
      <w:r w:rsidR="00761956">
        <w:rPr>
          <w:rFonts w:ascii="Times New Roman" w:eastAsia="Times New Roman" w:hAnsi="Times New Roman" w:cs="Times New Roman"/>
          <w:color w:val="000000"/>
        </w:rPr>
        <w:t>return to the Senate for its agreement.</w:t>
      </w:r>
    </w:p>
    <w:p w:rsidR="00761956" w:rsidRDefault="00761956" w:rsidP="00D26634">
      <w:pPr>
        <w:jc w:val="both"/>
        <w:rPr>
          <w:rFonts w:ascii="Times New Roman" w:hAnsi="Times New Roman" w:cs="Times New Roman"/>
        </w:rPr>
      </w:pPr>
    </w:p>
    <w:p w:rsidR="005306F1" w:rsidRPr="00D07EC3" w:rsidRDefault="00D07EC3" w:rsidP="00D26634">
      <w:pPr>
        <w:jc w:val="both"/>
        <w:rPr>
          <w:rFonts w:ascii="Times New Roman" w:hAnsi="Times New Roman" w:cs="Times New Roman"/>
          <w:b/>
        </w:rPr>
      </w:pPr>
      <w:r w:rsidRPr="00D07EC3">
        <w:rPr>
          <w:rFonts w:ascii="Times New Roman" w:hAnsi="Times New Roman" w:cs="Times New Roman"/>
          <w:b/>
        </w:rPr>
        <w:t>Statistic of the Week</w:t>
      </w:r>
    </w:p>
    <w:p w:rsidR="00D07EC3" w:rsidRDefault="00D07EC3" w:rsidP="00D26634">
      <w:pPr>
        <w:jc w:val="both"/>
        <w:rPr>
          <w:rFonts w:ascii="Times New Roman" w:hAnsi="Times New Roman" w:cs="Times New Roman"/>
        </w:rPr>
      </w:pPr>
    </w:p>
    <w:p w:rsidR="00330D8A" w:rsidRPr="00284FE9" w:rsidRDefault="00330D8A" w:rsidP="00284FE9">
      <w:pPr>
        <w:jc w:val="both"/>
        <w:rPr>
          <w:rFonts w:ascii="Times New Roman" w:eastAsia="Times New Roman" w:hAnsi="Times New Roman" w:cs="Times New Roman"/>
        </w:rPr>
      </w:pPr>
      <w:r>
        <w:rPr>
          <w:rFonts w:ascii="Times New Roman" w:hAnsi="Times New Roman" w:cs="Times New Roman"/>
        </w:rPr>
        <w:t xml:space="preserve">Georgia is served by a total of 35 trauma centers scattered around the state, but with some areas of south Georgia </w:t>
      </w:r>
      <w:r w:rsidR="00B2299F">
        <w:rPr>
          <w:rFonts w:ascii="Times New Roman" w:hAnsi="Times New Roman" w:cs="Times New Roman"/>
        </w:rPr>
        <w:t xml:space="preserve">still </w:t>
      </w:r>
      <w:r>
        <w:rPr>
          <w:rFonts w:ascii="Times New Roman" w:hAnsi="Times New Roman" w:cs="Times New Roman"/>
        </w:rPr>
        <w:t xml:space="preserve">more than an hour away from the nearest one. With the closure of Atlanta </w:t>
      </w:r>
      <w:r w:rsidRPr="00284FE9">
        <w:rPr>
          <w:rFonts w:ascii="Times New Roman" w:hAnsi="Times New Roman" w:cs="Times New Roman"/>
          <w:color w:val="000000" w:themeColor="text1"/>
        </w:rPr>
        <w:t xml:space="preserve">Medical Center </w:t>
      </w:r>
      <w:r w:rsidR="00B2299F" w:rsidRPr="00284FE9">
        <w:rPr>
          <w:rFonts w:ascii="Times New Roman" w:hAnsi="Times New Roman" w:cs="Times New Roman"/>
          <w:color w:val="000000" w:themeColor="text1"/>
        </w:rPr>
        <w:t>and the recent upgrade of Northeast Georgia Medical Center,</w:t>
      </w:r>
      <w:r w:rsidRPr="00284FE9">
        <w:rPr>
          <w:rFonts w:ascii="Times New Roman" w:hAnsi="Times New Roman" w:cs="Times New Roman"/>
          <w:color w:val="000000" w:themeColor="text1"/>
        </w:rPr>
        <w:t xml:space="preserve"> </w:t>
      </w:r>
      <w:r w:rsidR="00B2299F" w:rsidRPr="00284FE9">
        <w:rPr>
          <w:rFonts w:ascii="Times New Roman" w:hAnsi="Times New Roman" w:cs="Times New Roman"/>
          <w:color w:val="000000" w:themeColor="text1"/>
        </w:rPr>
        <w:t>the state currently</w:t>
      </w:r>
      <w:r w:rsidRPr="00284FE9">
        <w:rPr>
          <w:rFonts w:ascii="Times New Roman" w:hAnsi="Times New Roman" w:cs="Times New Roman"/>
          <w:color w:val="000000" w:themeColor="text1"/>
        </w:rPr>
        <w:t xml:space="preserve"> </w:t>
      </w:r>
      <w:r w:rsidR="00B2299F" w:rsidRPr="00284FE9">
        <w:rPr>
          <w:rFonts w:ascii="Times New Roman" w:hAnsi="Times New Roman" w:cs="Times New Roman"/>
          <w:color w:val="000000" w:themeColor="text1"/>
        </w:rPr>
        <w:t xml:space="preserve">has </w:t>
      </w:r>
      <w:r w:rsidRPr="00284FE9">
        <w:rPr>
          <w:rFonts w:ascii="Times New Roman" w:hAnsi="Times New Roman" w:cs="Times New Roman"/>
          <w:color w:val="000000" w:themeColor="text1"/>
        </w:rPr>
        <w:t xml:space="preserve">five Level I </w:t>
      </w:r>
      <w:r w:rsidR="00B2299F" w:rsidRPr="00284FE9">
        <w:rPr>
          <w:rFonts w:ascii="Times New Roman" w:hAnsi="Times New Roman" w:cs="Times New Roman"/>
          <w:color w:val="000000" w:themeColor="text1"/>
        </w:rPr>
        <w:t xml:space="preserve">centers </w:t>
      </w:r>
      <w:r w:rsidR="00A653BA">
        <w:rPr>
          <w:rFonts w:ascii="Times New Roman" w:hAnsi="Times New Roman" w:cs="Times New Roman"/>
          <w:color w:val="000000" w:themeColor="text1"/>
        </w:rPr>
        <w:t xml:space="preserve">that must offer a </w:t>
      </w:r>
      <w:r w:rsidR="00B2299F" w:rsidRPr="00284FE9">
        <w:rPr>
          <w:rFonts w:ascii="Times New Roman" w:hAnsi="Times New Roman" w:cs="Times New Roman"/>
          <w:color w:val="000000" w:themeColor="text1"/>
        </w:rPr>
        <w:t>raft of specialists</w:t>
      </w:r>
      <w:r w:rsidR="000B4266">
        <w:rPr>
          <w:rFonts w:ascii="Times New Roman" w:hAnsi="Times New Roman" w:cs="Times New Roman"/>
          <w:color w:val="000000" w:themeColor="text1"/>
        </w:rPr>
        <w:t>/equipment</w:t>
      </w:r>
      <w:r w:rsidR="00284FE9" w:rsidRPr="00284FE9">
        <w:rPr>
          <w:rFonts w:ascii="Times New Roman" w:hAnsi="Times New Roman" w:cs="Times New Roman"/>
          <w:color w:val="000000" w:themeColor="text1"/>
        </w:rPr>
        <w:t xml:space="preserve"> </w:t>
      </w:r>
      <w:r w:rsidR="00B2299F" w:rsidRPr="00284FE9">
        <w:rPr>
          <w:rFonts w:ascii="Times New Roman" w:hAnsi="Times New Roman" w:cs="Times New Roman"/>
          <w:color w:val="000000" w:themeColor="text1"/>
        </w:rPr>
        <w:t>on site 24/7</w:t>
      </w:r>
      <w:r w:rsidR="000B4266">
        <w:rPr>
          <w:rFonts w:ascii="Times New Roman" w:hAnsi="Times New Roman" w:cs="Times New Roman"/>
          <w:color w:val="000000" w:themeColor="text1"/>
        </w:rPr>
        <w:t>,</w:t>
      </w:r>
      <w:r w:rsidR="00284FE9" w:rsidRPr="00284FE9">
        <w:rPr>
          <w:rFonts w:ascii="Times New Roman" w:hAnsi="Times New Roman" w:cs="Times New Roman"/>
          <w:color w:val="000000" w:themeColor="text1"/>
        </w:rPr>
        <w:t xml:space="preserve"> capable of </w:t>
      </w:r>
      <w:r w:rsidR="00934FC1">
        <w:rPr>
          <w:rFonts w:ascii="Times New Roman" w:hAnsi="Times New Roman" w:cs="Times New Roman"/>
          <w:color w:val="000000" w:themeColor="text1"/>
        </w:rPr>
        <w:t xml:space="preserve">neurological treatment, </w:t>
      </w:r>
      <w:r w:rsidR="00284FE9" w:rsidRPr="00284FE9">
        <w:rPr>
          <w:rFonts w:ascii="Times New Roman" w:eastAsia="Times New Roman" w:hAnsi="Times New Roman" w:cs="Times New Roman"/>
          <w:color w:val="000000" w:themeColor="text1"/>
          <w:shd w:val="clear" w:color="auto" w:fill="FFFFFF"/>
        </w:rPr>
        <w:t xml:space="preserve">cardiothoracic surgery, complex vascular surgery, oral and maxillofacial surgery, interventional radiology and complex </w:t>
      </w:r>
      <w:proofErr w:type="spellStart"/>
      <w:r w:rsidR="00284FE9" w:rsidRPr="00284FE9">
        <w:rPr>
          <w:rFonts w:ascii="Times New Roman" w:eastAsia="Times New Roman" w:hAnsi="Times New Roman" w:cs="Times New Roman"/>
          <w:color w:val="000000" w:themeColor="text1"/>
          <w:shd w:val="clear" w:color="auto" w:fill="FFFFFF"/>
        </w:rPr>
        <w:t>orthopaedic</w:t>
      </w:r>
      <w:proofErr w:type="spellEnd"/>
      <w:r w:rsidR="00284FE9" w:rsidRPr="00284FE9">
        <w:rPr>
          <w:rFonts w:ascii="Times New Roman" w:eastAsia="Times New Roman" w:hAnsi="Times New Roman" w:cs="Times New Roman"/>
          <w:color w:val="000000" w:themeColor="text1"/>
          <w:shd w:val="clear" w:color="auto" w:fill="FFFFFF"/>
        </w:rPr>
        <w:t xml:space="preserve"> procedures.</w:t>
      </w:r>
      <w:r w:rsidR="00B2299F">
        <w:rPr>
          <w:rFonts w:ascii="Times New Roman" w:hAnsi="Times New Roman" w:cs="Times New Roman"/>
        </w:rPr>
        <w:t xml:space="preserve"> </w:t>
      </w:r>
      <w:r>
        <w:rPr>
          <w:rFonts w:ascii="Times New Roman" w:hAnsi="Times New Roman" w:cs="Times New Roman"/>
        </w:rPr>
        <w:t xml:space="preserve">There are seven Level II </w:t>
      </w:r>
      <w:r w:rsidR="00B2299F">
        <w:rPr>
          <w:rFonts w:ascii="Times New Roman" w:hAnsi="Times New Roman" w:cs="Times New Roman"/>
        </w:rPr>
        <w:t xml:space="preserve">trauma </w:t>
      </w:r>
      <w:r>
        <w:rPr>
          <w:rFonts w:ascii="Times New Roman" w:hAnsi="Times New Roman" w:cs="Times New Roman"/>
        </w:rPr>
        <w:t>centers</w:t>
      </w:r>
      <w:r w:rsidR="00B2299F">
        <w:rPr>
          <w:rFonts w:ascii="Times New Roman" w:hAnsi="Times New Roman" w:cs="Times New Roman"/>
        </w:rPr>
        <w:t xml:space="preserve"> </w:t>
      </w:r>
      <w:r w:rsidR="00284FE9">
        <w:rPr>
          <w:rFonts w:ascii="Times New Roman" w:hAnsi="Times New Roman" w:cs="Times New Roman"/>
        </w:rPr>
        <w:t>(</w:t>
      </w:r>
      <w:r w:rsidR="000B4266">
        <w:rPr>
          <w:rFonts w:ascii="Times New Roman" w:hAnsi="Times New Roman" w:cs="Times New Roman"/>
        </w:rPr>
        <w:t xml:space="preserve">only </w:t>
      </w:r>
      <w:r w:rsidR="00284FE9">
        <w:rPr>
          <w:rFonts w:ascii="Times New Roman" w:hAnsi="Times New Roman" w:cs="Times New Roman"/>
        </w:rPr>
        <w:t>slightly less sophisticated)</w:t>
      </w:r>
      <w:r>
        <w:rPr>
          <w:rFonts w:ascii="Times New Roman" w:hAnsi="Times New Roman" w:cs="Times New Roman"/>
        </w:rPr>
        <w:t xml:space="preserve">, </w:t>
      </w:r>
      <w:r w:rsidR="00284FE9">
        <w:rPr>
          <w:rFonts w:ascii="Times New Roman" w:hAnsi="Times New Roman" w:cs="Times New Roman"/>
        </w:rPr>
        <w:t>nine</w:t>
      </w:r>
      <w:r>
        <w:rPr>
          <w:rFonts w:ascii="Times New Roman" w:hAnsi="Times New Roman" w:cs="Times New Roman"/>
        </w:rPr>
        <w:t xml:space="preserve"> Level III</w:t>
      </w:r>
      <w:r w:rsidR="00B2299F">
        <w:rPr>
          <w:rFonts w:ascii="Times New Roman" w:hAnsi="Times New Roman" w:cs="Times New Roman"/>
        </w:rPr>
        <w:t xml:space="preserve"> centers</w:t>
      </w:r>
      <w:r w:rsidR="00284FE9">
        <w:rPr>
          <w:rFonts w:ascii="Times New Roman" w:hAnsi="Times New Roman" w:cs="Times New Roman"/>
        </w:rPr>
        <w:t>,</w:t>
      </w:r>
      <w:r>
        <w:rPr>
          <w:rFonts w:ascii="Times New Roman" w:hAnsi="Times New Roman" w:cs="Times New Roman"/>
        </w:rPr>
        <w:t xml:space="preserve"> and nine Level IV centers</w:t>
      </w:r>
      <w:r w:rsidR="00284FE9">
        <w:rPr>
          <w:rFonts w:ascii="Times New Roman" w:hAnsi="Times New Roman" w:cs="Times New Roman"/>
        </w:rPr>
        <w:t xml:space="preserve"> (better staffed, trained and equipped than a normal ER to stabilize/transfer severely injured patients).</w:t>
      </w:r>
      <w:r>
        <w:rPr>
          <w:rFonts w:ascii="Times New Roman" w:hAnsi="Times New Roman" w:cs="Times New Roman"/>
        </w:rPr>
        <w:t xml:space="preserve"> Additionally, </w:t>
      </w:r>
      <w:r w:rsidR="0032500A">
        <w:rPr>
          <w:rFonts w:ascii="Times New Roman" w:hAnsi="Times New Roman" w:cs="Times New Roman"/>
        </w:rPr>
        <w:t>Georgia</w:t>
      </w:r>
      <w:r>
        <w:rPr>
          <w:rFonts w:ascii="Times New Roman" w:hAnsi="Times New Roman" w:cs="Times New Roman"/>
        </w:rPr>
        <w:t xml:space="preserve"> </w:t>
      </w:r>
      <w:r w:rsidR="0032500A">
        <w:rPr>
          <w:rFonts w:ascii="Times New Roman" w:hAnsi="Times New Roman" w:cs="Times New Roman"/>
        </w:rPr>
        <w:t>has</w:t>
      </w:r>
      <w:r>
        <w:rPr>
          <w:rFonts w:ascii="Times New Roman" w:hAnsi="Times New Roman" w:cs="Times New Roman"/>
        </w:rPr>
        <w:t xml:space="preserve"> two burn centers and t</w:t>
      </w:r>
      <w:r w:rsidR="00B2299F">
        <w:rPr>
          <w:rFonts w:ascii="Times New Roman" w:hAnsi="Times New Roman" w:cs="Times New Roman"/>
        </w:rPr>
        <w:t>hree</w:t>
      </w:r>
      <w:r>
        <w:rPr>
          <w:rFonts w:ascii="Times New Roman" w:hAnsi="Times New Roman" w:cs="Times New Roman"/>
        </w:rPr>
        <w:t xml:space="preserve"> pediatric trauma centers.</w:t>
      </w:r>
      <w:r w:rsidR="000B4266">
        <w:rPr>
          <w:rFonts w:ascii="Times New Roman" w:hAnsi="Times New Roman" w:cs="Times New Roman"/>
        </w:rPr>
        <w:t xml:space="preserve"> </w:t>
      </w:r>
      <w:hyperlink r:id="rId19" w:history="1">
        <w:r w:rsidR="000B4266" w:rsidRPr="000B4266">
          <w:rPr>
            <w:rStyle w:val="Hyperlink"/>
            <w:rFonts w:ascii="Times New Roman" w:hAnsi="Times New Roman" w:cs="Times New Roman"/>
          </w:rPr>
          <w:t>(Interactive map here.)</w:t>
        </w:r>
      </w:hyperlink>
    </w:p>
    <w:p w:rsidR="00D07EC3" w:rsidRDefault="00D07EC3" w:rsidP="00D26634">
      <w:pPr>
        <w:jc w:val="both"/>
        <w:rPr>
          <w:rFonts w:ascii="Times New Roman" w:hAnsi="Times New Roman" w:cs="Times New Roman"/>
        </w:rPr>
      </w:pPr>
    </w:p>
    <w:p w:rsidR="00D07EC3" w:rsidRDefault="00D07EC3" w:rsidP="00D07EC3">
      <w:pPr>
        <w:jc w:val="center"/>
        <w:rPr>
          <w:rFonts w:ascii="Times New Roman" w:hAnsi="Times New Roman" w:cs="Times New Roman"/>
          <w:b/>
        </w:rPr>
      </w:pPr>
      <w:r w:rsidRPr="00D07EC3">
        <w:rPr>
          <w:rFonts w:ascii="Times New Roman" w:hAnsi="Times New Roman" w:cs="Times New Roman"/>
          <w:b/>
        </w:rPr>
        <w:t>Next Week</w:t>
      </w:r>
    </w:p>
    <w:p w:rsidR="00D07EC3" w:rsidRDefault="00D07EC3" w:rsidP="00D07EC3">
      <w:pPr>
        <w:jc w:val="center"/>
        <w:rPr>
          <w:rFonts w:ascii="Times New Roman" w:hAnsi="Times New Roman" w:cs="Times New Roman"/>
          <w:b/>
        </w:rPr>
      </w:pPr>
    </w:p>
    <w:p w:rsidR="00D07EC3" w:rsidRDefault="00D07EC3" w:rsidP="00D07EC3">
      <w:pPr>
        <w:jc w:val="both"/>
        <w:rPr>
          <w:rFonts w:ascii="Times New Roman" w:hAnsi="Times New Roman" w:cs="Times New Roman"/>
        </w:rPr>
      </w:pPr>
      <w:r w:rsidRPr="00D07EC3">
        <w:rPr>
          <w:rFonts w:ascii="Times New Roman" w:hAnsi="Times New Roman" w:cs="Times New Roman"/>
        </w:rPr>
        <w:t>The General Assembly will meet on Monday, Tuesday and Thursday next week, with Wednesday being a committee work day.</w:t>
      </w:r>
      <w:r>
        <w:rPr>
          <w:rFonts w:ascii="Times New Roman" w:hAnsi="Times New Roman" w:cs="Times New Roman"/>
        </w:rPr>
        <w:t xml:space="preserve"> Per Senate rules, to be eligible for debate on the last day of session, a </w:t>
      </w:r>
      <w:r w:rsidR="00891315">
        <w:rPr>
          <w:rFonts w:ascii="Times New Roman" w:hAnsi="Times New Roman" w:cs="Times New Roman"/>
        </w:rPr>
        <w:t xml:space="preserve">House </w:t>
      </w:r>
      <w:r>
        <w:rPr>
          <w:rFonts w:ascii="Times New Roman" w:hAnsi="Times New Roman" w:cs="Times New Roman"/>
        </w:rPr>
        <w:t xml:space="preserve">bill must pass out of </w:t>
      </w:r>
      <w:r w:rsidR="00891315">
        <w:rPr>
          <w:rFonts w:ascii="Times New Roman" w:hAnsi="Times New Roman" w:cs="Times New Roman"/>
        </w:rPr>
        <w:t xml:space="preserve">its </w:t>
      </w:r>
      <w:r>
        <w:rPr>
          <w:rFonts w:ascii="Times New Roman" w:hAnsi="Times New Roman" w:cs="Times New Roman"/>
        </w:rPr>
        <w:t xml:space="preserve">Senate committee by close of business </w:t>
      </w:r>
      <w:r w:rsidR="00891315">
        <w:rPr>
          <w:rFonts w:ascii="Times New Roman" w:hAnsi="Times New Roman" w:cs="Times New Roman"/>
        </w:rPr>
        <w:t xml:space="preserve">this </w:t>
      </w:r>
      <w:r>
        <w:rPr>
          <w:rFonts w:ascii="Times New Roman" w:hAnsi="Times New Roman" w:cs="Times New Roman"/>
        </w:rPr>
        <w:t xml:space="preserve">Thursday. The House has almost complete flexibility on </w:t>
      </w:r>
      <w:r w:rsidR="00934FC1">
        <w:rPr>
          <w:rFonts w:ascii="Times New Roman" w:hAnsi="Times New Roman" w:cs="Times New Roman"/>
        </w:rPr>
        <w:t>bringing bills to the floor</w:t>
      </w:r>
      <w:r>
        <w:rPr>
          <w:rFonts w:ascii="Times New Roman" w:hAnsi="Times New Roman" w:cs="Times New Roman"/>
        </w:rPr>
        <w:t>.</w:t>
      </w:r>
    </w:p>
    <w:p w:rsidR="00E5025F" w:rsidRDefault="00E5025F" w:rsidP="00D07EC3">
      <w:pPr>
        <w:jc w:val="both"/>
        <w:rPr>
          <w:rFonts w:ascii="Times New Roman" w:hAnsi="Times New Roman" w:cs="Times New Roman"/>
        </w:rPr>
      </w:pPr>
    </w:p>
    <w:p w:rsidR="00E5025F" w:rsidRDefault="00E5025F" w:rsidP="00E5025F">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Tracking List</w:t>
      </w:r>
    </w:p>
    <w:p w:rsidR="00E5025F" w:rsidRDefault="00E5025F" w:rsidP="00E5025F">
      <w:pPr>
        <w:jc w:val="center"/>
        <w:rPr>
          <w:rFonts w:ascii="Times New Roman" w:eastAsia="Times New Roman" w:hAnsi="Times New Roman" w:cs="Times New Roman"/>
          <w:b/>
          <w:color w:val="000000"/>
          <w:sz w:val="22"/>
          <w:szCs w:val="22"/>
        </w:rPr>
      </w:pPr>
    </w:p>
    <w:p w:rsidR="00E5025F" w:rsidRDefault="00E5025F" w:rsidP="00E5025F">
      <w:pPr>
        <w:pBdr>
          <w:top w:val="nil"/>
          <w:left w:val="nil"/>
          <w:bottom w:val="nil"/>
          <w:right w:val="nil"/>
          <w:between w:val="nil"/>
        </w:pBdr>
        <w:spacing w:before="10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B"/>
          <w:sz w:val="22"/>
          <w:szCs w:val="22"/>
        </w:rPr>
        <w:t xml:space="preserve">Here are the bills we are tracking. </w:t>
      </w:r>
      <w:r>
        <w:rPr>
          <w:rFonts w:ascii="Times New Roman" w:eastAsia="Times New Roman" w:hAnsi="Times New Roman" w:cs="Times New Roman"/>
          <w:color w:val="00B050"/>
          <w:sz w:val="22"/>
          <w:szCs w:val="22"/>
        </w:rPr>
        <w:t xml:space="preserve">New activity is noted in green. </w:t>
      </w:r>
      <w:r>
        <w:rPr>
          <w:rFonts w:ascii="Times New Roman" w:eastAsia="Times New Roman" w:hAnsi="Times New Roman" w:cs="Times New Roman"/>
          <w:color w:val="000000"/>
          <w:sz w:val="22"/>
          <w:szCs w:val="22"/>
        </w:rPr>
        <w:t>Click on the</w:t>
      </w:r>
      <w:r>
        <w:rPr>
          <w:rFonts w:ascii="Times New Roman" w:eastAsia="Times New Roman" w:hAnsi="Times New Roman" w:cs="Times New Roman"/>
          <w:color w:val="0000FF"/>
          <w:sz w:val="22"/>
          <w:szCs w:val="22"/>
        </w:rPr>
        <w:t xml:space="preserve"> </w:t>
      </w:r>
      <w:r>
        <w:rPr>
          <w:rFonts w:ascii="Times New Roman" w:eastAsia="Times New Roman" w:hAnsi="Times New Roman" w:cs="Times New Roman"/>
          <w:color w:val="0000FF"/>
          <w:sz w:val="22"/>
          <w:szCs w:val="22"/>
          <w:u w:val="single"/>
        </w:rPr>
        <w:t>Bill Number</w:t>
      </w:r>
      <w:r>
        <w:rPr>
          <w:rFonts w:ascii="Times New Roman" w:eastAsia="Times New Roman" w:hAnsi="Times New Roman" w:cs="Times New Roman"/>
          <w:color w:val="0000FF"/>
          <w:sz w:val="22"/>
          <w:szCs w:val="22"/>
        </w:rPr>
        <w:t xml:space="preserve"> </w:t>
      </w:r>
      <w:r>
        <w:rPr>
          <w:rFonts w:ascii="Times New Roman" w:eastAsia="Times New Roman" w:hAnsi="Times New Roman" w:cs="Times New Roman"/>
          <w:color w:val="000000"/>
          <w:sz w:val="22"/>
          <w:szCs w:val="22"/>
        </w:rPr>
        <w:t xml:space="preserve">to access the current version of the bill. </w:t>
      </w:r>
    </w:p>
    <w:p w:rsidR="00E5025F" w:rsidRDefault="00E5025F" w:rsidP="00E5025F">
      <w:pPr>
        <w:pBdr>
          <w:top w:val="nil"/>
          <w:left w:val="nil"/>
          <w:bottom w:val="nil"/>
          <w:right w:val="nil"/>
          <w:between w:val="nil"/>
        </w:pBdr>
        <w:jc w:val="both"/>
        <w:rPr>
          <w:rFonts w:ascii="Times New Roman" w:eastAsia="Times New Roman" w:hAnsi="Times New Roman" w:cs="Times New Roman"/>
          <w:color w:val="008000"/>
          <w:sz w:val="22"/>
          <w:szCs w:val="22"/>
        </w:rPr>
      </w:pPr>
    </w:p>
    <w:p w:rsidR="00E5025F" w:rsidRDefault="00E5025F" w:rsidP="00E5025F">
      <w:pPr>
        <w:pBdr>
          <w:top w:val="nil"/>
          <w:left w:val="nil"/>
          <w:bottom w:val="nil"/>
          <w:right w:val="nil"/>
          <w:between w:val="nil"/>
        </w:pBdr>
        <w:jc w:val="both"/>
        <w:rPr>
          <w:rFonts w:ascii="Times New Roman" w:eastAsia="Times New Roman" w:hAnsi="Times New Roman" w:cs="Times New Roman"/>
          <w:color w:val="FF0000"/>
          <w:sz w:val="22"/>
          <w:szCs w:val="22"/>
        </w:rPr>
      </w:pPr>
      <w:r>
        <w:rPr>
          <w:rFonts w:ascii="Times New Roman" w:eastAsia="Times New Roman" w:hAnsi="Times New Roman" w:cs="Times New Roman"/>
          <w:color w:val="FF0000"/>
          <w:sz w:val="22"/>
          <w:szCs w:val="22"/>
        </w:rPr>
        <w:t>Bills that are “DEAD” for the 2023 session failed to pass at least one chamber by the 28</w:t>
      </w:r>
      <w:r>
        <w:rPr>
          <w:rFonts w:ascii="Times New Roman" w:eastAsia="Times New Roman" w:hAnsi="Times New Roman" w:cs="Times New Roman"/>
          <w:color w:val="FF0000"/>
          <w:sz w:val="22"/>
          <w:szCs w:val="22"/>
          <w:vertAlign w:val="superscript"/>
        </w:rPr>
        <w:t>th</w:t>
      </w:r>
      <w:r>
        <w:rPr>
          <w:rFonts w:ascii="Times New Roman" w:eastAsia="Times New Roman" w:hAnsi="Times New Roman" w:cs="Times New Roman"/>
          <w:color w:val="FF0000"/>
          <w:sz w:val="22"/>
          <w:szCs w:val="22"/>
        </w:rPr>
        <w:t xml:space="preserve"> day and are noted in red.</w:t>
      </w:r>
    </w:p>
    <w:p w:rsidR="00E5025F" w:rsidRDefault="00E5025F" w:rsidP="00E5025F">
      <w:pPr>
        <w:pBdr>
          <w:top w:val="nil"/>
          <w:left w:val="nil"/>
          <w:bottom w:val="nil"/>
          <w:right w:val="nil"/>
          <w:between w:val="nil"/>
        </w:pBdr>
        <w:jc w:val="both"/>
        <w:rPr>
          <w:rFonts w:ascii="Times New Roman" w:eastAsia="Times New Roman" w:hAnsi="Times New Roman" w:cs="Times New Roman"/>
          <w:color w:val="008000"/>
          <w:sz w:val="22"/>
          <w:szCs w:val="22"/>
        </w:rPr>
      </w:pPr>
    </w:p>
    <w:p w:rsidR="00E5025F" w:rsidRDefault="00E5025F" w:rsidP="00E5025F">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The 2023 Legislative Session is the first session of the 2023-2024 Term of the Georgia General Assembly. Therefore, bills not passed or defeated during this session will be carried over to the 2024 session. Bills pending in the House or Senate Rules Committees at adjournment sine die of the 2023 session will be recommitted to the policy committee from whence they came.</w:t>
      </w:r>
    </w:p>
    <w:p w:rsidR="00E5025F" w:rsidRDefault="00E5025F" w:rsidP="00E5025F">
      <w:pPr>
        <w:pBdr>
          <w:top w:val="nil"/>
          <w:left w:val="nil"/>
          <w:bottom w:val="nil"/>
          <w:right w:val="nil"/>
          <w:between w:val="nil"/>
        </w:pBdr>
        <w:jc w:val="both"/>
        <w:rPr>
          <w:rFonts w:ascii="Times New Roman" w:eastAsia="Times New Roman" w:hAnsi="Times New Roman" w:cs="Times New Roman"/>
          <w:color w:val="000000"/>
          <w:sz w:val="22"/>
          <w:szCs w:val="22"/>
        </w:rPr>
      </w:pPr>
    </w:p>
    <w:p w:rsidR="00E5025F" w:rsidRDefault="00E5025F" w:rsidP="00E5025F">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Sections:</w:t>
      </w:r>
    </w:p>
    <w:p w:rsidR="00E5025F" w:rsidRDefault="00B41EA9" w:rsidP="00E5025F">
      <w:pPr>
        <w:pBdr>
          <w:top w:val="nil"/>
          <w:left w:val="nil"/>
          <w:bottom w:val="nil"/>
          <w:right w:val="nil"/>
          <w:between w:val="nil"/>
        </w:pBdr>
        <w:jc w:val="both"/>
        <w:rPr>
          <w:rFonts w:ascii="Times New Roman" w:eastAsia="Times New Roman" w:hAnsi="Times New Roman" w:cs="Times New Roman"/>
          <w:color w:val="1155CC"/>
          <w:sz w:val="22"/>
          <w:szCs w:val="22"/>
          <w:u w:val="single"/>
        </w:rPr>
      </w:pPr>
      <w:hyperlink w:anchor="bookmark=id.8i1s0pmxnvjd">
        <w:r w:rsidR="00E5025F">
          <w:rPr>
            <w:rFonts w:ascii="Times New Roman" w:eastAsia="Times New Roman" w:hAnsi="Times New Roman" w:cs="Times New Roman"/>
            <w:color w:val="1155CC"/>
            <w:sz w:val="22"/>
            <w:szCs w:val="22"/>
            <w:u w:val="single"/>
          </w:rPr>
          <w:t>Aging</w:t>
        </w:r>
      </w:hyperlink>
    </w:p>
    <w:p w:rsidR="00E5025F" w:rsidRDefault="00B41EA9" w:rsidP="00E5025F">
      <w:pPr>
        <w:pBdr>
          <w:top w:val="nil"/>
          <w:left w:val="nil"/>
          <w:bottom w:val="nil"/>
          <w:right w:val="nil"/>
          <w:between w:val="nil"/>
        </w:pBdr>
        <w:jc w:val="both"/>
        <w:rPr>
          <w:rFonts w:ascii="Times New Roman" w:eastAsia="Times New Roman" w:hAnsi="Times New Roman" w:cs="Times New Roman"/>
          <w:color w:val="000000"/>
          <w:sz w:val="22"/>
          <w:szCs w:val="22"/>
        </w:rPr>
      </w:pPr>
      <w:hyperlink w:anchor="bookmark=id.gjdgxs">
        <w:r w:rsidR="00E5025F">
          <w:rPr>
            <w:rFonts w:ascii="Times New Roman" w:eastAsia="Times New Roman" w:hAnsi="Times New Roman" w:cs="Times New Roman"/>
            <w:color w:val="0563C1"/>
            <w:sz w:val="22"/>
            <w:szCs w:val="22"/>
            <w:u w:val="single"/>
          </w:rPr>
          <w:t>Agriculture, Environment &amp; Natural Resources</w:t>
        </w:r>
      </w:hyperlink>
    </w:p>
    <w:p w:rsidR="00E5025F" w:rsidRDefault="00B41EA9" w:rsidP="00E5025F">
      <w:pPr>
        <w:pBdr>
          <w:top w:val="nil"/>
          <w:left w:val="nil"/>
          <w:bottom w:val="nil"/>
          <w:right w:val="nil"/>
          <w:between w:val="nil"/>
        </w:pBdr>
        <w:jc w:val="both"/>
        <w:rPr>
          <w:rFonts w:ascii="Times New Roman" w:eastAsia="Times New Roman" w:hAnsi="Times New Roman" w:cs="Times New Roman"/>
          <w:color w:val="000000"/>
          <w:sz w:val="22"/>
          <w:szCs w:val="22"/>
        </w:rPr>
      </w:pPr>
      <w:hyperlink w:anchor="bookmark=id.swvtz5pqolsq">
        <w:r w:rsidR="00E5025F">
          <w:rPr>
            <w:rFonts w:ascii="Times New Roman" w:eastAsia="Times New Roman" w:hAnsi="Times New Roman" w:cs="Times New Roman"/>
            <w:color w:val="1155CC"/>
            <w:sz w:val="22"/>
            <w:szCs w:val="22"/>
            <w:u w:val="single"/>
          </w:rPr>
          <w:t>Business</w:t>
        </w:r>
      </w:hyperlink>
    </w:p>
    <w:p w:rsidR="00E5025F" w:rsidRDefault="00B41EA9" w:rsidP="00E5025F">
      <w:pPr>
        <w:pBdr>
          <w:top w:val="nil"/>
          <w:left w:val="nil"/>
          <w:bottom w:val="nil"/>
          <w:right w:val="nil"/>
          <w:between w:val="nil"/>
        </w:pBdr>
        <w:jc w:val="both"/>
        <w:rPr>
          <w:rFonts w:ascii="Times New Roman" w:eastAsia="Times New Roman" w:hAnsi="Times New Roman" w:cs="Times New Roman"/>
          <w:color w:val="000000"/>
          <w:sz w:val="22"/>
          <w:szCs w:val="22"/>
        </w:rPr>
      </w:pPr>
      <w:hyperlink w:anchor="bookmark=id.kl6x038chjym">
        <w:r w:rsidR="00E5025F">
          <w:rPr>
            <w:rFonts w:ascii="Times New Roman" w:eastAsia="Times New Roman" w:hAnsi="Times New Roman" w:cs="Times New Roman"/>
            <w:color w:val="1155CC"/>
            <w:sz w:val="22"/>
            <w:szCs w:val="22"/>
            <w:u w:val="single"/>
          </w:rPr>
          <w:t>City &amp; County Governments &amp; Regional Commissions</w:t>
        </w:r>
      </w:hyperlink>
    </w:p>
    <w:p w:rsidR="00E5025F" w:rsidRDefault="00B41EA9" w:rsidP="00E5025F">
      <w:pPr>
        <w:pBdr>
          <w:top w:val="nil"/>
          <w:left w:val="nil"/>
          <w:bottom w:val="nil"/>
          <w:right w:val="nil"/>
          <w:between w:val="nil"/>
        </w:pBdr>
        <w:jc w:val="both"/>
        <w:rPr>
          <w:rFonts w:ascii="Times New Roman" w:eastAsia="Times New Roman" w:hAnsi="Times New Roman" w:cs="Times New Roman"/>
          <w:color w:val="0000FF"/>
          <w:sz w:val="22"/>
          <w:szCs w:val="22"/>
          <w:u w:val="single"/>
        </w:rPr>
      </w:pPr>
      <w:hyperlink w:anchor="bookmark=id.6682jiae5rqy">
        <w:r w:rsidR="00E5025F">
          <w:rPr>
            <w:rFonts w:ascii="Times New Roman" w:eastAsia="Times New Roman" w:hAnsi="Times New Roman" w:cs="Times New Roman"/>
            <w:color w:val="1155CC"/>
            <w:sz w:val="22"/>
            <w:szCs w:val="22"/>
            <w:u w:val="single"/>
          </w:rPr>
          <w:t>Economic Development</w:t>
        </w:r>
      </w:hyperlink>
    </w:p>
    <w:p w:rsidR="00E5025F" w:rsidRDefault="00B41EA9" w:rsidP="00E5025F">
      <w:pPr>
        <w:pBdr>
          <w:top w:val="nil"/>
          <w:left w:val="nil"/>
          <w:bottom w:val="nil"/>
          <w:right w:val="nil"/>
          <w:between w:val="nil"/>
        </w:pBdr>
        <w:jc w:val="both"/>
        <w:rPr>
          <w:rFonts w:ascii="Times New Roman" w:eastAsia="Times New Roman" w:hAnsi="Times New Roman" w:cs="Times New Roman"/>
          <w:color w:val="0000FF"/>
          <w:sz w:val="22"/>
          <w:szCs w:val="22"/>
          <w:u w:val="single"/>
        </w:rPr>
      </w:pPr>
      <w:hyperlink w:anchor="bookmark=id.8o9lsim9596h">
        <w:r w:rsidR="00E5025F">
          <w:rPr>
            <w:rFonts w:ascii="Times New Roman" w:eastAsia="Times New Roman" w:hAnsi="Times New Roman" w:cs="Times New Roman"/>
            <w:color w:val="1155CC"/>
            <w:sz w:val="22"/>
            <w:szCs w:val="22"/>
            <w:u w:val="single"/>
          </w:rPr>
          <w:t>Elections</w:t>
        </w:r>
      </w:hyperlink>
      <w:r w:rsidR="00E5025F">
        <w:fldChar w:fldCharType="begin"/>
      </w:r>
      <w:r w:rsidR="00E5025F">
        <w:instrText xml:space="preserve"> HYPERLINK \l "bookmark=id.3dy6vkm" </w:instrText>
      </w:r>
      <w:r w:rsidR="00E5025F">
        <w:fldChar w:fldCharType="separate"/>
      </w:r>
    </w:p>
    <w:p w:rsidR="00E5025F" w:rsidRDefault="00E5025F" w:rsidP="00E5025F">
      <w:pPr>
        <w:pBdr>
          <w:top w:val="nil"/>
          <w:left w:val="nil"/>
          <w:bottom w:val="nil"/>
          <w:right w:val="nil"/>
          <w:between w:val="nil"/>
        </w:pBdr>
        <w:jc w:val="both"/>
        <w:rPr>
          <w:rFonts w:ascii="Times New Roman" w:eastAsia="Times New Roman" w:hAnsi="Times New Roman" w:cs="Times New Roman"/>
          <w:color w:val="000000"/>
          <w:sz w:val="22"/>
          <w:szCs w:val="22"/>
        </w:rPr>
      </w:pPr>
      <w:r>
        <w:fldChar w:fldCharType="end"/>
      </w:r>
      <w:hyperlink w:anchor="bookmark=id.8rq7ayowjagm">
        <w:r>
          <w:rPr>
            <w:rFonts w:ascii="Times New Roman" w:eastAsia="Times New Roman" w:hAnsi="Times New Roman" w:cs="Times New Roman"/>
            <w:color w:val="1155CC"/>
            <w:sz w:val="22"/>
            <w:szCs w:val="22"/>
            <w:u w:val="single"/>
          </w:rPr>
          <w:t>Environmental &amp; Natural Resources</w:t>
        </w:r>
      </w:hyperlink>
    </w:p>
    <w:p w:rsidR="00E5025F" w:rsidRDefault="00B41EA9" w:rsidP="00E5025F">
      <w:pPr>
        <w:pBdr>
          <w:top w:val="nil"/>
          <w:left w:val="nil"/>
          <w:bottom w:val="nil"/>
          <w:right w:val="nil"/>
          <w:between w:val="nil"/>
        </w:pBdr>
        <w:jc w:val="both"/>
        <w:rPr>
          <w:rFonts w:ascii="Times New Roman" w:eastAsia="Times New Roman" w:hAnsi="Times New Roman" w:cs="Times New Roman"/>
          <w:color w:val="000000"/>
          <w:sz w:val="22"/>
          <w:szCs w:val="22"/>
        </w:rPr>
      </w:pPr>
      <w:hyperlink w:anchor="bookmark=id.gxdrj5yfu96w">
        <w:r w:rsidR="00E5025F">
          <w:rPr>
            <w:rFonts w:ascii="Times New Roman" w:eastAsia="Times New Roman" w:hAnsi="Times New Roman" w:cs="Times New Roman"/>
            <w:color w:val="1155CC"/>
            <w:sz w:val="22"/>
            <w:szCs w:val="22"/>
            <w:u w:val="single"/>
          </w:rPr>
          <w:t>Government – General</w:t>
        </w:r>
      </w:hyperlink>
    </w:p>
    <w:p w:rsidR="00E5025F" w:rsidRDefault="00B41EA9" w:rsidP="00E5025F">
      <w:pPr>
        <w:pBdr>
          <w:top w:val="nil"/>
          <w:left w:val="nil"/>
          <w:bottom w:val="nil"/>
          <w:right w:val="nil"/>
          <w:between w:val="nil"/>
        </w:pBdr>
        <w:jc w:val="both"/>
        <w:rPr>
          <w:rFonts w:ascii="Times New Roman" w:eastAsia="Times New Roman" w:hAnsi="Times New Roman" w:cs="Times New Roman"/>
          <w:color w:val="000000"/>
          <w:sz w:val="22"/>
          <w:szCs w:val="22"/>
        </w:rPr>
      </w:pPr>
      <w:hyperlink w:anchor="bookmark=id.mjmtmuui81bd">
        <w:r w:rsidR="00E5025F">
          <w:rPr>
            <w:rFonts w:ascii="Times New Roman" w:eastAsia="Times New Roman" w:hAnsi="Times New Roman" w:cs="Times New Roman"/>
            <w:color w:val="1155CC"/>
            <w:sz w:val="22"/>
            <w:szCs w:val="22"/>
            <w:u w:val="single"/>
          </w:rPr>
          <w:t>Health – General</w:t>
        </w:r>
      </w:hyperlink>
    </w:p>
    <w:p w:rsidR="00E5025F" w:rsidRDefault="00B41EA9" w:rsidP="00E5025F">
      <w:pPr>
        <w:pBdr>
          <w:top w:val="nil"/>
          <w:left w:val="nil"/>
          <w:bottom w:val="nil"/>
          <w:right w:val="nil"/>
          <w:between w:val="nil"/>
        </w:pBdr>
        <w:jc w:val="both"/>
        <w:rPr>
          <w:rFonts w:ascii="Times New Roman" w:eastAsia="Times New Roman" w:hAnsi="Times New Roman" w:cs="Times New Roman"/>
          <w:color w:val="000000"/>
          <w:sz w:val="22"/>
          <w:szCs w:val="22"/>
        </w:rPr>
      </w:pPr>
      <w:hyperlink w:anchor="bookmark=id.sqplu5rnperi">
        <w:r w:rsidR="00E5025F">
          <w:rPr>
            <w:rFonts w:ascii="Times New Roman" w:eastAsia="Times New Roman" w:hAnsi="Times New Roman" w:cs="Times New Roman"/>
            <w:color w:val="1155CC"/>
            <w:sz w:val="22"/>
            <w:szCs w:val="22"/>
            <w:u w:val="single"/>
          </w:rPr>
          <w:t>Hospitals – CON (Certificate of Need)</w:t>
        </w:r>
      </w:hyperlink>
    </w:p>
    <w:p w:rsidR="00E5025F" w:rsidRDefault="00B41EA9" w:rsidP="00E5025F">
      <w:pPr>
        <w:pBdr>
          <w:top w:val="nil"/>
          <w:left w:val="nil"/>
          <w:bottom w:val="nil"/>
          <w:right w:val="nil"/>
          <w:between w:val="nil"/>
        </w:pBdr>
        <w:jc w:val="both"/>
        <w:rPr>
          <w:rFonts w:ascii="Times New Roman" w:eastAsia="Times New Roman" w:hAnsi="Times New Roman" w:cs="Times New Roman"/>
          <w:color w:val="000000"/>
          <w:sz w:val="22"/>
          <w:szCs w:val="22"/>
        </w:rPr>
      </w:pPr>
      <w:hyperlink w:anchor="bookmark=id.6ay57uko887">
        <w:r w:rsidR="00E5025F">
          <w:rPr>
            <w:rFonts w:ascii="Times New Roman" w:eastAsia="Times New Roman" w:hAnsi="Times New Roman" w:cs="Times New Roman"/>
            <w:color w:val="1155CC"/>
            <w:sz w:val="22"/>
            <w:szCs w:val="22"/>
            <w:u w:val="single"/>
          </w:rPr>
          <w:t>Hospitals</w:t>
        </w:r>
      </w:hyperlink>
    </w:p>
    <w:p w:rsidR="00E5025F" w:rsidRDefault="00B41EA9" w:rsidP="00E5025F">
      <w:pPr>
        <w:pBdr>
          <w:top w:val="nil"/>
          <w:left w:val="nil"/>
          <w:bottom w:val="nil"/>
          <w:right w:val="nil"/>
          <w:between w:val="nil"/>
        </w:pBdr>
        <w:jc w:val="both"/>
        <w:rPr>
          <w:rFonts w:ascii="Times New Roman" w:eastAsia="Times New Roman" w:hAnsi="Times New Roman" w:cs="Times New Roman"/>
          <w:color w:val="000000"/>
          <w:sz w:val="22"/>
          <w:szCs w:val="22"/>
        </w:rPr>
      </w:pPr>
      <w:hyperlink w:anchor="bookmark=id.arsuw5wyi17k">
        <w:r w:rsidR="00E5025F">
          <w:rPr>
            <w:rFonts w:ascii="Times New Roman" w:eastAsia="Times New Roman" w:hAnsi="Times New Roman" w:cs="Times New Roman"/>
            <w:color w:val="1155CC"/>
            <w:sz w:val="22"/>
            <w:szCs w:val="22"/>
            <w:u w:val="single"/>
          </w:rPr>
          <w:t>Insurance</w:t>
        </w:r>
      </w:hyperlink>
    </w:p>
    <w:p w:rsidR="00E5025F" w:rsidRDefault="00B41EA9" w:rsidP="00E5025F">
      <w:pPr>
        <w:pBdr>
          <w:top w:val="nil"/>
          <w:left w:val="nil"/>
          <w:bottom w:val="nil"/>
          <w:right w:val="nil"/>
          <w:between w:val="nil"/>
        </w:pBdr>
        <w:jc w:val="both"/>
        <w:rPr>
          <w:rFonts w:ascii="Times New Roman" w:eastAsia="Times New Roman" w:hAnsi="Times New Roman" w:cs="Times New Roman"/>
          <w:color w:val="000000"/>
          <w:sz w:val="22"/>
          <w:szCs w:val="22"/>
        </w:rPr>
      </w:pPr>
      <w:hyperlink w:anchor="bookmark=id.oponukcdqgwf">
        <w:r w:rsidR="00E5025F">
          <w:rPr>
            <w:rFonts w:ascii="Times New Roman" w:eastAsia="Times New Roman" w:hAnsi="Times New Roman" w:cs="Times New Roman"/>
            <w:color w:val="1155CC"/>
            <w:sz w:val="22"/>
            <w:szCs w:val="22"/>
            <w:u w:val="single"/>
          </w:rPr>
          <w:t>Mental Health &amp; Developmental Disabilities</w:t>
        </w:r>
      </w:hyperlink>
    </w:p>
    <w:p w:rsidR="00E5025F" w:rsidRDefault="00B41EA9" w:rsidP="00E5025F">
      <w:pPr>
        <w:pBdr>
          <w:top w:val="nil"/>
          <w:left w:val="nil"/>
          <w:bottom w:val="nil"/>
          <w:right w:val="nil"/>
          <w:between w:val="nil"/>
        </w:pBdr>
        <w:jc w:val="both"/>
        <w:rPr>
          <w:rFonts w:ascii="Times New Roman" w:eastAsia="Times New Roman" w:hAnsi="Times New Roman" w:cs="Times New Roman"/>
          <w:color w:val="000000"/>
          <w:sz w:val="22"/>
          <w:szCs w:val="22"/>
        </w:rPr>
      </w:pPr>
      <w:hyperlink w:anchor="bookmark=id.kwve3q1wsdz7">
        <w:r w:rsidR="00E5025F">
          <w:rPr>
            <w:rFonts w:ascii="Times New Roman" w:eastAsia="Times New Roman" w:hAnsi="Times New Roman" w:cs="Times New Roman"/>
            <w:color w:val="1155CC"/>
            <w:sz w:val="22"/>
            <w:szCs w:val="22"/>
            <w:u w:val="single"/>
          </w:rPr>
          <w:t>Pharmaceuticals</w:t>
        </w:r>
      </w:hyperlink>
    </w:p>
    <w:p w:rsidR="00E5025F" w:rsidRDefault="00B41EA9" w:rsidP="00E5025F">
      <w:pPr>
        <w:pBdr>
          <w:top w:val="nil"/>
          <w:left w:val="nil"/>
          <w:bottom w:val="nil"/>
          <w:right w:val="nil"/>
          <w:between w:val="nil"/>
        </w:pBdr>
        <w:jc w:val="both"/>
        <w:rPr>
          <w:rFonts w:ascii="Times New Roman" w:eastAsia="Times New Roman" w:hAnsi="Times New Roman" w:cs="Times New Roman"/>
          <w:color w:val="000000"/>
          <w:sz w:val="22"/>
          <w:szCs w:val="22"/>
        </w:rPr>
      </w:pPr>
      <w:hyperlink w:anchor="bookmark=id.7ii0upoju9cg">
        <w:r w:rsidR="00E5025F">
          <w:rPr>
            <w:rFonts w:ascii="Times New Roman" w:eastAsia="Times New Roman" w:hAnsi="Times New Roman" w:cs="Times New Roman"/>
            <w:color w:val="1155CC"/>
            <w:sz w:val="22"/>
            <w:szCs w:val="22"/>
            <w:u w:val="single"/>
          </w:rPr>
          <w:t>Public Health</w:t>
        </w:r>
      </w:hyperlink>
    </w:p>
    <w:p w:rsidR="00E5025F" w:rsidRDefault="00B41EA9" w:rsidP="00E5025F">
      <w:pPr>
        <w:pBdr>
          <w:top w:val="nil"/>
          <w:left w:val="nil"/>
          <w:bottom w:val="nil"/>
          <w:right w:val="nil"/>
          <w:between w:val="nil"/>
        </w:pBdr>
        <w:jc w:val="both"/>
        <w:rPr>
          <w:rFonts w:ascii="Times New Roman" w:eastAsia="Times New Roman" w:hAnsi="Times New Roman" w:cs="Times New Roman"/>
          <w:color w:val="000000"/>
          <w:sz w:val="22"/>
          <w:szCs w:val="22"/>
        </w:rPr>
      </w:pPr>
      <w:hyperlink w:anchor="bookmark=id.6jobf35iu0wh">
        <w:r w:rsidR="00E5025F">
          <w:rPr>
            <w:rFonts w:ascii="Times New Roman" w:eastAsia="Times New Roman" w:hAnsi="Times New Roman" w:cs="Times New Roman"/>
            <w:color w:val="1155CC"/>
            <w:sz w:val="22"/>
            <w:szCs w:val="22"/>
            <w:u w:val="single"/>
          </w:rPr>
          <w:t>Taxes</w:t>
        </w:r>
      </w:hyperlink>
    </w:p>
    <w:p w:rsidR="00E5025F" w:rsidRDefault="00B41EA9" w:rsidP="00E5025F">
      <w:pPr>
        <w:pBdr>
          <w:top w:val="nil"/>
          <w:left w:val="nil"/>
          <w:bottom w:val="nil"/>
          <w:right w:val="nil"/>
          <w:between w:val="nil"/>
        </w:pBdr>
        <w:jc w:val="both"/>
        <w:rPr>
          <w:rFonts w:ascii="Times New Roman" w:eastAsia="Times New Roman" w:hAnsi="Times New Roman" w:cs="Times New Roman"/>
          <w:color w:val="000000"/>
          <w:sz w:val="22"/>
          <w:szCs w:val="22"/>
        </w:rPr>
      </w:pPr>
      <w:hyperlink w:anchor="bookmark=id.su2f624ly7n">
        <w:r w:rsidR="00E5025F">
          <w:rPr>
            <w:rFonts w:ascii="Times New Roman" w:eastAsia="Times New Roman" w:hAnsi="Times New Roman" w:cs="Times New Roman"/>
            <w:color w:val="1155CC"/>
            <w:sz w:val="22"/>
            <w:szCs w:val="22"/>
            <w:u w:val="single"/>
          </w:rPr>
          <w:t>Transportation</w:t>
        </w:r>
      </w:hyperlink>
    </w:p>
    <w:p w:rsidR="00E5025F" w:rsidRDefault="00E5025F" w:rsidP="00E5025F">
      <w:pPr>
        <w:tabs>
          <w:tab w:val="left" w:pos="3364"/>
        </w:tabs>
        <w:rPr>
          <w:rFonts w:ascii="Times New Roman" w:eastAsia="Times New Roman" w:hAnsi="Times New Roman" w:cs="Times New Roman"/>
          <w:b/>
          <w:sz w:val="22"/>
          <w:szCs w:val="22"/>
        </w:rPr>
      </w:pPr>
    </w:p>
    <w:p w:rsidR="00E5025F" w:rsidRDefault="00E5025F" w:rsidP="00E5025F">
      <w:pPr>
        <w:tabs>
          <w:tab w:val="left" w:pos="3364"/>
        </w:tabs>
        <w:jc w:val="center"/>
        <w:rPr>
          <w:rFonts w:ascii="Times New Roman" w:eastAsia="Times New Roman" w:hAnsi="Times New Roman" w:cs="Times New Roman"/>
          <w:b/>
          <w:sz w:val="22"/>
          <w:szCs w:val="22"/>
        </w:rPr>
      </w:pPr>
      <w:bookmarkStart w:id="2" w:name="bookmark=id.8i1s0pmxnvjd" w:colFirst="0" w:colLast="0"/>
      <w:bookmarkEnd w:id="2"/>
      <w:r>
        <w:rPr>
          <w:rFonts w:ascii="Times New Roman" w:eastAsia="Times New Roman" w:hAnsi="Times New Roman" w:cs="Times New Roman"/>
          <w:b/>
          <w:sz w:val="22"/>
          <w:szCs w:val="22"/>
        </w:rPr>
        <w:t>Aging</w:t>
      </w:r>
    </w:p>
    <w:p w:rsidR="00E5025F" w:rsidRDefault="00E5025F" w:rsidP="00E5025F">
      <w:pPr>
        <w:tabs>
          <w:tab w:val="left" w:pos="3364"/>
        </w:tabs>
        <w:jc w:val="center"/>
        <w:rPr>
          <w:rFonts w:ascii="Times New Roman" w:eastAsia="Times New Roman" w:hAnsi="Times New Roman" w:cs="Times New Roman"/>
          <w:b/>
          <w:sz w:val="22"/>
          <w:szCs w:val="22"/>
        </w:rPr>
      </w:pPr>
    </w:p>
    <w:p w:rsidR="00E5025F" w:rsidRDefault="00B41EA9" w:rsidP="00E5025F">
      <w:pPr>
        <w:tabs>
          <w:tab w:val="left" w:pos="3364"/>
        </w:tabs>
        <w:jc w:val="both"/>
        <w:rPr>
          <w:rFonts w:ascii="Times New Roman" w:eastAsia="Times New Roman" w:hAnsi="Times New Roman" w:cs="Times New Roman"/>
          <w:sz w:val="22"/>
          <w:szCs w:val="22"/>
        </w:rPr>
      </w:pPr>
      <w:hyperlink r:id="rId20">
        <w:r w:rsidR="00E5025F">
          <w:rPr>
            <w:rFonts w:ascii="Times New Roman" w:eastAsia="Times New Roman" w:hAnsi="Times New Roman" w:cs="Times New Roman"/>
            <w:color w:val="1155CC"/>
            <w:sz w:val="22"/>
            <w:szCs w:val="22"/>
            <w:u w:val="single"/>
          </w:rPr>
          <w:t>HB 91</w:t>
        </w:r>
      </w:hyperlink>
      <w:r w:rsidR="00E5025F">
        <w:rPr>
          <w:rFonts w:ascii="Times New Roman" w:eastAsia="Times New Roman" w:hAnsi="Times New Roman" w:cs="Times New Roman"/>
          <w:sz w:val="22"/>
          <w:szCs w:val="22"/>
        </w:rPr>
        <w:t>, Notices to Estate Beneficiaries regarding issuance of letters testamentary (Rep. Will Wade - R)</w:t>
      </w:r>
    </w:p>
    <w:p w:rsidR="00E5025F" w:rsidRDefault="00E5025F" w:rsidP="00E5025F">
      <w:pPr>
        <w:tabs>
          <w:tab w:val="left" w:pos="3364"/>
        </w:tabs>
        <w:jc w:val="both"/>
        <w:rPr>
          <w:rFonts w:ascii="Times New Roman" w:eastAsia="Times New Roman" w:hAnsi="Times New Roman" w:cs="Times New Roman"/>
          <w:color w:val="00B050"/>
          <w:sz w:val="22"/>
          <w:szCs w:val="22"/>
          <w:highlight w:val="white"/>
        </w:rPr>
      </w:pPr>
      <w:r>
        <w:rPr>
          <w:rFonts w:ascii="Times New Roman" w:eastAsia="Times New Roman" w:hAnsi="Times New Roman" w:cs="Times New Roman"/>
          <w:sz w:val="22"/>
          <w:szCs w:val="22"/>
        </w:rPr>
        <w:t xml:space="preserve">Relating to wills, trusts, and administration of estates, so as to require personal representatives </w:t>
      </w:r>
      <w:r>
        <w:rPr>
          <w:rFonts w:ascii="Times New Roman" w:eastAsia="Times New Roman" w:hAnsi="Times New Roman" w:cs="Times New Roman"/>
          <w:color w:val="212529"/>
          <w:sz w:val="22"/>
          <w:szCs w:val="22"/>
          <w:highlight w:val="white"/>
        </w:rPr>
        <w:t xml:space="preserve">to send notices to beneficiaries regarding the issuance of letters testamentary or letters of administration; to provide for revocation of such letters as to personal representatives who fail to comply; to provide for trust beneficiary representation.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Judiciary Cmte, Passed Cmte, Pending Rules Cmte, Passed House, Sent to Senate, Referred to Senate Judiciary Cmte, </w:t>
      </w:r>
      <w:r>
        <w:rPr>
          <w:rFonts w:ascii="Times New Roman" w:eastAsia="Times New Roman" w:hAnsi="Times New Roman" w:cs="Times New Roman"/>
          <w:color w:val="00B050"/>
          <w:sz w:val="22"/>
          <w:szCs w:val="22"/>
          <w:highlight w:val="white"/>
        </w:rPr>
        <w:t>Passed Cmte, Pending Rules</w:t>
      </w:r>
    </w:p>
    <w:p w:rsidR="00E5025F" w:rsidRDefault="00E5025F" w:rsidP="00E5025F">
      <w:pPr>
        <w:tabs>
          <w:tab w:val="left" w:pos="3364"/>
        </w:tabs>
        <w:jc w:val="both"/>
        <w:rPr>
          <w:rFonts w:ascii="Times New Roman" w:eastAsia="Times New Roman" w:hAnsi="Times New Roman" w:cs="Times New Roman"/>
          <w:b/>
          <w:color w:val="212529"/>
          <w:sz w:val="22"/>
          <w:szCs w:val="22"/>
          <w:highlight w:val="white"/>
        </w:rPr>
      </w:pPr>
    </w:p>
    <w:p w:rsidR="00E5025F" w:rsidRDefault="00B41EA9" w:rsidP="00E5025F">
      <w:pPr>
        <w:tabs>
          <w:tab w:val="left" w:pos="3364"/>
        </w:tabs>
        <w:jc w:val="both"/>
        <w:rPr>
          <w:rFonts w:ascii="Times New Roman" w:eastAsia="Times New Roman" w:hAnsi="Times New Roman" w:cs="Times New Roman"/>
          <w:color w:val="212529"/>
          <w:sz w:val="22"/>
          <w:szCs w:val="22"/>
          <w:highlight w:val="white"/>
        </w:rPr>
      </w:pPr>
      <w:hyperlink r:id="rId21">
        <w:r w:rsidR="00E5025F">
          <w:rPr>
            <w:rFonts w:ascii="Times New Roman" w:eastAsia="Times New Roman" w:hAnsi="Times New Roman" w:cs="Times New Roman"/>
            <w:color w:val="1155CC"/>
            <w:sz w:val="22"/>
            <w:szCs w:val="22"/>
            <w:highlight w:val="white"/>
            <w:u w:val="single"/>
          </w:rPr>
          <w:t>HB 291,</w:t>
        </w:r>
      </w:hyperlink>
      <w:r w:rsidR="00E5025F">
        <w:rPr>
          <w:rFonts w:ascii="Times New Roman" w:eastAsia="Times New Roman" w:hAnsi="Times New Roman" w:cs="Times New Roman"/>
          <w:color w:val="212529"/>
          <w:sz w:val="22"/>
          <w:szCs w:val="22"/>
          <w:highlight w:val="white"/>
        </w:rPr>
        <w:t xml:space="preserve"> List of Providers who are Authorized to Participate in the Process for Appointments of a Guardian for an Adult (Rep. Mitchell Scoggins - R) </w:t>
      </w:r>
    </w:p>
    <w:p w:rsidR="00E5025F" w:rsidRDefault="00E5025F" w:rsidP="00E5025F">
      <w:pPr>
        <w:tabs>
          <w:tab w:val="left" w:pos="3364"/>
        </w:tabs>
        <w:jc w:val="both"/>
        <w:rPr>
          <w:rFonts w:ascii="Times New Roman" w:eastAsia="Times New Roman" w:hAnsi="Times New Roman" w:cs="Times New Roman"/>
          <w:color w:val="00B050"/>
          <w:sz w:val="22"/>
          <w:szCs w:val="22"/>
          <w:highlight w:val="white"/>
        </w:rPr>
      </w:pPr>
      <w:r>
        <w:rPr>
          <w:rFonts w:ascii="Times New Roman" w:eastAsia="Times New Roman" w:hAnsi="Times New Roman" w:cs="Times New Roman"/>
          <w:color w:val="212529"/>
          <w:sz w:val="22"/>
          <w:szCs w:val="22"/>
          <w:highlight w:val="white"/>
        </w:rPr>
        <w:t xml:space="preserve">Relating to guardian and ward, so as to add to the list of providers who are authorized to participate in the processes for the appointment of a guardian for an adult, the modification and termination of such guardianship, and the appointment of emergency guardian; to add to the list of providers who are authorized to participate in the processes for appointment of a conservator for an adult, the modification and termination of such conservatorship, and the appointment of emergency conservator; to provide for limitations on the powers and duties of certain emergency conservators.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Referred to Juvenile Justice Cmte, Passed Cmte by Substitute, Pending Rules Cmte, Passed House, Sent to Senate, Referred to Children and Families Cmte, Hearing Held</w:t>
      </w:r>
    </w:p>
    <w:p w:rsidR="00E5025F" w:rsidRDefault="00E5025F" w:rsidP="00E5025F">
      <w:pPr>
        <w:tabs>
          <w:tab w:val="left" w:pos="3364"/>
        </w:tabs>
        <w:jc w:val="both"/>
        <w:rPr>
          <w:rFonts w:ascii="Times New Roman" w:eastAsia="Times New Roman" w:hAnsi="Times New Roman" w:cs="Times New Roman"/>
          <w:color w:val="212529"/>
          <w:sz w:val="22"/>
          <w:szCs w:val="22"/>
          <w:highlight w:val="white"/>
        </w:rPr>
      </w:pPr>
    </w:p>
    <w:p w:rsidR="00E5025F" w:rsidRDefault="00B41EA9" w:rsidP="00E5025F">
      <w:pPr>
        <w:tabs>
          <w:tab w:val="left" w:pos="3364"/>
        </w:tabs>
        <w:jc w:val="both"/>
        <w:rPr>
          <w:rFonts w:ascii="Times New Roman" w:eastAsia="Times New Roman" w:hAnsi="Times New Roman" w:cs="Times New Roman"/>
          <w:color w:val="273E47"/>
          <w:sz w:val="22"/>
          <w:szCs w:val="22"/>
          <w:highlight w:val="white"/>
        </w:rPr>
      </w:pPr>
      <w:hyperlink r:id="rId22">
        <w:r w:rsidR="00E5025F">
          <w:rPr>
            <w:rFonts w:ascii="Times New Roman" w:eastAsia="Times New Roman" w:hAnsi="Times New Roman" w:cs="Times New Roman"/>
            <w:color w:val="1155CC"/>
            <w:sz w:val="22"/>
            <w:szCs w:val="22"/>
            <w:highlight w:val="white"/>
            <w:u w:val="single"/>
          </w:rPr>
          <w:t>HB 309,</w:t>
        </w:r>
      </w:hyperlink>
      <w:r w:rsidR="00E5025F">
        <w:rPr>
          <w:rFonts w:ascii="Times New Roman" w:eastAsia="Times New Roman" w:hAnsi="Times New Roman" w:cs="Times New Roman"/>
          <w:color w:val="212529"/>
          <w:sz w:val="22"/>
          <w:szCs w:val="22"/>
          <w:highlight w:val="white"/>
        </w:rPr>
        <w:t xml:space="preserve"> Revise Fi</w:t>
      </w:r>
      <w:r w:rsidR="00E5025F">
        <w:rPr>
          <w:rFonts w:ascii="Times New Roman" w:eastAsia="Times New Roman" w:hAnsi="Times New Roman" w:cs="Times New Roman"/>
          <w:color w:val="273E47"/>
          <w:sz w:val="22"/>
          <w:szCs w:val="22"/>
          <w:highlight w:val="white"/>
        </w:rPr>
        <w:t xml:space="preserve">nancial stability requirements for applicants and licensees of personal care homes and assisted living communities (Rep. Sharon Cooper - R) </w:t>
      </w:r>
    </w:p>
    <w:p w:rsidR="00E5025F" w:rsidRDefault="00E5025F" w:rsidP="00E5025F">
      <w:pPr>
        <w:tabs>
          <w:tab w:val="left" w:pos="3364"/>
        </w:tabs>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the regulation of hospitals and related institutions, so as to revise provisions relating to financial stability requirements for applicants and licensees of personal care homes and assisted living communities. </w:t>
      </w:r>
      <w:r>
        <w:rPr>
          <w:rFonts w:ascii="Times New Roman" w:eastAsia="Times New Roman" w:hAnsi="Times New Roman" w:cs="Times New Roman"/>
          <w:b/>
          <w:color w:val="212529"/>
          <w:sz w:val="22"/>
          <w:szCs w:val="22"/>
          <w:highlight w:val="white"/>
        </w:rPr>
        <w:t>Status</w:t>
      </w:r>
      <w:r>
        <w:rPr>
          <w:rFonts w:ascii="Times New Roman" w:eastAsia="Times New Roman" w:hAnsi="Times New Roman" w:cs="Times New Roman"/>
          <w:b/>
          <w:color w:val="000000"/>
          <w:sz w:val="22"/>
          <w:szCs w:val="22"/>
          <w:highlight w:val="white"/>
        </w:rPr>
        <w:t xml:space="preserve">: </w:t>
      </w:r>
      <w:r>
        <w:rPr>
          <w:rFonts w:ascii="Times New Roman" w:eastAsia="Times New Roman" w:hAnsi="Times New Roman" w:cs="Times New Roman"/>
          <w:color w:val="000000"/>
          <w:sz w:val="22"/>
          <w:szCs w:val="22"/>
          <w:highlight w:val="white"/>
        </w:rPr>
        <w:t>Referred to Human Relations and Aging, Passed Cmte, Pending Rules Cmte, Passed House, Sent to Senate, Referred to Health and Human Services Cmte</w:t>
      </w:r>
    </w:p>
    <w:p w:rsidR="00E5025F" w:rsidRDefault="00E5025F" w:rsidP="00E5025F">
      <w:pPr>
        <w:tabs>
          <w:tab w:val="left" w:pos="3364"/>
        </w:tabs>
        <w:jc w:val="both"/>
        <w:rPr>
          <w:rFonts w:ascii="Times New Roman" w:eastAsia="Times New Roman" w:hAnsi="Times New Roman" w:cs="Times New Roman"/>
          <w:color w:val="212529"/>
          <w:sz w:val="22"/>
          <w:szCs w:val="22"/>
          <w:highlight w:val="white"/>
        </w:rPr>
      </w:pPr>
    </w:p>
    <w:p w:rsidR="00E5025F" w:rsidRDefault="00B41EA9" w:rsidP="00E5025F">
      <w:pPr>
        <w:tabs>
          <w:tab w:val="left" w:pos="3364"/>
        </w:tabs>
        <w:jc w:val="both"/>
        <w:rPr>
          <w:rFonts w:ascii="Times New Roman" w:eastAsia="Times New Roman" w:hAnsi="Times New Roman" w:cs="Times New Roman"/>
          <w:color w:val="212529"/>
          <w:sz w:val="22"/>
          <w:szCs w:val="22"/>
          <w:highlight w:val="white"/>
        </w:rPr>
      </w:pPr>
      <w:hyperlink r:id="rId23">
        <w:r w:rsidR="00E5025F">
          <w:rPr>
            <w:rFonts w:ascii="Times New Roman" w:eastAsia="Times New Roman" w:hAnsi="Times New Roman" w:cs="Times New Roman"/>
            <w:color w:val="1155CC"/>
            <w:sz w:val="22"/>
            <w:szCs w:val="22"/>
            <w:highlight w:val="white"/>
            <w:u w:val="single"/>
          </w:rPr>
          <w:t>HB 327,</w:t>
        </w:r>
      </w:hyperlink>
      <w:r w:rsidR="00E5025F">
        <w:rPr>
          <w:rFonts w:ascii="Times New Roman" w:eastAsia="Times New Roman" w:hAnsi="Times New Roman" w:cs="Times New Roman"/>
          <w:color w:val="212529"/>
          <w:sz w:val="22"/>
          <w:szCs w:val="22"/>
          <w:highlight w:val="white"/>
        </w:rPr>
        <w:t xml:space="preserve"> Include Step-grandparent and Step-Grandchild relationship into incest definition (Rep. Mike Cameron - R)</w:t>
      </w:r>
    </w:p>
    <w:p w:rsidR="00E5025F" w:rsidRDefault="00E5025F" w:rsidP="00E5025F">
      <w:pPr>
        <w:tabs>
          <w:tab w:val="left" w:pos="3364"/>
        </w:tabs>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incest, so as to include step-grandparent and step-grandchild relationship.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Referred to Judiciary Non-Civil Cmte, Passed Cmte, Sent to Rules, Passed House, Sent to Senate, Referred to Judiciary Cmte, Passed Cmte, Pending Rules</w:t>
      </w:r>
    </w:p>
    <w:p w:rsidR="00E5025F" w:rsidRDefault="00E5025F" w:rsidP="00E5025F">
      <w:pPr>
        <w:tabs>
          <w:tab w:val="left" w:pos="3364"/>
        </w:tabs>
        <w:jc w:val="both"/>
        <w:rPr>
          <w:rFonts w:ascii="Times New Roman" w:eastAsia="Times New Roman" w:hAnsi="Times New Roman" w:cs="Times New Roman"/>
          <w:color w:val="0563C1"/>
          <w:sz w:val="22"/>
          <w:szCs w:val="22"/>
          <w:highlight w:val="white"/>
        </w:rPr>
      </w:pPr>
    </w:p>
    <w:p w:rsidR="00E5025F" w:rsidRDefault="00B41EA9" w:rsidP="00E5025F">
      <w:pPr>
        <w:tabs>
          <w:tab w:val="left" w:pos="3364"/>
        </w:tabs>
        <w:jc w:val="both"/>
        <w:rPr>
          <w:rFonts w:ascii="Times New Roman" w:eastAsia="Times New Roman" w:hAnsi="Times New Roman" w:cs="Times New Roman"/>
          <w:color w:val="000000"/>
          <w:sz w:val="22"/>
          <w:szCs w:val="22"/>
          <w:highlight w:val="white"/>
        </w:rPr>
      </w:pPr>
      <w:hyperlink r:id="rId24">
        <w:r w:rsidR="00E5025F">
          <w:rPr>
            <w:rFonts w:ascii="Times New Roman" w:eastAsia="Times New Roman" w:hAnsi="Times New Roman" w:cs="Times New Roman"/>
            <w:color w:val="0563C1"/>
            <w:sz w:val="22"/>
            <w:szCs w:val="22"/>
            <w:highlight w:val="white"/>
            <w:u w:val="single"/>
          </w:rPr>
          <w:t>HB 404,</w:t>
        </w:r>
      </w:hyperlink>
      <w:r w:rsidR="00E5025F">
        <w:rPr>
          <w:rFonts w:ascii="Times New Roman" w:eastAsia="Times New Roman" w:hAnsi="Times New Roman" w:cs="Times New Roman"/>
          <w:color w:val="000000"/>
          <w:sz w:val="22"/>
          <w:szCs w:val="22"/>
          <w:highlight w:val="white"/>
        </w:rPr>
        <w:t xml:space="preserve"> Safe at Home Act (Rep. Kasey Carpenter - R)</w:t>
      </w:r>
    </w:p>
    <w:p w:rsidR="00E5025F" w:rsidRDefault="00E5025F" w:rsidP="00E5025F">
      <w:pPr>
        <w:jc w:val="both"/>
        <w:rPr>
          <w:rFonts w:ascii="Times New Roman" w:eastAsia="Times New Roman" w:hAnsi="Times New Roman" w:cs="Times New Roman"/>
          <w:color w:val="00B050"/>
          <w:sz w:val="22"/>
          <w:szCs w:val="22"/>
        </w:rPr>
      </w:pPr>
      <w:r>
        <w:rPr>
          <w:rFonts w:ascii="Times New Roman" w:eastAsia="Times New Roman" w:hAnsi="Times New Roman" w:cs="Times New Roman"/>
          <w:color w:val="000000"/>
          <w:sz w:val="22"/>
          <w:szCs w:val="22"/>
        </w:rPr>
        <w:t xml:space="preserve">Relating to landlord and tenants, so as to provide for a duty of habitability for certain rental agreements. </w:t>
      </w:r>
      <w:r>
        <w:rPr>
          <w:rFonts w:ascii="Times New Roman" w:eastAsia="Times New Roman" w:hAnsi="Times New Roman" w:cs="Times New Roman"/>
          <w:b/>
          <w:color w:val="000000"/>
          <w:sz w:val="22"/>
          <w:szCs w:val="22"/>
        </w:rPr>
        <w:t>Status:</w:t>
      </w:r>
      <w:r>
        <w:rPr>
          <w:rFonts w:ascii="Times New Roman" w:eastAsia="Times New Roman" w:hAnsi="Times New Roman" w:cs="Times New Roman"/>
          <w:color w:val="000000"/>
          <w:sz w:val="22"/>
          <w:szCs w:val="22"/>
        </w:rPr>
        <w:t xml:space="preserve"> Referred to Judiciary Cmte, Passed Cmte by Substitute, Pending Rules, Passed House, Sent to Senate</w:t>
      </w:r>
      <w:r>
        <w:rPr>
          <w:rFonts w:ascii="Times New Roman" w:eastAsia="Times New Roman" w:hAnsi="Times New Roman" w:cs="Times New Roman"/>
          <w:sz w:val="22"/>
          <w:szCs w:val="22"/>
        </w:rPr>
        <w:t xml:space="preserve">, </w:t>
      </w:r>
      <w:r>
        <w:rPr>
          <w:rFonts w:ascii="Times New Roman" w:eastAsia="Times New Roman" w:hAnsi="Times New Roman" w:cs="Times New Roman"/>
          <w:color w:val="000000"/>
          <w:sz w:val="22"/>
          <w:szCs w:val="22"/>
        </w:rPr>
        <w:t>Referred to Senate Judiciary Cmte</w:t>
      </w:r>
    </w:p>
    <w:p w:rsidR="00E5025F" w:rsidRDefault="00E5025F" w:rsidP="00E5025F">
      <w:pPr>
        <w:tabs>
          <w:tab w:val="left" w:pos="3364"/>
        </w:tabs>
        <w:jc w:val="both"/>
        <w:rPr>
          <w:rFonts w:ascii="Times New Roman" w:eastAsia="Times New Roman" w:hAnsi="Times New Roman" w:cs="Times New Roman"/>
          <w:color w:val="000000"/>
          <w:sz w:val="22"/>
          <w:szCs w:val="22"/>
        </w:rPr>
      </w:pPr>
    </w:p>
    <w:p w:rsidR="00E5025F" w:rsidRDefault="00B41EA9" w:rsidP="00E5025F">
      <w:pPr>
        <w:tabs>
          <w:tab w:val="left" w:pos="3364"/>
        </w:tabs>
        <w:jc w:val="both"/>
        <w:rPr>
          <w:rFonts w:ascii="Times New Roman" w:eastAsia="Times New Roman" w:hAnsi="Times New Roman" w:cs="Times New Roman"/>
          <w:sz w:val="22"/>
          <w:szCs w:val="22"/>
          <w:highlight w:val="white"/>
        </w:rPr>
      </w:pPr>
      <w:hyperlink r:id="rId25">
        <w:r w:rsidR="00E5025F">
          <w:rPr>
            <w:rFonts w:ascii="Times New Roman" w:eastAsia="Times New Roman" w:hAnsi="Times New Roman" w:cs="Times New Roman"/>
            <w:color w:val="1155CC"/>
            <w:sz w:val="22"/>
            <w:szCs w:val="22"/>
            <w:highlight w:val="white"/>
            <w:u w:val="single"/>
          </w:rPr>
          <w:t>HB 441,</w:t>
        </w:r>
      </w:hyperlink>
      <w:r w:rsidR="00E5025F">
        <w:rPr>
          <w:rFonts w:ascii="Times New Roman" w:eastAsia="Times New Roman" w:hAnsi="Times New Roman" w:cs="Times New Roman"/>
          <w:sz w:val="22"/>
          <w:szCs w:val="22"/>
          <w:highlight w:val="white"/>
        </w:rPr>
        <w:t xml:space="preserve"> Authorize and Regulate </w:t>
      </w:r>
      <w:proofErr w:type="spellStart"/>
      <w:r w:rsidR="00E5025F">
        <w:rPr>
          <w:rFonts w:ascii="Times New Roman" w:eastAsia="Times New Roman" w:hAnsi="Times New Roman" w:cs="Times New Roman"/>
          <w:sz w:val="22"/>
          <w:szCs w:val="22"/>
          <w:highlight w:val="white"/>
        </w:rPr>
        <w:t>Teledentistry</w:t>
      </w:r>
      <w:proofErr w:type="spellEnd"/>
      <w:r w:rsidR="00E5025F">
        <w:rPr>
          <w:rFonts w:ascii="Times New Roman" w:eastAsia="Times New Roman" w:hAnsi="Times New Roman" w:cs="Times New Roman"/>
          <w:sz w:val="22"/>
          <w:szCs w:val="22"/>
          <w:highlight w:val="white"/>
        </w:rPr>
        <w:t xml:space="preserve"> (Rep. Katie Dempsey - R) </w:t>
      </w:r>
    </w:p>
    <w:p w:rsidR="00E5025F" w:rsidRDefault="00E5025F" w:rsidP="00E5025F">
      <w:pPr>
        <w:tabs>
          <w:tab w:val="left" w:pos="3364"/>
        </w:tabs>
        <w:jc w:val="both"/>
        <w:rPr>
          <w:rFonts w:ascii="Times New Roman" w:eastAsia="Times New Roman" w:hAnsi="Times New Roman" w:cs="Times New Roman"/>
          <w:color w:val="FF0000"/>
          <w:sz w:val="22"/>
          <w:szCs w:val="22"/>
          <w:highlight w:val="white"/>
        </w:rPr>
      </w:pPr>
      <w:r>
        <w:rPr>
          <w:rFonts w:ascii="Times New Roman" w:eastAsia="Times New Roman" w:hAnsi="Times New Roman" w:cs="Times New Roman"/>
          <w:color w:val="212529"/>
          <w:sz w:val="22"/>
          <w:szCs w:val="22"/>
          <w:highlight w:val="white"/>
        </w:rPr>
        <w:t xml:space="preserve">Relating to dentists, dental hygienists, and dental assistants, so as to authorize and regulate </w:t>
      </w:r>
      <w:proofErr w:type="spellStart"/>
      <w:r>
        <w:rPr>
          <w:rFonts w:ascii="Times New Roman" w:eastAsia="Times New Roman" w:hAnsi="Times New Roman" w:cs="Times New Roman"/>
          <w:color w:val="212529"/>
          <w:sz w:val="22"/>
          <w:szCs w:val="22"/>
          <w:highlight w:val="white"/>
        </w:rPr>
        <w:t>teledentistry</w:t>
      </w:r>
      <w:proofErr w:type="spellEnd"/>
      <w:r>
        <w:rPr>
          <w:rFonts w:ascii="Times New Roman" w:eastAsia="Times New Roman" w:hAnsi="Times New Roman" w:cs="Times New Roman"/>
          <w:color w:val="212529"/>
          <w:sz w:val="22"/>
          <w:szCs w:val="22"/>
          <w:highlight w:val="white"/>
        </w:rPr>
        <w:t xml:space="preserve"> in this state by licensed dentists pursuant to permits issued by the Georgia Board of Dentistry.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Health Cmte, Hearing Held, Tabled, Passed Cmte by Substitute, Pending Rules Cmte, </w:t>
      </w:r>
      <w:r>
        <w:rPr>
          <w:rFonts w:ascii="Times New Roman" w:eastAsia="Times New Roman" w:hAnsi="Times New Roman" w:cs="Times New Roman"/>
          <w:color w:val="FF0000"/>
          <w:sz w:val="22"/>
          <w:szCs w:val="22"/>
          <w:highlight w:val="white"/>
        </w:rPr>
        <w:t>DEAD</w:t>
      </w:r>
    </w:p>
    <w:p w:rsidR="00E5025F" w:rsidRDefault="00E5025F" w:rsidP="00E5025F">
      <w:pPr>
        <w:tabs>
          <w:tab w:val="left" w:pos="3364"/>
        </w:tabs>
        <w:jc w:val="both"/>
        <w:rPr>
          <w:rFonts w:ascii="Times New Roman" w:eastAsia="Times New Roman" w:hAnsi="Times New Roman" w:cs="Times New Roman"/>
          <w:color w:val="212529"/>
          <w:sz w:val="22"/>
          <w:szCs w:val="22"/>
          <w:highlight w:val="white"/>
        </w:rPr>
      </w:pPr>
    </w:p>
    <w:p w:rsidR="00E5025F" w:rsidRDefault="00B41EA9" w:rsidP="00E5025F">
      <w:pPr>
        <w:tabs>
          <w:tab w:val="left" w:pos="3364"/>
        </w:tabs>
        <w:jc w:val="both"/>
        <w:rPr>
          <w:rFonts w:ascii="Times New Roman" w:eastAsia="Times New Roman" w:hAnsi="Times New Roman" w:cs="Times New Roman"/>
          <w:color w:val="212529"/>
          <w:sz w:val="22"/>
          <w:szCs w:val="22"/>
          <w:highlight w:val="white"/>
        </w:rPr>
      </w:pPr>
      <w:hyperlink r:id="rId26">
        <w:r w:rsidR="00E5025F">
          <w:rPr>
            <w:rFonts w:ascii="Times New Roman" w:eastAsia="Times New Roman" w:hAnsi="Times New Roman" w:cs="Times New Roman"/>
            <w:color w:val="1155CC"/>
            <w:sz w:val="22"/>
            <w:szCs w:val="22"/>
            <w:highlight w:val="white"/>
            <w:u w:val="single"/>
          </w:rPr>
          <w:t>HB 571,</w:t>
        </w:r>
      </w:hyperlink>
      <w:r w:rsidR="00E5025F">
        <w:rPr>
          <w:rFonts w:ascii="Times New Roman" w:eastAsia="Times New Roman" w:hAnsi="Times New Roman" w:cs="Times New Roman"/>
          <w:color w:val="212529"/>
          <w:sz w:val="22"/>
          <w:szCs w:val="22"/>
          <w:highlight w:val="white"/>
        </w:rPr>
        <w:t xml:space="preserve"> Update the GA Alzheimer’s and Related Dementias State Plan every Four Years (Rep. Deborah </w:t>
      </w:r>
      <w:proofErr w:type="spellStart"/>
      <w:r w:rsidR="00E5025F">
        <w:rPr>
          <w:rFonts w:ascii="Times New Roman" w:eastAsia="Times New Roman" w:hAnsi="Times New Roman" w:cs="Times New Roman"/>
          <w:color w:val="212529"/>
          <w:sz w:val="22"/>
          <w:szCs w:val="22"/>
          <w:highlight w:val="white"/>
        </w:rPr>
        <w:t>Silcox</w:t>
      </w:r>
      <w:proofErr w:type="spellEnd"/>
      <w:r w:rsidR="00E5025F">
        <w:rPr>
          <w:rFonts w:ascii="Times New Roman" w:eastAsia="Times New Roman" w:hAnsi="Times New Roman" w:cs="Times New Roman"/>
          <w:color w:val="212529"/>
          <w:sz w:val="22"/>
          <w:szCs w:val="22"/>
          <w:highlight w:val="white"/>
        </w:rPr>
        <w:t xml:space="preserve"> - R) </w:t>
      </w:r>
    </w:p>
    <w:p w:rsidR="00E5025F" w:rsidRDefault="00E5025F" w:rsidP="00E5025F">
      <w:pPr>
        <w:tabs>
          <w:tab w:val="left" w:pos="3364"/>
        </w:tabs>
        <w:jc w:val="both"/>
        <w:rPr>
          <w:rFonts w:ascii="Times New Roman" w:eastAsia="Times New Roman" w:hAnsi="Times New Roman" w:cs="Times New Roman"/>
          <w:color w:val="00B050"/>
          <w:sz w:val="22"/>
          <w:szCs w:val="22"/>
          <w:highlight w:val="white"/>
        </w:rPr>
      </w:pPr>
      <w:r>
        <w:rPr>
          <w:rFonts w:ascii="Times New Roman" w:eastAsia="Times New Roman" w:hAnsi="Times New Roman" w:cs="Times New Roman"/>
          <w:color w:val="212529"/>
          <w:sz w:val="22"/>
          <w:szCs w:val="22"/>
          <w:highlight w:val="white"/>
        </w:rPr>
        <w:t xml:space="preserve">Relating to Alzheimer's and Related Dementias State Plan, so as to provide that the Georgia Alzheimer's and Related Dementias State Plan be updated every four years; to provide for a progress report between updates; to revise provisions relating to membership on the advisory council.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Human Relations and Aging Cmte, Withdrawn, Referred to Public Health Cmte, Passed Cmte, Pending Rules, Passed House, Sent to Senate, Referred to Senate Health and Human Services Cmte, </w:t>
      </w:r>
      <w:r>
        <w:rPr>
          <w:rFonts w:ascii="Times New Roman" w:eastAsia="Times New Roman" w:hAnsi="Times New Roman" w:cs="Times New Roman"/>
          <w:color w:val="00B050"/>
          <w:sz w:val="22"/>
          <w:szCs w:val="22"/>
          <w:highlight w:val="white"/>
        </w:rPr>
        <w:t>Passed Cmte, Pending Rules</w:t>
      </w:r>
    </w:p>
    <w:p w:rsidR="00E5025F" w:rsidRDefault="00E5025F" w:rsidP="00E5025F">
      <w:pPr>
        <w:tabs>
          <w:tab w:val="left" w:pos="3364"/>
        </w:tabs>
        <w:jc w:val="both"/>
        <w:rPr>
          <w:rFonts w:ascii="Times New Roman" w:eastAsia="Times New Roman" w:hAnsi="Times New Roman" w:cs="Times New Roman"/>
          <w:color w:val="000000"/>
          <w:sz w:val="22"/>
          <w:szCs w:val="22"/>
          <w:highlight w:val="white"/>
        </w:rPr>
      </w:pPr>
    </w:p>
    <w:p w:rsidR="00E5025F" w:rsidRDefault="00B41EA9" w:rsidP="00E5025F">
      <w:pPr>
        <w:tabs>
          <w:tab w:val="left" w:pos="3364"/>
        </w:tabs>
        <w:jc w:val="both"/>
        <w:rPr>
          <w:rFonts w:ascii="Times New Roman" w:eastAsia="Times New Roman" w:hAnsi="Times New Roman" w:cs="Times New Roman"/>
          <w:color w:val="212529"/>
          <w:sz w:val="22"/>
          <w:szCs w:val="22"/>
          <w:highlight w:val="white"/>
        </w:rPr>
      </w:pPr>
      <w:hyperlink r:id="rId27">
        <w:r w:rsidR="00E5025F">
          <w:rPr>
            <w:rFonts w:ascii="Times New Roman" w:eastAsia="Times New Roman" w:hAnsi="Times New Roman" w:cs="Times New Roman"/>
            <w:color w:val="0563C1"/>
            <w:sz w:val="22"/>
            <w:szCs w:val="22"/>
            <w:highlight w:val="white"/>
            <w:u w:val="single"/>
          </w:rPr>
          <w:t>HB 582,</w:t>
        </w:r>
      </w:hyperlink>
      <w:r w:rsidR="00E5025F">
        <w:rPr>
          <w:rFonts w:ascii="Times New Roman" w:eastAsia="Times New Roman" w:hAnsi="Times New Roman" w:cs="Times New Roman"/>
          <w:color w:val="212529"/>
          <w:sz w:val="22"/>
          <w:szCs w:val="22"/>
          <w:highlight w:val="white"/>
        </w:rPr>
        <w:t xml:space="preserve"> Allow assisted living communities and PC homes to enroll in Medicaid (Rep. Sharon Cooper – R)</w:t>
      </w:r>
    </w:p>
    <w:p w:rsidR="00E5025F" w:rsidRDefault="00E5025F" w:rsidP="00E5025F">
      <w:pPr>
        <w:jc w:val="both"/>
        <w:rPr>
          <w:rFonts w:ascii="Times New Roman" w:eastAsia="Times New Roman" w:hAnsi="Times New Roman" w:cs="Times New Roman"/>
          <w:b/>
          <w:color w:val="FF0000"/>
          <w:sz w:val="22"/>
          <w:szCs w:val="22"/>
          <w:highlight w:val="white"/>
        </w:rPr>
      </w:pPr>
      <w:r>
        <w:rPr>
          <w:rFonts w:ascii="Times New Roman" w:eastAsia="Times New Roman" w:hAnsi="Times New Roman" w:cs="Times New Roman"/>
          <w:color w:val="212529"/>
          <w:sz w:val="22"/>
          <w:szCs w:val="22"/>
          <w:highlight w:val="white"/>
        </w:rPr>
        <w:t xml:space="preserve">Relating to the regulation of hospitals and related institutions, so as to permit assisted living communities and personal care homes to enroll as Medicaid providers. </w:t>
      </w:r>
      <w:r>
        <w:rPr>
          <w:rFonts w:ascii="Times New Roman" w:eastAsia="Times New Roman" w:hAnsi="Times New Roman" w:cs="Times New Roman"/>
          <w:b/>
          <w:color w:val="000000"/>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Human Relations and Aging Cmte, </w:t>
      </w:r>
      <w:r>
        <w:rPr>
          <w:rFonts w:ascii="Times New Roman" w:eastAsia="Times New Roman" w:hAnsi="Times New Roman" w:cs="Times New Roman"/>
          <w:color w:val="FF0000"/>
          <w:sz w:val="22"/>
          <w:szCs w:val="22"/>
          <w:highlight w:val="white"/>
        </w:rPr>
        <w:t>DEAD</w:t>
      </w:r>
    </w:p>
    <w:p w:rsidR="00E5025F" w:rsidRDefault="00E5025F" w:rsidP="00E5025F">
      <w:pPr>
        <w:tabs>
          <w:tab w:val="left" w:pos="3364"/>
        </w:tabs>
        <w:jc w:val="both"/>
        <w:rPr>
          <w:rFonts w:ascii="Times New Roman" w:eastAsia="Times New Roman" w:hAnsi="Times New Roman" w:cs="Times New Roman"/>
          <w:color w:val="212529"/>
          <w:sz w:val="22"/>
          <w:szCs w:val="22"/>
          <w:highlight w:val="white"/>
        </w:rPr>
      </w:pPr>
    </w:p>
    <w:p w:rsidR="00E5025F" w:rsidRDefault="00B41EA9" w:rsidP="00E5025F">
      <w:pPr>
        <w:tabs>
          <w:tab w:val="left" w:pos="3364"/>
        </w:tabs>
        <w:jc w:val="both"/>
        <w:rPr>
          <w:rFonts w:ascii="Times New Roman" w:eastAsia="Times New Roman" w:hAnsi="Times New Roman" w:cs="Times New Roman"/>
          <w:color w:val="212529"/>
          <w:sz w:val="22"/>
          <w:szCs w:val="22"/>
          <w:highlight w:val="white"/>
        </w:rPr>
      </w:pPr>
      <w:hyperlink r:id="rId28">
        <w:r w:rsidR="00E5025F">
          <w:rPr>
            <w:rFonts w:ascii="Times New Roman" w:eastAsia="Times New Roman" w:hAnsi="Times New Roman" w:cs="Times New Roman"/>
            <w:color w:val="1155CC"/>
            <w:sz w:val="22"/>
            <w:szCs w:val="22"/>
            <w:highlight w:val="white"/>
            <w:u w:val="single"/>
          </w:rPr>
          <w:t>HR 141,</w:t>
        </w:r>
      </w:hyperlink>
      <w:r w:rsidR="00E5025F">
        <w:rPr>
          <w:rFonts w:ascii="Times New Roman" w:eastAsia="Times New Roman" w:hAnsi="Times New Roman" w:cs="Times New Roman"/>
          <w:color w:val="212529"/>
          <w:sz w:val="22"/>
          <w:szCs w:val="22"/>
          <w:highlight w:val="white"/>
        </w:rPr>
        <w:t xml:space="preserve"> House Study Committee on Expanding Long-Term Care Options (Rep. Lee Hawkins - R) </w:t>
      </w:r>
    </w:p>
    <w:p w:rsidR="00E5025F" w:rsidRPr="00A602AC" w:rsidRDefault="00E5025F" w:rsidP="00E5025F">
      <w:pPr>
        <w:tabs>
          <w:tab w:val="left" w:pos="3364"/>
        </w:tabs>
        <w:jc w:val="both"/>
        <w:rPr>
          <w:rFonts w:ascii="Times New Roman" w:eastAsia="Times New Roman" w:hAnsi="Times New Roman" w:cs="Times New Roman"/>
          <w:color w:val="00B050"/>
          <w:sz w:val="22"/>
          <w:szCs w:val="22"/>
          <w:highlight w:val="white"/>
        </w:rPr>
      </w:pPr>
      <w:r>
        <w:rPr>
          <w:rFonts w:ascii="Times New Roman" w:eastAsia="Times New Roman" w:hAnsi="Times New Roman" w:cs="Times New Roman"/>
          <w:color w:val="212529"/>
          <w:sz w:val="22"/>
          <w:szCs w:val="22"/>
          <w:highlight w:val="white"/>
        </w:rPr>
        <w:t xml:space="preserve">A Resolution to create a House Study Committee on Expanding Long-Term Care Options, including Green House homes, financing renovations of older nursing homes, Medicaid reimbursements, and tax credits. </w:t>
      </w:r>
      <w:r>
        <w:rPr>
          <w:rFonts w:ascii="Times New Roman" w:eastAsia="Times New Roman" w:hAnsi="Times New Roman" w:cs="Times New Roman"/>
          <w:b/>
          <w:color w:val="212529"/>
          <w:sz w:val="22"/>
          <w:szCs w:val="22"/>
          <w:highlight w:val="white"/>
        </w:rPr>
        <w:t>Status</w:t>
      </w:r>
      <w:r>
        <w:rPr>
          <w:rFonts w:ascii="Times New Roman" w:eastAsia="Times New Roman" w:hAnsi="Times New Roman" w:cs="Times New Roman"/>
          <w:b/>
          <w:color w:val="000000"/>
          <w:sz w:val="22"/>
          <w:szCs w:val="22"/>
          <w:highlight w:val="white"/>
        </w:rPr>
        <w:t xml:space="preserve">: </w:t>
      </w:r>
      <w:r>
        <w:rPr>
          <w:rFonts w:ascii="Times New Roman" w:eastAsia="Times New Roman" w:hAnsi="Times New Roman" w:cs="Times New Roman"/>
          <w:color w:val="000000"/>
          <w:sz w:val="22"/>
          <w:szCs w:val="22"/>
          <w:highlight w:val="white"/>
        </w:rPr>
        <w:t xml:space="preserve">Referred to Human Relations and Aging Cmte, </w:t>
      </w:r>
      <w:r>
        <w:rPr>
          <w:rFonts w:ascii="Times New Roman" w:eastAsia="Times New Roman" w:hAnsi="Times New Roman" w:cs="Times New Roman"/>
          <w:color w:val="00B050"/>
          <w:sz w:val="22"/>
          <w:szCs w:val="22"/>
          <w:highlight w:val="white"/>
        </w:rPr>
        <w:t>Passed Cmte</w:t>
      </w:r>
    </w:p>
    <w:p w:rsidR="00E5025F" w:rsidRDefault="00E5025F" w:rsidP="00E5025F">
      <w:pPr>
        <w:tabs>
          <w:tab w:val="left" w:pos="3364"/>
        </w:tabs>
        <w:jc w:val="both"/>
        <w:rPr>
          <w:rFonts w:ascii="Times New Roman" w:eastAsia="Times New Roman" w:hAnsi="Times New Roman" w:cs="Times New Roman"/>
          <w:color w:val="212529"/>
          <w:sz w:val="22"/>
          <w:szCs w:val="22"/>
          <w:highlight w:val="white"/>
        </w:rPr>
      </w:pPr>
    </w:p>
    <w:p w:rsidR="00E5025F" w:rsidRDefault="00B41EA9" w:rsidP="00E5025F">
      <w:pPr>
        <w:tabs>
          <w:tab w:val="left" w:pos="3364"/>
        </w:tabs>
        <w:jc w:val="both"/>
        <w:rPr>
          <w:rFonts w:ascii="Times New Roman" w:eastAsia="Times New Roman" w:hAnsi="Times New Roman" w:cs="Times New Roman"/>
          <w:color w:val="212529"/>
          <w:sz w:val="22"/>
          <w:szCs w:val="22"/>
          <w:highlight w:val="white"/>
        </w:rPr>
      </w:pPr>
      <w:hyperlink r:id="rId29">
        <w:r w:rsidR="00E5025F">
          <w:rPr>
            <w:rFonts w:ascii="Times New Roman" w:eastAsia="Times New Roman" w:hAnsi="Times New Roman" w:cs="Times New Roman"/>
            <w:color w:val="1155CC"/>
            <w:sz w:val="22"/>
            <w:szCs w:val="22"/>
            <w:highlight w:val="white"/>
            <w:u w:val="single"/>
          </w:rPr>
          <w:t xml:space="preserve">HR 185, </w:t>
        </w:r>
      </w:hyperlink>
      <w:r w:rsidR="00E5025F">
        <w:rPr>
          <w:rFonts w:ascii="Times New Roman" w:eastAsia="Times New Roman" w:hAnsi="Times New Roman" w:cs="Times New Roman"/>
          <w:color w:val="212529"/>
          <w:sz w:val="22"/>
          <w:szCs w:val="22"/>
          <w:highlight w:val="white"/>
        </w:rPr>
        <w:t xml:space="preserve"> House Healthy Food Retail Study Cmte (Rep. Karen Bennett - D)</w:t>
      </w:r>
    </w:p>
    <w:p w:rsidR="00E5025F" w:rsidRPr="00E76503" w:rsidRDefault="00E5025F" w:rsidP="00E5025F">
      <w:pPr>
        <w:tabs>
          <w:tab w:val="left" w:pos="3364"/>
        </w:tabs>
        <w:jc w:val="both"/>
        <w:rPr>
          <w:rFonts w:ascii="Times New Roman" w:eastAsia="Times New Roman" w:hAnsi="Times New Roman" w:cs="Times New Roman"/>
          <w:color w:val="002060"/>
          <w:sz w:val="22"/>
          <w:szCs w:val="22"/>
          <w:highlight w:val="white"/>
        </w:rPr>
      </w:pPr>
      <w:r>
        <w:rPr>
          <w:rFonts w:ascii="Times New Roman" w:eastAsia="Times New Roman" w:hAnsi="Times New Roman" w:cs="Times New Roman"/>
          <w:color w:val="212529"/>
          <w:sz w:val="22"/>
          <w:szCs w:val="22"/>
          <w:highlight w:val="white"/>
        </w:rPr>
        <w:t xml:space="preserve">A RESOLUTION creating the House Healthy Food Retail Study Committee to investigate the lack of access to fresh, healthy food in certain rural and urban areas in Georgia. </w:t>
      </w:r>
      <w:r>
        <w:rPr>
          <w:rFonts w:ascii="Times New Roman" w:eastAsia="Times New Roman" w:hAnsi="Times New Roman" w:cs="Times New Roman"/>
          <w:b/>
          <w:color w:val="212529"/>
          <w:sz w:val="22"/>
          <w:szCs w:val="22"/>
          <w:highlight w:val="white"/>
        </w:rPr>
        <w:t xml:space="preserve">Status: </w:t>
      </w:r>
      <w:r w:rsidRPr="00E76503">
        <w:rPr>
          <w:rFonts w:ascii="Times New Roman" w:eastAsia="Times New Roman" w:hAnsi="Times New Roman" w:cs="Times New Roman"/>
          <w:color w:val="002060"/>
          <w:sz w:val="22"/>
          <w:szCs w:val="22"/>
          <w:highlight w:val="white"/>
        </w:rPr>
        <w:t>Referred to Agriculture and Consumer Affairs Cmte</w:t>
      </w:r>
    </w:p>
    <w:p w:rsidR="00E5025F" w:rsidRDefault="00E5025F" w:rsidP="00E5025F">
      <w:pPr>
        <w:tabs>
          <w:tab w:val="left" w:pos="3364"/>
        </w:tabs>
        <w:jc w:val="both"/>
        <w:rPr>
          <w:rFonts w:ascii="Times New Roman" w:eastAsia="Times New Roman" w:hAnsi="Times New Roman" w:cs="Times New Roman"/>
          <w:color w:val="212529"/>
          <w:sz w:val="22"/>
          <w:szCs w:val="22"/>
          <w:highlight w:val="white"/>
        </w:rPr>
      </w:pPr>
    </w:p>
    <w:p w:rsidR="00E5025F" w:rsidRDefault="00E5025F" w:rsidP="00E5025F">
      <w:pPr>
        <w:tabs>
          <w:tab w:val="left" w:pos="3364"/>
        </w:tabs>
        <w:jc w:val="both"/>
        <w:rPr>
          <w:rFonts w:ascii="Times New Roman" w:eastAsia="Times New Roman" w:hAnsi="Times New Roman" w:cs="Times New Roman"/>
          <w:color w:val="212529"/>
          <w:sz w:val="22"/>
          <w:szCs w:val="22"/>
          <w:highlight w:val="white"/>
        </w:rPr>
      </w:pPr>
    </w:p>
    <w:p w:rsidR="00E5025F" w:rsidRDefault="00B41EA9" w:rsidP="00E5025F">
      <w:pPr>
        <w:tabs>
          <w:tab w:val="left" w:pos="3364"/>
        </w:tabs>
        <w:jc w:val="both"/>
        <w:rPr>
          <w:rFonts w:ascii="Times New Roman" w:eastAsia="Times New Roman" w:hAnsi="Times New Roman" w:cs="Times New Roman"/>
          <w:color w:val="212529"/>
          <w:sz w:val="22"/>
          <w:szCs w:val="22"/>
          <w:highlight w:val="white"/>
        </w:rPr>
      </w:pPr>
      <w:hyperlink r:id="rId30">
        <w:r w:rsidR="00E5025F">
          <w:rPr>
            <w:rFonts w:ascii="Times New Roman" w:eastAsia="Times New Roman" w:hAnsi="Times New Roman" w:cs="Times New Roman"/>
            <w:color w:val="1155CC"/>
            <w:sz w:val="22"/>
            <w:szCs w:val="22"/>
            <w:highlight w:val="white"/>
            <w:u w:val="single"/>
          </w:rPr>
          <w:t>SB 61,</w:t>
        </w:r>
      </w:hyperlink>
      <w:r w:rsidR="00E5025F">
        <w:rPr>
          <w:rFonts w:ascii="Times New Roman" w:eastAsia="Times New Roman" w:hAnsi="Times New Roman" w:cs="Times New Roman"/>
          <w:color w:val="212529"/>
          <w:sz w:val="22"/>
          <w:szCs w:val="22"/>
          <w:highlight w:val="white"/>
        </w:rPr>
        <w:t xml:space="preserve"> Sick Leave for Care of Immediate Family Members (Sen. Brian Strickland - R)</w:t>
      </w:r>
    </w:p>
    <w:p w:rsidR="00E5025F" w:rsidRDefault="00E5025F" w:rsidP="00E5025F">
      <w:pPr>
        <w:tabs>
          <w:tab w:val="left" w:pos="3364"/>
        </w:tabs>
        <w:jc w:val="both"/>
        <w:rPr>
          <w:rFonts w:ascii="Times New Roman" w:eastAsia="Times New Roman" w:hAnsi="Times New Roman" w:cs="Times New Roman"/>
          <w:color w:val="00B050"/>
          <w:sz w:val="22"/>
          <w:szCs w:val="22"/>
          <w:highlight w:val="white"/>
        </w:rPr>
      </w:pPr>
      <w:r>
        <w:rPr>
          <w:rFonts w:ascii="Times New Roman" w:eastAsia="Times New Roman" w:hAnsi="Times New Roman" w:cs="Times New Roman"/>
          <w:color w:val="212529"/>
          <w:sz w:val="22"/>
          <w:szCs w:val="22"/>
          <w:highlight w:val="white"/>
        </w:rPr>
        <w:t xml:space="preserve">Relating to the use of sick leave for care of immediate family members, so as to repeal the sunset provision relating to such sick leave requirements. </w:t>
      </w:r>
      <w:r>
        <w:rPr>
          <w:rFonts w:ascii="Times New Roman" w:eastAsia="Times New Roman" w:hAnsi="Times New Roman" w:cs="Times New Roman"/>
          <w:b/>
          <w:color w:val="212529"/>
          <w:sz w:val="22"/>
          <w:szCs w:val="22"/>
          <w:highlight w:val="white"/>
        </w:rPr>
        <w:t>Status:</w:t>
      </w:r>
      <w:r>
        <w:rPr>
          <w:rFonts w:ascii="Times New Roman" w:eastAsia="Times New Roman" w:hAnsi="Times New Roman" w:cs="Times New Roman"/>
          <w:color w:val="212529"/>
          <w:sz w:val="22"/>
          <w:szCs w:val="22"/>
          <w:highlight w:val="white"/>
        </w:rPr>
        <w:t xml:space="preserve"> </w:t>
      </w:r>
      <w:r>
        <w:rPr>
          <w:rFonts w:ascii="Times New Roman" w:eastAsia="Times New Roman" w:hAnsi="Times New Roman" w:cs="Times New Roman"/>
          <w:color w:val="000000"/>
          <w:sz w:val="22"/>
          <w:szCs w:val="22"/>
          <w:highlight w:val="white"/>
        </w:rPr>
        <w:t>Referred to Insurance and Labor Cmte</w:t>
      </w:r>
      <w:r>
        <w:rPr>
          <w:rFonts w:ascii="Times New Roman" w:eastAsia="Times New Roman" w:hAnsi="Times New Roman" w:cs="Times New Roman"/>
          <w:sz w:val="22"/>
          <w:szCs w:val="22"/>
          <w:highlight w:val="white"/>
        </w:rPr>
        <w:t xml:space="preserve">, </w:t>
      </w:r>
      <w:r>
        <w:rPr>
          <w:rFonts w:ascii="Times New Roman" w:eastAsia="Times New Roman" w:hAnsi="Times New Roman" w:cs="Times New Roman"/>
          <w:color w:val="000000"/>
          <w:sz w:val="22"/>
          <w:szCs w:val="22"/>
          <w:highlight w:val="white"/>
        </w:rPr>
        <w:t xml:space="preserve">Passed Cmte, Pending Rules Cmte, Passed Senate, Sent to House, Referred to House Industry and Labor Cmte, </w:t>
      </w:r>
      <w:r>
        <w:rPr>
          <w:rFonts w:ascii="Times New Roman" w:eastAsia="Times New Roman" w:hAnsi="Times New Roman" w:cs="Times New Roman"/>
          <w:color w:val="00B050"/>
          <w:sz w:val="22"/>
          <w:szCs w:val="22"/>
          <w:highlight w:val="white"/>
        </w:rPr>
        <w:t>Passed Cmte</w:t>
      </w:r>
    </w:p>
    <w:p w:rsidR="00E5025F" w:rsidRDefault="00E5025F" w:rsidP="00E5025F">
      <w:pPr>
        <w:rPr>
          <w:rFonts w:ascii="Times New Roman" w:eastAsia="Times New Roman" w:hAnsi="Times New Roman" w:cs="Times New Roman"/>
          <w:b/>
          <w:sz w:val="22"/>
          <w:szCs w:val="22"/>
        </w:rPr>
      </w:pPr>
    </w:p>
    <w:p w:rsidR="00E5025F" w:rsidRDefault="00B41EA9" w:rsidP="00E5025F">
      <w:pPr>
        <w:rPr>
          <w:rFonts w:ascii="Times New Roman" w:eastAsia="Times New Roman" w:hAnsi="Times New Roman" w:cs="Times New Roman"/>
          <w:sz w:val="22"/>
          <w:szCs w:val="22"/>
        </w:rPr>
      </w:pPr>
      <w:hyperlink r:id="rId31">
        <w:r w:rsidR="00E5025F">
          <w:rPr>
            <w:rFonts w:ascii="Times New Roman" w:eastAsia="Times New Roman" w:hAnsi="Times New Roman" w:cs="Times New Roman"/>
            <w:color w:val="1155CC"/>
            <w:sz w:val="22"/>
            <w:szCs w:val="22"/>
            <w:u w:val="single"/>
          </w:rPr>
          <w:t>SB 84,</w:t>
        </w:r>
      </w:hyperlink>
      <w:r w:rsidR="00E5025F">
        <w:rPr>
          <w:rFonts w:ascii="Times New Roman" w:eastAsia="Times New Roman" w:hAnsi="Times New Roman" w:cs="Times New Roman"/>
          <w:sz w:val="22"/>
          <w:szCs w:val="22"/>
        </w:rPr>
        <w:t xml:space="preserve">  “Georgia Uniform Securities Act of 2008” (Sen. Chuck Hufstetler – R)</w:t>
      </w:r>
    </w:p>
    <w:p w:rsidR="00E5025F" w:rsidRDefault="00E5025F" w:rsidP="00E5025F">
      <w:pPr>
        <w:jc w:val="both"/>
        <w:rPr>
          <w:rFonts w:ascii="Times New Roman" w:eastAsia="Times New Roman" w:hAnsi="Times New Roman" w:cs="Times New Roman"/>
          <w:sz w:val="22"/>
          <w:szCs w:val="22"/>
          <w:highlight w:val="white"/>
        </w:rPr>
      </w:pPr>
      <w:r>
        <w:rPr>
          <w:rFonts w:ascii="Times New Roman" w:eastAsia="Times New Roman" w:hAnsi="Times New Roman" w:cs="Times New Roman"/>
          <w:color w:val="212529"/>
          <w:sz w:val="22"/>
          <w:szCs w:val="22"/>
          <w:highlight w:val="white"/>
        </w:rPr>
        <w:t xml:space="preserve">To provide for financial protections for elder and disabled adults who may be victims of financial exploitation; to provide for reporting and notice requirements; to provide for the delay of disbursements or transactions that may result in such financial exploitation; to provide for civil and administrative liability protections; to provide for certain disclosures and access to records.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Banking and Financial Institutions Cmte, Passed Cmte, Pending Rules Cmte, Passed Senate, Sent to House, Referred to Banks and Banking Cmte, </w:t>
      </w:r>
      <w:r>
        <w:rPr>
          <w:rFonts w:ascii="Times New Roman" w:eastAsia="Times New Roman" w:hAnsi="Times New Roman" w:cs="Times New Roman"/>
          <w:color w:val="00B050"/>
          <w:sz w:val="22"/>
          <w:szCs w:val="22"/>
          <w:highlight w:val="white"/>
        </w:rPr>
        <w:t>Passed Cmte, Passed House, On to Governor</w:t>
      </w:r>
    </w:p>
    <w:p w:rsidR="00E5025F" w:rsidRDefault="00E5025F" w:rsidP="00E5025F">
      <w:pPr>
        <w:jc w:val="both"/>
        <w:rPr>
          <w:rFonts w:ascii="Times New Roman" w:eastAsia="Times New Roman" w:hAnsi="Times New Roman" w:cs="Times New Roman"/>
          <w:sz w:val="22"/>
          <w:szCs w:val="22"/>
          <w:highlight w:val="white"/>
        </w:rPr>
      </w:pPr>
    </w:p>
    <w:p w:rsidR="00E5025F" w:rsidRDefault="00B41EA9" w:rsidP="00E5025F">
      <w:pPr>
        <w:jc w:val="both"/>
        <w:rPr>
          <w:rFonts w:ascii="Times New Roman" w:eastAsia="Times New Roman" w:hAnsi="Times New Roman" w:cs="Times New Roman"/>
          <w:sz w:val="22"/>
          <w:szCs w:val="22"/>
          <w:highlight w:val="white"/>
        </w:rPr>
      </w:pPr>
      <w:hyperlink r:id="rId32">
        <w:r w:rsidR="00E5025F">
          <w:rPr>
            <w:rFonts w:ascii="Times New Roman" w:eastAsia="Times New Roman" w:hAnsi="Times New Roman" w:cs="Times New Roman"/>
            <w:color w:val="1155CC"/>
            <w:sz w:val="22"/>
            <w:szCs w:val="22"/>
            <w:highlight w:val="white"/>
            <w:u w:val="single"/>
          </w:rPr>
          <w:t>SB 177,</w:t>
        </w:r>
      </w:hyperlink>
      <w:r w:rsidR="00E5025F">
        <w:rPr>
          <w:rFonts w:ascii="Times New Roman" w:eastAsia="Times New Roman" w:hAnsi="Times New Roman" w:cs="Times New Roman"/>
          <w:sz w:val="22"/>
          <w:szCs w:val="22"/>
          <w:highlight w:val="white"/>
        </w:rPr>
        <w:t xml:space="preserve"> “Food Security Eradication Act” (Sen. Harold Jones - D)</w:t>
      </w:r>
    </w:p>
    <w:p w:rsidR="00E5025F" w:rsidRDefault="00E5025F" w:rsidP="00E5025F">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agriculture, so as to enact the "Food Insecurity Eradication Act"; to create the Georgia Food Security Advisory Council; to provide for duties; to provide for appointments and reimbursements; to provide for reporting requirements.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Referred to Senate Agriculture and Consumer Affairs, Passed Cmte, Passed Senate, Sent to House, Referred to Agriculture &amp; Consumer Affairs Cmte</w:t>
      </w:r>
    </w:p>
    <w:p w:rsidR="00E5025F" w:rsidRDefault="00E5025F" w:rsidP="00E5025F">
      <w:pPr>
        <w:jc w:val="both"/>
        <w:rPr>
          <w:rFonts w:ascii="Times New Roman" w:eastAsia="Times New Roman" w:hAnsi="Times New Roman" w:cs="Times New Roman"/>
          <w:sz w:val="22"/>
          <w:szCs w:val="22"/>
          <w:highlight w:val="white"/>
        </w:rPr>
      </w:pPr>
    </w:p>
    <w:p w:rsidR="00E5025F" w:rsidRDefault="00B41EA9" w:rsidP="00E5025F">
      <w:pPr>
        <w:jc w:val="both"/>
        <w:rPr>
          <w:rFonts w:ascii="Times New Roman" w:eastAsia="Times New Roman" w:hAnsi="Times New Roman" w:cs="Times New Roman"/>
          <w:sz w:val="22"/>
          <w:szCs w:val="22"/>
          <w:highlight w:val="white"/>
        </w:rPr>
      </w:pPr>
      <w:hyperlink r:id="rId33">
        <w:r w:rsidR="00E5025F">
          <w:rPr>
            <w:rFonts w:ascii="Times New Roman" w:eastAsia="Times New Roman" w:hAnsi="Times New Roman" w:cs="Times New Roman"/>
            <w:color w:val="1155CC"/>
            <w:sz w:val="22"/>
            <w:szCs w:val="22"/>
            <w:highlight w:val="white"/>
            <w:u w:val="single"/>
          </w:rPr>
          <w:t xml:space="preserve">SB 197, </w:t>
        </w:r>
      </w:hyperlink>
      <w:r w:rsidR="00E5025F">
        <w:rPr>
          <w:rFonts w:ascii="Times New Roman" w:eastAsia="Times New Roman" w:hAnsi="Times New Roman" w:cs="Times New Roman"/>
          <w:sz w:val="22"/>
          <w:szCs w:val="22"/>
          <w:highlight w:val="white"/>
        </w:rPr>
        <w:t>“Health Care Practitioners Truth and Transparency Act” (Sen. Chuck Hufstetler - R)</w:t>
      </w:r>
    </w:p>
    <w:p w:rsidR="00E5025F" w:rsidRDefault="00E5025F" w:rsidP="00E5025F">
      <w:pPr>
        <w:jc w:val="both"/>
        <w:rPr>
          <w:rFonts w:ascii="Times New Roman" w:eastAsia="Times New Roman" w:hAnsi="Times New Roman" w:cs="Times New Roman"/>
          <w:sz w:val="22"/>
          <w:szCs w:val="22"/>
          <w:highlight w:val="white"/>
        </w:rPr>
      </w:pPr>
      <w:r>
        <w:rPr>
          <w:rFonts w:ascii="Times New Roman" w:eastAsia="Times New Roman" w:hAnsi="Times New Roman" w:cs="Times New Roman"/>
          <w:color w:val="212529"/>
          <w:sz w:val="22"/>
          <w:szCs w:val="22"/>
          <w:highlight w:val="white"/>
        </w:rPr>
        <w:t xml:space="preserve">relating to general provisions relative to professions and businesses, so as to prohibit deceptive or misleading terms or false representations by health care practitioners in advertisements and representations; to prohibit the misappropriation of medical or medical specialty titles by health care practitioners in advertisements and representations.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Health and Human Services Cmte, Passed Cmte, Pending Rules, Passed Senate, Sent to House, Referred to Health Cmte, </w:t>
      </w:r>
      <w:r>
        <w:rPr>
          <w:rFonts w:ascii="Times New Roman" w:eastAsia="Times New Roman" w:hAnsi="Times New Roman" w:cs="Times New Roman"/>
          <w:color w:val="00B050"/>
          <w:sz w:val="22"/>
          <w:szCs w:val="22"/>
          <w:highlight w:val="white"/>
        </w:rPr>
        <w:t>Passed Cmte, Pending Rules Cmte</w:t>
      </w:r>
    </w:p>
    <w:p w:rsidR="00E5025F" w:rsidRDefault="00E5025F" w:rsidP="00E5025F">
      <w:pPr>
        <w:jc w:val="both"/>
        <w:rPr>
          <w:rFonts w:ascii="Times New Roman" w:eastAsia="Times New Roman" w:hAnsi="Times New Roman" w:cs="Times New Roman"/>
          <w:sz w:val="22"/>
          <w:szCs w:val="22"/>
          <w:highlight w:val="white"/>
        </w:rPr>
      </w:pPr>
    </w:p>
    <w:p w:rsidR="00E5025F" w:rsidRDefault="00B41EA9" w:rsidP="00E5025F">
      <w:pPr>
        <w:jc w:val="both"/>
        <w:rPr>
          <w:rFonts w:ascii="Times New Roman" w:eastAsia="Times New Roman" w:hAnsi="Times New Roman" w:cs="Times New Roman"/>
          <w:sz w:val="22"/>
          <w:szCs w:val="22"/>
          <w:highlight w:val="white"/>
        </w:rPr>
      </w:pPr>
      <w:hyperlink r:id="rId34">
        <w:r w:rsidR="00E5025F">
          <w:rPr>
            <w:rFonts w:ascii="Times New Roman" w:eastAsia="Times New Roman" w:hAnsi="Times New Roman" w:cs="Times New Roman"/>
            <w:color w:val="1155CC"/>
            <w:sz w:val="22"/>
            <w:szCs w:val="22"/>
            <w:highlight w:val="white"/>
            <w:u w:val="single"/>
          </w:rPr>
          <w:t>SR 323,</w:t>
        </w:r>
      </w:hyperlink>
      <w:r w:rsidR="00E5025F">
        <w:rPr>
          <w:rFonts w:ascii="Times New Roman" w:eastAsia="Times New Roman" w:hAnsi="Times New Roman" w:cs="Times New Roman"/>
          <w:sz w:val="22"/>
          <w:szCs w:val="22"/>
          <w:highlight w:val="white"/>
        </w:rPr>
        <w:t xml:space="preserve"> Study Cmte on Improving Caregiver Services (Sen. Harold Jones - D)</w:t>
      </w:r>
    </w:p>
    <w:p w:rsidR="00E5025F" w:rsidRDefault="00E5025F" w:rsidP="00E5025F">
      <w:pPr>
        <w:jc w:val="both"/>
        <w:rPr>
          <w:rFonts w:ascii="Times New Roman" w:eastAsia="Times New Roman" w:hAnsi="Times New Roman" w:cs="Times New Roman"/>
          <w:color w:val="00B050"/>
          <w:sz w:val="22"/>
          <w:szCs w:val="22"/>
          <w:highlight w:val="white"/>
        </w:rPr>
      </w:pPr>
      <w:r>
        <w:rPr>
          <w:rFonts w:ascii="Times New Roman" w:eastAsia="Times New Roman" w:hAnsi="Times New Roman" w:cs="Times New Roman"/>
          <w:color w:val="212529"/>
          <w:sz w:val="22"/>
          <w:szCs w:val="22"/>
          <w:highlight w:val="white"/>
        </w:rPr>
        <w:t xml:space="preserve">A resolution to create the Senate Study Committee on Improving Family Caregiver Services to determine policy goals and identify legislative actions to improve family caregiving.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B050"/>
          <w:sz w:val="22"/>
          <w:szCs w:val="22"/>
          <w:highlight w:val="white"/>
        </w:rPr>
        <w:t>Referred to Rules Cmte</w:t>
      </w:r>
    </w:p>
    <w:p w:rsidR="00E5025F" w:rsidRDefault="00E5025F" w:rsidP="00E5025F">
      <w:pPr>
        <w:jc w:val="both"/>
        <w:rPr>
          <w:rFonts w:ascii="Times New Roman" w:eastAsia="Times New Roman" w:hAnsi="Times New Roman" w:cs="Times New Roman"/>
          <w:color w:val="00B050"/>
          <w:sz w:val="22"/>
          <w:szCs w:val="22"/>
          <w:highlight w:val="white"/>
        </w:rPr>
      </w:pPr>
    </w:p>
    <w:p w:rsidR="00E5025F" w:rsidRDefault="00E5025F" w:rsidP="00E5025F">
      <w:pPr>
        <w:pBdr>
          <w:top w:val="nil"/>
          <w:left w:val="nil"/>
          <w:bottom w:val="nil"/>
          <w:right w:val="nil"/>
          <w:between w:val="nil"/>
        </w:pBdr>
        <w:jc w:val="center"/>
        <w:rPr>
          <w:rFonts w:ascii="Times New Roman" w:eastAsia="Times New Roman" w:hAnsi="Times New Roman" w:cs="Times New Roman"/>
          <w:b/>
          <w:color w:val="000000"/>
          <w:sz w:val="22"/>
          <w:szCs w:val="22"/>
        </w:rPr>
      </w:pPr>
      <w:bookmarkStart w:id="3" w:name="bookmark=id.gjdgxs" w:colFirst="0" w:colLast="0"/>
      <w:bookmarkEnd w:id="3"/>
      <w:r>
        <w:rPr>
          <w:rFonts w:ascii="Times New Roman" w:eastAsia="Times New Roman" w:hAnsi="Times New Roman" w:cs="Times New Roman"/>
          <w:b/>
          <w:color w:val="000000"/>
          <w:sz w:val="22"/>
          <w:szCs w:val="22"/>
        </w:rPr>
        <w:t>Agriculture, Environment &amp; Natural Resources</w:t>
      </w:r>
    </w:p>
    <w:p w:rsidR="00E5025F" w:rsidRDefault="00E5025F" w:rsidP="00E5025F">
      <w:pPr>
        <w:rPr>
          <w:rFonts w:ascii="Times New Roman" w:eastAsia="Times New Roman" w:hAnsi="Times New Roman" w:cs="Times New Roman"/>
          <w:color w:val="000000"/>
          <w:sz w:val="22"/>
          <w:szCs w:val="22"/>
        </w:rPr>
      </w:pPr>
    </w:p>
    <w:p w:rsidR="00E5025F" w:rsidRDefault="00B41EA9" w:rsidP="00E5025F">
      <w:pPr>
        <w:jc w:val="both"/>
        <w:rPr>
          <w:rFonts w:ascii="Times New Roman" w:eastAsia="Times New Roman" w:hAnsi="Times New Roman" w:cs="Times New Roman"/>
          <w:sz w:val="22"/>
          <w:szCs w:val="22"/>
        </w:rPr>
      </w:pPr>
      <w:hyperlink r:id="rId35">
        <w:r w:rsidR="00E5025F">
          <w:rPr>
            <w:rFonts w:ascii="Times New Roman" w:eastAsia="Times New Roman" w:hAnsi="Times New Roman" w:cs="Times New Roman"/>
            <w:color w:val="1155CC"/>
            <w:sz w:val="22"/>
            <w:szCs w:val="22"/>
            <w:u w:val="single"/>
          </w:rPr>
          <w:t>HB 71,</w:t>
        </w:r>
      </w:hyperlink>
      <w:r w:rsidR="00E5025F">
        <w:rPr>
          <w:rFonts w:ascii="Times New Roman" w:eastAsia="Times New Roman" w:hAnsi="Times New Roman" w:cs="Times New Roman"/>
          <w:sz w:val="22"/>
          <w:szCs w:val="22"/>
        </w:rPr>
        <w:t xml:space="preserve">  Okefenokee Protection Act (Rep. Darlene Taylor - R)</w:t>
      </w:r>
    </w:p>
    <w:p w:rsidR="00E5025F" w:rsidRDefault="00E5025F" w:rsidP="00E5025F">
      <w:pPr>
        <w:jc w:val="both"/>
        <w:rPr>
          <w:rFonts w:ascii="Times New Roman" w:eastAsia="Times New Roman" w:hAnsi="Times New Roman" w:cs="Times New Roman"/>
          <w:b/>
          <w:color w:val="000000"/>
          <w:sz w:val="22"/>
          <w:szCs w:val="22"/>
          <w:highlight w:val="white"/>
        </w:rPr>
      </w:pPr>
      <w:r>
        <w:rPr>
          <w:rFonts w:ascii="Times New Roman" w:eastAsia="Times New Roman" w:hAnsi="Times New Roman" w:cs="Times New Roman"/>
          <w:sz w:val="22"/>
          <w:szCs w:val="22"/>
        </w:rPr>
        <w:t xml:space="preserve">Relating to surface mining, so as to prohibit the director of the Environmental Protection Division of the Natural Resources Department from issuing, modifying, or renewing any permit or accepting any bond to conduct surface mining operations on Trial Ridge for future permit applications and amendments.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Referred to Natural Resources and Environment Cmte</w:t>
      </w:r>
      <w:r>
        <w:rPr>
          <w:rFonts w:ascii="Times New Roman" w:eastAsia="Times New Roman" w:hAnsi="Times New Roman" w:cs="Times New Roman"/>
          <w:sz w:val="22"/>
          <w:szCs w:val="22"/>
          <w:highlight w:val="white"/>
        </w:rPr>
        <w:t xml:space="preserve">, </w:t>
      </w:r>
      <w:r>
        <w:rPr>
          <w:rFonts w:ascii="Times New Roman" w:eastAsia="Times New Roman" w:hAnsi="Times New Roman" w:cs="Times New Roman"/>
          <w:color w:val="FF0000"/>
          <w:sz w:val="22"/>
          <w:szCs w:val="22"/>
          <w:highlight w:val="white"/>
        </w:rPr>
        <w:t>DEAD</w:t>
      </w:r>
    </w:p>
    <w:p w:rsidR="00E5025F" w:rsidRDefault="00E5025F" w:rsidP="00E5025F">
      <w:pPr>
        <w:jc w:val="both"/>
        <w:rPr>
          <w:rFonts w:ascii="Times New Roman" w:eastAsia="Times New Roman" w:hAnsi="Times New Roman" w:cs="Times New Roman"/>
          <w:b/>
          <w:sz w:val="22"/>
          <w:szCs w:val="22"/>
          <w:highlight w:val="white"/>
        </w:rPr>
      </w:pPr>
    </w:p>
    <w:p w:rsidR="00E5025F" w:rsidRDefault="00B41EA9" w:rsidP="00E5025F">
      <w:pPr>
        <w:jc w:val="both"/>
        <w:rPr>
          <w:rFonts w:ascii="Times New Roman" w:eastAsia="Times New Roman" w:hAnsi="Times New Roman" w:cs="Times New Roman"/>
          <w:sz w:val="22"/>
          <w:szCs w:val="22"/>
          <w:highlight w:val="white"/>
        </w:rPr>
      </w:pPr>
      <w:hyperlink r:id="rId36">
        <w:r w:rsidR="00E5025F">
          <w:rPr>
            <w:rFonts w:ascii="Times New Roman" w:eastAsia="Times New Roman" w:hAnsi="Times New Roman" w:cs="Times New Roman"/>
            <w:color w:val="1155CC"/>
            <w:sz w:val="22"/>
            <w:szCs w:val="22"/>
            <w:highlight w:val="white"/>
            <w:u w:val="single"/>
          </w:rPr>
          <w:t>HB 436,</w:t>
        </w:r>
      </w:hyperlink>
      <w:r w:rsidR="00E5025F">
        <w:rPr>
          <w:rFonts w:ascii="Times New Roman" w:eastAsia="Times New Roman" w:hAnsi="Times New Roman" w:cs="Times New Roman"/>
          <w:sz w:val="22"/>
          <w:szCs w:val="22"/>
          <w:highlight w:val="white"/>
        </w:rPr>
        <w:t xml:space="preserve"> Revise Maximum Criminal Penalties for Surface Mining Violations (Rep. John Corbett - R) </w:t>
      </w:r>
    </w:p>
    <w:p w:rsidR="00E5025F" w:rsidRDefault="00E5025F" w:rsidP="00E5025F">
      <w:pPr>
        <w:jc w:val="both"/>
        <w:rPr>
          <w:rFonts w:ascii="Times New Roman" w:eastAsia="Times New Roman" w:hAnsi="Times New Roman" w:cs="Times New Roman"/>
          <w:color w:val="00B050"/>
          <w:sz w:val="22"/>
          <w:szCs w:val="22"/>
          <w:highlight w:val="white"/>
        </w:rPr>
      </w:pPr>
      <w:r>
        <w:rPr>
          <w:rFonts w:ascii="Times New Roman" w:eastAsia="Times New Roman" w:hAnsi="Times New Roman" w:cs="Times New Roman"/>
          <w:color w:val="212529"/>
          <w:sz w:val="22"/>
          <w:szCs w:val="22"/>
          <w:highlight w:val="white"/>
        </w:rPr>
        <w:t xml:space="preserve">Relating to surface mining, so as to revise the maximum criminal penalties for violations. The maximum fine shall be increased to $10,000 from $1,000.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Referred to Natural Resources and Environment Cmte, Passed Cmte, Pending Rules Cmte,</w:t>
      </w:r>
      <w:r>
        <w:rPr>
          <w:rFonts w:ascii="Times New Roman" w:eastAsia="Times New Roman" w:hAnsi="Times New Roman" w:cs="Times New Roman"/>
          <w:color w:val="00B050"/>
          <w:sz w:val="22"/>
          <w:szCs w:val="22"/>
          <w:highlight w:val="white"/>
        </w:rPr>
        <w:t xml:space="preserve"> </w:t>
      </w:r>
      <w:r>
        <w:rPr>
          <w:rFonts w:ascii="Times New Roman" w:eastAsia="Times New Roman" w:hAnsi="Times New Roman" w:cs="Times New Roman"/>
          <w:color w:val="000000"/>
          <w:sz w:val="22"/>
          <w:szCs w:val="22"/>
          <w:highlight w:val="white"/>
        </w:rPr>
        <w:t xml:space="preserve">Passed House, Sent to Senate, Referred to Natural Resources and the Environment Cmte, </w:t>
      </w:r>
      <w:r>
        <w:rPr>
          <w:rFonts w:ascii="Times New Roman" w:eastAsia="Times New Roman" w:hAnsi="Times New Roman" w:cs="Times New Roman"/>
          <w:color w:val="00B050"/>
          <w:sz w:val="22"/>
          <w:szCs w:val="22"/>
          <w:highlight w:val="white"/>
        </w:rPr>
        <w:t>Passed Cmte, Pending Rules Cmte</w:t>
      </w:r>
    </w:p>
    <w:p w:rsidR="00E5025F" w:rsidRDefault="00E5025F" w:rsidP="00E5025F">
      <w:pPr>
        <w:jc w:val="both"/>
        <w:rPr>
          <w:rFonts w:ascii="Times New Roman" w:eastAsia="Times New Roman" w:hAnsi="Times New Roman" w:cs="Times New Roman"/>
          <w:sz w:val="22"/>
          <w:szCs w:val="22"/>
          <w:highlight w:val="white"/>
        </w:rPr>
      </w:pPr>
    </w:p>
    <w:p w:rsidR="00E5025F" w:rsidRDefault="00B41EA9" w:rsidP="00E5025F">
      <w:pPr>
        <w:jc w:val="both"/>
        <w:rPr>
          <w:rFonts w:ascii="Times New Roman" w:eastAsia="Times New Roman" w:hAnsi="Times New Roman" w:cs="Times New Roman"/>
          <w:sz w:val="22"/>
          <w:szCs w:val="22"/>
          <w:highlight w:val="white"/>
        </w:rPr>
      </w:pPr>
      <w:hyperlink r:id="rId37">
        <w:r w:rsidR="00E5025F">
          <w:rPr>
            <w:rFonts w:ascii="Times New Roman" w:eastAsia="Times New Roman" w:hAnsi="Times New Roman" w:cs="Times New Roman"/>
            <w:color w:val="1155CC"/>
            <w:sz w:val="22"/>
            <w:szCs w:val="22"/>
            <w:highlight w:val="white"/>
            <w:u w:val="single"/>
          </w:rPr>
          <w:t>HR 438,</w:t>
        </w:r>
      </w:hyperlink>
      <w:r w:rsidR="00E5025F">
        <w:rPr>
          <w:rFonts w:ascii="Times New Roman" w:eastAsia="Times New Roman" w:hAnsi="Times New Roman" w:cs="Times New Roman"/>
          <w:sz w:val="22"/>
          <w:szCs w:val="22"/>
          <w:highlight w:val="white"/>
        </w:rPr>
        <w:t xml:space="preserve"> House Study Cmte on the Okefenokee Swamp (Rep. Darlene Taylor - R) </w:t>
      </w:r>
    </w:p>
    <w:p w:rsidR="00E5025F" w:rsidRDefault="00E5025F" w:rsidP="00E5025F">
      <w:pPr>
        <w:jc w:val="both"/>
        <w:rPr>
          <w:rFonts w:ascii="Times New Roman" w:eastAsia="Times New Roman" w:hAnsi="Times New Roman" w:cs="Times New Roman"/>
          <w:color w:val="00B050"/>
          <w:sz w:val="22"/>
          <w:szCs w:val="22"/>
          <w:highlight w:val="white"/>
        </w:rPr>
      </w:pPr>
      <w:r>
        <w:rPr>
          <w:rFonts w:ascii="Times New Roman" w:eastAsia="Times New Roman" w:hAnsi="Times New Roman" w:cs="Times New Roman"/>
          <w:color w:val="212529"/>
          <w:sz w:val="22"/>
          <w:szCs w:val="22"/>
          <w:highlight w:val="white"/>
        </w:rPr>
        <w:t xml:space="preserve">A resolution to create the House Study Committee on the Okefenokee Swamp to </w:t>
      </w:r>
      <w:r>
        <w:rPr>
          <w:rFonts w:ascii="Times New Roman" w:eastAsia="Times New Roman" w:hAnsi="Times New Roman" w:cs="Times New Roman"/>
          <w:sz w:val="22"/>
          <w:szCs w:val="22"/>
          <w:highlight w:val="white"/>
        </w:rPr>
        <w:t xml:space="preserve">understand the area and associated needs in order to thoughtfully plan for the protection and proper usage of the Okefenokee,  including, but not limited to, describing the area it encompasses and its inhabitants and history, adequately planning for water and other resource use, establishing security measures, and identifying options and alternatives for construction and industrial development. </w:t>
      </w:r>
      <w:r>
        <w:rPr>
          <w:rFonts w:ascii="Times New Roman" w:eastAsia="Times New Roman" w:hAnsi="Times New Roman" w:cs="Times New Roman"/>
          <w:b/>
          <w:sz w:val="22"/>
          <w:szCs w:val="22"/>
          <w:highlight w:val="white"/>
        </w:rPr>
        <w:t xml:space="preserve">Status: </w:t>
      </w:r>
      <w:r>
        <w:rPr>
          <w:rFonts w:ascii="Times New Roman" w:eastAsia="Times New Roman" w:hAnsi="Times New Roman" w:cs="Times New Roman"/>
          <w:color w:val="00B050"/>
          <w:sz w:val="22"/>
          <w:szCs w:val="22"/>
          <w:highlight w:val="white"/>
        </w:rPr>
        <w:t>Referred to Natural Resources &amp; Environment Cmte</w:t>
      </w:r>
    </w:p>
    <w:p w:rsidR="00E5025F" w:rsidRDefault="00E5025F" w:rsidP="00E5025F">
      <w:pPr>
        <w:jc w:val="both"/>
        <w:rPr>
          <w:rFonts w:ascii="Times New Roman" w:eastAsia="Times New Roman" w:hAnsi="Times New Roman" w:cs="Times New Roman"/>
          <w:color w:val="000000"/>
          <w:sz w:val="22"/>
          <w:szCs w:val="22"/>
          <w:highlight w:val="white"/>
        </w:rPr>
      </w:pPr>
    </w:p>
    <w:p w:rsidR="00E5025F" w:rsidRDefault="00E5025F" w:rsidP="00E5025F">
      <w:pPr>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Business</w:t>
      </w:r>
    </w:p>
    <w:p w:rsidR="00E5025F" w:rsidRDefault="00E5025F" w:rsidP="00E5025F">
      <w:pPr>
        <w:jc w:val="both"/>
        <w:rPr>
          <w:rFonts w:ascii="Times New Roman" w:eastAsia="Times New Roman" w:hAnsi="Times New Roman" w:cs="Times New Roman"/>
          <w:sz w:val="22"/>
          <w:szCs w:val="22"/>
        </w:rPr>
      </w:pPr>
    </w:p>
    <w:p w:rsidR="00E5025F" w:rsidRDefault="00B41EA9" w:rsidP="00E5025F">
      <w:pPr>
        <w:jc w:val="both"/>
        <w:rPr>
          <w:rFonts w:ascii="Times New Roman" w:eastAsia="Times New Roman" w:hAnsi="Times New Roman" w:cs="Times New Roman"/>
          <w:sz w:val="22"/>
          <w:szCs w:val="22"/>
        </w:rPr>
      </w:pPr>
      <w:hyperlink r:id="rId38">
        <w:r w:rsidR="00E5025F">
          <w:rPr>
            <w:rFonts w:ascii="Times New Roman" w:eastAsia="Times New Roman" w:hAnsi="Times New Roman" w:cs="Times New Roman"/>
            <w:color w:val="0563C1"/>
            <w:sz w:val="22"/>
            <w:szCs w:val="22"/>
            <w:u w:val="single"/>
          </w:rPr>
          <w:t>HB 271,</w:t>
        </w:r>
      </w:hyperlink>
      <w:r w:rsidR="00E5025F">
        <w:rPr>
          <w:rFonts w:ascii="Times New Roman" w:eastAsia="Times New Roman" w:hAnsi="Times New Roman" w:cs="Times New Roman"/>
          <w:sz w:val="22"/>
          <w:szCs w:val="22"/>
        </w:rPr>
        <w:t xml:space="preserve"> Motor Carriers and their insurance carriers (Rep. Clay Pirkle – R)</w:t>
      </w:r>
    </w:p>
    <w:p w:rsidR="00E5025F" w:rsidRDefault="00E5025F" w:rsidP="00E5025F">
      <w:pPr>
        <w:jc w:val="both"/>
        <w:rPr>
          <w:rFonts w:ascii="Times New Roman" w:eastAsia="Times New Roman" w:hAnsi="Times New Roman" w:cs="Times New Roman"/>
          <w:sz w:val="22"/>
          <w:szCs w:val="22"/>
        </w:rPr>
      </w:pPr>
      <w:r>
        <w:rPr>
          <w:rFonts w:ascii="Times New Roman" w:eastAsia="Times New Roman" w:hAnsi="Times New Roman" w:cs="Times New Roman"/>
          <w:color w:val="212529"/>
          <w:sz w:val="22"/>
          <w:szCs w:val="22"/>
          <w:highlight w:val="white"/>
        </w:rPr>
        <w:t xml:space="preserve">Relating to motor vehicles and traffic, so as to repeal provisions authorizing joinder of motor carriers and their insurance carriers in tort and contract causes of action.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212529"/>
          <w:sz w:val="22"/>
          <w:szCs w:val="22"/>
          <w:highlight w:val="white"/>
        </w:rPr>
        <w:t xml:space="preserve">Referred to Judiciary Cmte, </w:t>
      </w:r>
      <w:r>
        <w:rPr>
          <w:rFonts w:ascii="Times New Roman" w:eastAsia="Times New Roman" w:hAnsi="Times New Roman" w:cs="Times New Roman"/>
          <w:color w:val="FF0000"/>
          <w:sz w:val="22"/>
          <w:szCs w:val="22"/>
          <w:highlight w:val="white"/>
        </w:rPr>
        <w:t>DEAD</w:t>
      </w:r>
    </w:p>
    <w:p w:rsidR="00E5025F" w:rsidRDefault="00E5025F" w:rsidP="00E5025F">
      <w:pPr>
        <w:jc w:val="both"/>
        <w:rPr>
          <w:rFonts w:ascii="Times New Roman" w:eastAsia="Times New Roman" w:hAnsi="Times New Roman" w:cs="Times New Roman"/>
          <w:sz w:val="22"/>
          <w:szCs w:val="22"/>
        </w:rPr>
      </w:pPr>
    </w:p>
    <w:p w:rsidR="00E5025F" w:rsidRDefault="00B41EA9" w:rsidP="00E5025F">
      <w:pPr>
        <w:jc w:val="both"/>
        <w:rPr>
          <w:rFonts w:ascii="Times New Roman" w:eastAsia="Times New Roman" w:hAnsi="Times New Roman" w:cs="Times New Roman"/>
          <w:color w:val="273E47"/>
          <w:sz w:val="22"/>
          <w:szCs w:val="22"/>
        </w:rPr>
      </w:pPr>
      <w:hyperlink r:id="rId39">
        <w:r w:rsidR="00E5025F">
          <w:rPr>
            <w:rFonts w:ascii="Times New Roman" w:eastAsia="Times New Roman" w:hAnsi="Times New Roman" w:cs="Times New Roman"/>
            <w:color w:val="1155CC"/>
            <w:sz w:val="22"/>
            <w:szCs w:val="22"/>
            <w:u w:val="single"/>
          </w:rPr>
          <w:t>HB 275,</w:t>
        </w:r>
      </w:hyperlink>
      <w:r w:rsidR="00E5025F">
        <w:rPr>
          <w:rFonts w:ascii="Times New Roman" w:eastAsia="Times New Roman" w:hAnsi="Times New Roman" w:cs="Times New Roman"/>
          <w:sz w:val="22"/>
          <w:szCs w:val="22"/>
        </w:rPr>
        <w:t xml:space="preserve">  </w:t>
      </w:r>
      <w:r w:rsidR="00E5025F">
        <w:rPr>
          <w:rFonts w:ascii="Times New Roman" w:eastAsia="Times New Roman" w:hAnsi="Times New Roman" w:cs="Times New Roman"/>
          <w:color w:val="273E47"/>
          <w:sz w:val="22"/>
          <w:szCs w:val="22"/>
        </w:rPr>
        <w:t xml:space="preserve">Limit liability relating to employers and insurance providers of commercial vehicle operators based upon history of driving incidents (Rep. Alan Powell - R) </w:t>
      </w:r>
    </w:p>
    <w:p w:rsidR="00E5025F" w:rsidRDefault="00E5025F" w:rsidP="00E5025F">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general provisions relative to torts, so as to limit liability relating to employers and insurance providers of commercial motor vehicle operators based upon history of driving incidents.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Judiciary Cmte, </w:t>
      </w:r>
      <w:r>
        <w:rPr>
          <w:rFonts w:ascii="Times New Roman" w:eastAsia="Times New Roman" w:hAnsi="Times New Roman" w:cs="Times New Roman"/>
          <w:color w:val="FF0000"/>
          <w:sz w:val="22"/>
          <w:szCs w:val="22"/>
          <w:highlight w:val="white"/>
        </w:rPr>
        <w:t>DEAD</w:t>
      </w:r>
    </w:p>
    <w:p w:rsidR="00E5025F" w:rsidRDefault="00E5025F" w:rsidP="00E5025F">
      <w:pPr>
        <w:jc w:val="both"/>
        <w:rPr>
          <w:rFonts w:ascii="Times New Roman" w:eastAsia="Times New Roman" w:hAnsi="Times New Roman" w:cs="Times New Roman"/>
          <w:sz w:val="22"/>
          <w:szCs w:val="22"/>
          <w:highlight w:val="white"/>
        </w:rPr>
      </w:pPr>
    </w:p>
    <w:p w:rsidR="00E5025F" w:rsidRDefault="00B41EA9" w:rsidP="00E5025F">
      <w:pPr>
        <w:jc w:val="both"/>
        <w:rPr>
          <w:rFonts w:ascii="Times New Roman" w:eastAsia="Times New Roman" w:hAnsi="Times New Roman" w:cs="Times New Roman"/>
          <w:sz w:val="22"/>
          <w:szCs w:val="22"/>
          <w:highlight w:val="white"/>
        </w:rPr>
      </w:pPr>
      <w:hyperlink r:id="rId40">
        <w:r w:rsidR="00E5025F">
          <w:rPr>
            <w:rFonts w:ascii="Times New Roman" w:eastAsia="Times New Roman" w:hAnsi="Times New Roman" w:cs="Times New Roman"/>
            <w:color w:val="1155CC"/>
            <w:sz w:val="22"/>
            <w:szCs w:val="22"/>
            <w:highlight w:val="white"/>
            <w:u w:val="single"/>
          </w:rPr>
          <w:t>HB 530,</w:t>
        </w:r>
      </w:hyperlink>
      <w:r w:rsidR="00E5025F">
        <w:rPr>
          <w:rFonts w:ascii="Times New Roman" w:eastAsia="Times New Roman" w:hAnsi="Times New Roman" w:cs="Times New Roman"/>
          <w:sz w:val="22"/>
          <w:szCs w:val="22"/>
          <w:highlight w:val="white"/>
        </w:rPr>
        <w:t xml:space="preserve"> Protective Orders for Certain High-Ranking Officers (Rep. James Burchett – R)</w:t>
      </w:r>
    </w:p>
    <w:p w:rsidR="00E5025F" w:rsidRDefault="00E5025F" w:rsidP="00E5025F">
      <w:pPr>
        <w:jc w:val="both"/>
        <w:rPr>
          <w:rFonts w:ascii="Times New Roman" w:eastAsia="Times New Roman" w:hAnsi="Times New Roman" w:cs="Times New Roman"/>
          <w:color w:val="00B050"/>
          <w:sz w:val="22"/>
          <w:szCs w:val="22"/>
          <w:highlight w:val="white"/>
        </w:rPr>
      </w:pPr>
      <w:r>
        <w:rPr>
          <w:rFonts w:ascii="Times New Roman" w:eastAsia="Times New Roman" w:hAnsi="Times New Roman" w:cs="Times New Roman"/>
          <w:color w:val="212529"/>
          <w:sz w:val="22"/>
          <w:szCs w:val="22"/>
          <w:highlight w:val="white"/>
        </w:rPr>
        <w:t>Relating to depositions and discovery, so as to provide for protective orders for certain high-ranking officers; relating to state tort claims, so as to provide for designees of state government entities for service of process for civil actions</w:t>
      </w:r>
      <w:r>
        <w:rPr>
          <w:rFonts w:ascii="Times New Roman" w:eastAsia="Times New Roman" w:hAnsi="Times New Roman" w:cs="Times New Roman"/>
          <w:sz w:val="22"/>
          <w:szCs w:val="22"/>
          <w:highlight w:val="white"/>
        </w:rPr>
        <w:t xml:space="preserve">. </w:t>
      </w:r>
      <w:r>
        <w:rPr>
          <w:rFonts w:ascii="Times New Roman" w:eastAsia="Times New Roman" w:hAnsi="Times New Roman" w:cs="Times New Roman"/>
          <w:b/>
          <w:sz w:val="22"/>
          <w:szCs w:val="22"/>
          <w:highlight w:val="white"/>
        </w:rPr>
        <w:t xml:space="preserve">Status: </w:t>
      </w:r>
      <w:r>
        <w:rPr>
          <w:rFonts w:ascii="Times New Roman" w:eastAsia="Times New Roman" w:hAnsi="Times New Roman" w:cs="Times New Roman"/>
          <w:color w:val="000000"/>
          <w:sz w:val="22"/>
          <w:szCs w:val="22"/>
          <w:highlight w:val="white"/>
        </w:rPr>
        <w:t>Referred to Judiciary Cmte, Passed Cmte, Sent to Rules, Passed House, Sent to Senate, Referred to Regulated Industries and Utilities Cmte</w:t>
      </w:r>
    </w:p>
    <w:p w:rsidR="00E5025F" w:rsidRDefault="00E5025F" w:rsidP="00E5025F">
      <w:pPr>
        <w:jc w:val="both"/>
        <w:rPr>
          <w:rFonts w:ascii="Times New Roman" w:eastAsia="Times New Roman" w:hAnsi="Times New Roman" w:cs="Times New Roman"/>
          <w:color w:val="000000"/>
          <w:sz w:val="22"/>
          <w:szCs w:val="22"/>
          <w:highlight w:val="white"/>
        </w:rPr>
      </w:pPr>
    </w:p>
    <w:p w:rsidR="00E5025F" w:rsidRDefault="00B41EA9" w:rsidP="00E5025F">
      <w:pPr>
        <w:jc w:val="both"/>
        <w:rPr>
          <w:rFonts w:ascii="Times New Roman" w:eastAsia="Times New Roman" w:hAnsi="Times New Roman" w:cs="Times New Roman"/>
          <w:color w:val="000000"/>
          <w:sz w:val="22"/>
          <w:szCs w:val="22"/>
          <w:highlight w:val="white"/>
        </w:rPr>
      </w:pPr>
      <w:hyperlink r:id="rId41">
        <w:r w:rsidR="00E5025F">
          <w:rPr>
            <w:rFonts w:ascii="Times New Roman" w:eastAsia="Times New Roman" w:hAnsi="Times New Roman" w:cs="Times New Roman"/>
            <w:color w:val="0563C1"/>
            <w:sz w:val="22"/>
            <w:szCs w:val="22"/>
            <w:highlight w:val="white"/>
            <w:u w:val="single"/>
          </w:rPr>
          <w:t>HB 568,</w:t>
        </w:r>
      </w:hyperlink>
      <w:r w:rsidR="00E5025F">
        <w:rPr>
          <w:rFonts w:ascii="Times New Roman" w:eastAsia="Times New Roman" w:hAnsi="Times New Roman" w:cs="Times New Roman"/>
          <w:color w:val="000000"/>
          <w:sz w:val="22"/>
          <w:szCs w:val="22"/>
          <w:highlight w:val="white"/>
        </w:rPr>
        <w:t xml:space="preserve"> Liability of owners and occupiers of land &amp; weapons carrier (Rep. Beth Camp – R)</w:t>
      </w:r>
    </w:p>
    <w:p w:rsidR="00E5025F" w:rsidRDefault="00E5025F" w:rsidP="00E5025F">
      <w:pP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212529"/>
          <w:sz w:val="22"/>
          <w:szCs w:val="22"/>
          <w:highlight w:val="white"/>
        </w:rPr>
        <w:t xml:space="preserve">Relating to provisions regarding liability of owners and occupiers of land, so as to provide that a person, business, or other entity that owns or legally controls a property and prohibits a lawful weapons carrier from possessing a weapon on such property shall assume absolute custodial responsibility for the safety of such lawful weapons carrier from certain threats. </w:t>
      </w:r>
      <w:r>
        <w:rPr>
          <w:rFonts w:ascii="Times New Roman" w:eastAsia="Times New Roman" w:hAnsi="Times New Roman" w:cs="Times New Roman"/>
          <w:b/>
          <w:color w:val="212529"/>
          <w:sz w:val="22"/>
          <w:szCs w:val="22"/>
          <w:highlight w:val="white"/>
        </w:rPr>
        <w:t>Status:</w:t>
      </w:r>
      <w:r>
        <w:rPr>
          <w:rFonts w:ascii="Times New Roman" w:eastAsia="Times New Roman" w:hAnsi="Times New Roman" w:cs="Times New Roman"/>
          <w:color w:val="212529"/>
          <w:sz w:val="22"/>
          <w:szCs w:val="22"/>
          <w:highlight w:val="white"/>
        </w:rPr>
        <w:t xml:space="preserve"> </w:t>
      </w:r>
      <w:r>
        <w:rPr>
          <w:rFonts w:ascii="Times New Roman" w:eastAsia="Times New Roman" w:hAnsi="Times New Roman" w:cs="Times New Roman"/>
          <w:color w:val="000000"/>
          <w:sz w:val="22"/>
          <w:szCs w:val="22"/>
        </w:rPr>
        <w:t xml:space="preserve">Referred to Judiciary Cmte, </w:t>
      </w:r>
      <w:r>
        <w:rPr>
          <w:rFonts w:ascii="Times New Roman" w:eastAsia="Times New Roman" w:hAnsi="Times New Roman" w:cs="Times New Roman"/>
          <w:color w:val="FF0000"/>
          <w:sz w:val="22"/>
          <w:szCs w:val="22"/>
          <w:highlight w:val="white"/>
        </w:rPr>
        <w:t>DEAD</w:t>
      </w:r>
    </w:p>
    <w:p w:rsidR="00E5025F" w:rsidRDefault="00E5025F" w:rsidP="00E5025F">
      <w:pPr>
        <w:jc w:val="both"/>
        <w:rPr>
          <w:rFonts w:ascii="Times New Roman" w:eastAsia="Times New Roman" w:hAnsi="Times New Roman" w:cs="Times New Roman"/>
          <w:color w:val="000000"/>
          <w:sz w:val="22"/>
          <w:szCs w:val="22"/>
          <w:highlight w:val="white"/>
        </w:rPr>
      </w:pPr>
    </w:p>
    <w:p w:rsidR="00E5025F" w:rsidRDefault="00B41EA9" w:rsidP="00E5025F">
      <w:pPr>
        <w:jc w:val="both"/>
        <w:rPr>
          <w:rFonts w:ascii="Times New Roman" w:eastAsia="Times New Roman" w:hAnsi="Times New Roman" w:cs="Times New Roman"/>
          <w:sz w:val="22"/>
          <w:szCs w:val="22"/>
          <w:highlight w:val="white"/>
        </w:rPr>
      </w:pPr>
      <w:hyperlink r:id="rId42">
        <w:r w:rsidR="00E5025F">
          <w:rPr>
            <w:rFonts w:ascii="Times New Roman" w:eastAsia="Times New Roman" w:hAnsi="Times New Roman" w:cs="Times New Roman"/>
            <w:color w:val="1155CC"/>
            <w:sz w:val="22"/>
            <w:szCs w:val="22"/>
            <w:highlight w:val="white"/>
            <w:u w:val="single"/>
          </w:rPr>
          <w:t>SB 120,</w:t>
        </w:r>
      </w:hyperlink>
      <w:r w:rsidR="00E5025F">
        <w:rPr>
          <w:rFonts w:ascii="Times New Roman" w:eastAsia="Times New Roman" w:hAnsi="Times New Roman" w:cs="Times New Roman"/>
          <w:sz w:val="22"/>
          <w:szCs w:val="22"/>
          <w:highlight w:val="white"/>
        </w:rPr>
        <w:t xml:space="preserve"> Update reference date to federal regulations regarding the safe operation of motor carriers and CMVs (Sen. Shelly Echols - R)</w:t>
      </w:r>
    </w:p>
    <w:p w:rsidR="00E5025F" w:rsidRDefault="00E5025F" w:rsidP="00E5025F">
      <w:pPr>
        <w:jc w:val="both"/>
        <w:rPr>
          <w:rFonts w:ascii="Times New Roman" w:eastAsia="Times New Roman" w:hAnsi="Times New Roman" w:cs="Times New Roman"/>
          <w:sz w:val="22"/>
          <w:szCs w:val="22"/>
          <w:highlight w:val="white"/>
        </w:rPr>
      </w:pPr>
      <w:r>
        <w:rPr>
          <w:rFonts w:ascii="Times New Roman" w:eastAsia="Times New Roman" w:hAnsi="Times New Roman" w:cs="Times New Roman"/>
          <w:color w:val="212529"/>
          <w:sz w:val="22"/>
          <w:szCs w:val="22"/>
          <w:highlight w:val="white"/>
        </w:rPr>
        <w:t xml:space="preserve">Relating to safe operations of motor carriers, commercial motor vehicles, and drivers and safe transportation of hazardous materials, so as to update the reference date to federal regulations regarding the safe operation of motor carriers and commercial motor vehicles.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Public Safety Cmte, Passed Cmte, Pending Rules Cmte, Passed Senate, Sent to House, Referred to Motor Vehicles Cmte, </w:t>
      </w:r>
      <w:r>
        <w:rPr>
          <w:rFonts w:ascii="Times New Roman" w:eastAsia="Times New Roman" w:hAnsi="Times New Roman" w:cs="Times New Roman"/>
          <w:color w:val="00B050"/>
          <w:sz w:val="22"/>
          <w:szCs w:val="22"/>
          <w:highlight w:val="white"/>
        </w:rPr>
        <w:t>Passed Cmte, Passed House, On to Governor</w:t>
      </w:r>
    </w:p>
    <w:p w:rsidR="00E5025F" w:rsidRDefault="00E5025F" w:rsidP="00E5025F">
      <w:pPr>
        <w:jc w:val="both"/>
        <w:rPr>
          <w:rFonts w:ascii="Times New Roman" w:eastAsia="Times New Roman" w:hAnsi="Times New Roman" w:cs="Times New Roman"/>
          <w:color w:val="00B050"/>
          <w:sz w:val="22"/>
          <w:szCs w:val="22"/>
          <w:highlight w:val="white"/>
        </w:rPr>
      </w:pPr>
    </w:p>
    <w:p w:rsidR="00E5025F" w:rsidRDefault="00B41EA9" w:rsidP="00E5025F">
      <w:pPr>
        <w:jc w:val="both"/>
        <w:rPr>
          <w:rFonts w:ascii="Times New Roman" w:eastAsia="Times New Roman" w:hAnsi="Times New Roman" w:cs="Times New Roman"/>
          <w:sz w:val="22"/>
          <w:szCs w:val="22"/>
          <w:highlight w:val="white"/>
        </w:rPr>
      </w:pPr>
      <w:hyperlink r:id="rId43">
        <w:r w:rsidR="00E5025F">
          <w:rPr>
            <w:rFonts w:ascii="Times New Roman" w:eastAsia="Times New Roman" w:hAnsi="Times New Roman" w:cs="Times New Roman"/>
            <w:color w:val="1155CC"/>
            <w:sz w:val="22"/>
            <w:szCs w:val="22"/>
            <w:highlight w:val="white"/>
            <w:u w:val="single"/>
          </w:rPr>
          <w:t>SB 136,</w:t>
        </w:r>
      </w:hyperlink>
      <w:r w:rsidR="00E5025F">
        <w:rPr>
          <w:rFonts w:ascii="Times New Roman" w:eastAsia="Times New Roman" w:hAnsi="Times New Roman" w:cs="Times New Roman"/>
          <w:sz w:val="22"/>
          <w:szCs w:val="22"/>
          <w:highlight w:val="white"/>
        </w:rPr>
        <w:t xml:space="preserve"> Modify required revenue source for a development project involving workforce housing (Sen. Mike Dugan - R) </w:t>
      </w:r>
    </w:p>
    <w:p w:rsidR="00E5025F" w:rsidRDefault="00E5025F" w:rsidP="00E5025F">
      <w:pPr>
        <w:jc w:val="both"/>
        <w:rPr>
          <w:rFonts w:ascii="Times New Roman" w:eastAsia="Times New Roman" w:hAnsi="Times New Roman" w:cs="Times New Roman"/>
          <w:color w:val="00B050"/>
          <w:sz w:val="22"/>
          <w:szCs w:val="22"/>
          <w:highlight w:val="white"/>
        </w:rPr>
      </w:pPr>
      <w:r>
        <w:rPr>
          <w:rFonts w:ascii="Times New Roman" w:eastAsia="Times New Roman" w:hAnsi="Times New Roman" w:cs="Times New Roman"/>
          <w:color w:val="212529"/>
          <w:sz w:val="22"/>
          <w:szCs w:val="22"/>
          <w:highlight w:val="white"/>
        </w:rPr>
        <w:t xml:space="preserve">Relating to the calculation of development impact fees, so as to modify the required revenue source for a development project involving workforce housing.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Economic Development and Tourism Cmte, Passed Cmte, Pending Rules Cmte, Senate Tabled, Taken from Table, Passed Senate, Sent to House, Referred to Governmental Affairs Cmte, </w:t>
      </w:r>
      <w:r>
        <w:rPr>
          <w:rFonts w:ascii="Times New Roman" w:eastAsia="Times New Roman" w:hAnsi="Times New Roman" w:cs="Times New Roman"/>
          <w:color w:val="00B050"/>
          <w:sz w:val="22"/>
          <w:szCs w:val="22"/>
          <w:highlight w:val="white"/>
        </w:rPr>
        <w:t>Passed Cmte by Substitute, Pending Rules Cmte</w:t>
      </w:r>
    </w:p>
    <w:p w:rsidR="00E5025F" w:rsidRDefault="00E5025F" w:rsidP="00E5025F">
      <w:pPr>
        <w:jc w:val="both"/>
        <w:rPr>
          <w:rFonts w:ascii="Times New Roman" w:eastAsia="Times New Roman" w:hAnsi="Times New Roman" w:cs="Times New Roman"/>
          <w:color w:val="212529"/>
          <w:sz w:val="22"/>
          <w:szCs w:val="22"/>
          <w:highlight w:val="white"/>
        </w:rPr>
      </w:pPr>
    </w:p>
    <w:p w:rsidR="00E5025F" w:rsidRDefault="00B41EA9" w:rsidP="00E5025F">
      <w:pPr>
        <w:jc w:val="both"/>
        <w:rPr>
          <w:rFonts w:ascii="Times New Roman" w:eastAsia="Times New Roman" w:hAnsi="Times New Roman" w:cs="Times New Roman"/>
          <w:sz w:val="22"/>
          <w:szCs w:val="22"/>
          <w:highlight w:val="white"/>
        </w:rPr>
      </w:pPr>
      <w:hyperlink r:id="rId44">
        <w:r w:rsidR="00E5025F">
          <w:rPr>
            <w:rFonts w:ascii="Times New Roman" w:eastAsia="Times New Roman" w:hAnsi="Times New Roman" w:cs="Times New Roman"/>
            <w:color w:val="1155CC"/>
            <w:sz w:val="22"/>
            <w:szCs w:val="22"/>
            <w:highlight w:val="white"/>
            <w:u w:val="single"/>
          </w:rPr>
          <w:t>SB 186,</w:t>
        </w:r>
      </w:hyperlink>
      <w:r w:rsidR="00E5025F">
        <w:rPr>
          <w:rFonts w:ascii="Times New Roman" w:eastAsia="Times New Roman" w:hAnsi="Times New Roman" w:cs="Times New Roman"/>
          <w:sz w:val="22"/>
          <w:szCs w:val="22"/>
          <w:highlight w:val="white"/>
        </w:rPr>
        <w:t xml:space="preserve"> “Georgia Landowners Protection Act” (Sen. Greg Dolezal - R) </w:t>
      </w:r>
    </w:p>
    <w:p w:rsidR="00E5025F" w:rsidRDefault="00E5025F" w:rsidP="00E5025F">
      <w:pPr>
        <w:jc w:val="both"/>
        <w:rPr>
          <w:rFonts w:ascii="Times New Roman" w:eastAsia="Times New Roman" w:hAnsi="Times New Roman" w:cs="Times New Roman"/>
          <w:color w:val="00B050"/>
          <w:sz w:val="22"/>
          <w:szCs w:val="22"/>
          <w:highlight w:val="white"/>
        </w:rPr>
      </w:pPr>
      <w:r>
        <w:rPr>
          <w:rFonts w:ascii="Times New Roman" w:eastAsia="Times New Roman" w:hAnsi="Times New Roman" w:cs="Times New Roman"/>
          <w:color w:val="212529"/>
          <w:sz w:val="22"/>
          <w:szCs w:val="22"/>
          <w:highlight w:val="white"/>
        </w:rPr>
        <w:t xml:space="preserve">Relating to the liability of owners and occupiers of land generally, so as to limit landowner liability regarding invitees, licensees, and trespassers; to provide for no landowner liability due to alleged constructive notice of prior crimes or violent nature; to provide for the apportionment of fault.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Referred to Insurance and Labor Cmte</w:t>
      </w:r>
      <w:r>
        <w:rPr>
          <w:rFonts w:ascii="Times New Roman" w:eastAsia="Times New Roman" w:hAnsi="Times New Roman" w:cs="Times New Roman"/>
          <w:sz w:val="22"/>
          <w:szCs w:val="22"/>
          <w:highlight w:val="white"/>
        </w:rPr>
        <w:t xml:space="preserve">, </w:t>
      </w:r>
      <w:r>
        <w:rPr>
          <w:rFonts w:ascii="Times New Roman" w:eastAsia="Times New Roman" w:hAnsi="Times New Roman" w:cs="Times New Roman"/>
          <w:color w:val="000000"/>
          <w:sz w:val="22"/>
          <w:szCs w:val="22"/>
          <w:highlight w:val="white"/>
        </w:rPr>
        <w:t xml:space="preserve">Passed Cmte, Pending Rules, Senate Tabled, </w:t>
      </w:r>
      <w:r>
        <w:rPr>
          <w:rFonts w:ascii="Times New Roman" w:eastAsia="Times New Roman" w:hAnsi="Times New Roman" w:cs="Times New Roman"/>
          <w:color w:val="FF0000"/>
          <w:sz w:val="22"/>
          <w:szCs w:val="22"/>
        </w:rPr>
        <w:t>DEAD</w:t>
      </w:r>
    </w:p>
    <w:p w:rsidR="00E5025F" w:rsidRDefault="00E5025F" w:rsidP="00E5025F">
      <w:pPr>
        <w:jc w:val="both"/>
        <w:rPr>
          <w:rFonts w:ascii="Times New Roman" w:eastAsia="Times New Roman" w:hAnsi="Times New Roman" w:cs="Times New Roman"/>
          <w:color w:val="000000"/>
          <w:sz w:val="22"/>
          <w:szCs w:val="22"/>
          <w:highlight w:val="white"/>
        </w:rPr>
      </w:pPr>
    </w:p>
    <w:p w:rsidR="00E5025F" w:rsidRDefault="00B41EA9" w:rsidP="00E5025F">
      <w:pPr>
        <w:jc w:val="both"/>
        <w:rPr>
          <w:rFonts w:ascii="Times New Roman" w:eastAsia="Times New Roman" w:hAnsi="Times New Roman" w:cs="Times New Roman"/>
          <w:color w:val="273E47"/>
          <w:sz w:val="22"/>
          <w:szCs w:val="22"/>
        </w:rPr>
      </w:pPr>
      <w:hyperlink r:id="rId45">
        <w:r w:rsidR="00E5025F">
          <w:rPr>
            <w:rFonts w:ascii="Times New Roman" w:eastAsia="Times New Roman" w:hAnsi="Times New Roman" w:cs="Times New Roman"/>
            <w:color w:val="0563C1"/>
            <w:sz w:val="22"/>
            <w:szCs w:val="22"/>
            <w:highlight w:val="white"/>
            <w:u w:val="single"/>
          </w:rPr>
          <w:t>SB 191,</w:t>
        </w:r>
      </w:hyperlink>
      <w:r w:rsidR="00E5025F">
        <w:rPr>
          <w:rFonts w:ascii="Times New Roman" w:eastAsia="Times New Roman" w:hAnsi="Times New Roman" w:cs="Times New Roman"/>
          <w:color w:val="000000"/>
          <w:sz w:val="22"/>
          <w:szCs w:val="22"/>
          <w:highlight w:val="white"/>
        </w:rPr>
        <w:t xml:space="preserve"> </w:t>
      </w:r>
      <w:r w:rsidR="00E5025F">
        <w:rPr>
          <w:rFonts w:ascii="Times New Roman" w:eastAsia="Times New Roman" w:hAnsi="Times New Roman" w:cs="Times New Roman"/>
          <w:color w:val="273E47"/>
          <w:sz w:val="22"/>
          <w:szCs w:val="22"/>
        </w:rPr>
        <w:t>Motor Vehicles and Traffic (Sen. Shawn Still – R)</w:t>
      </w:r>
    </w:p>
    <w:p w:rsidR="00E5025F" w:rsidRDefault="00E5025F" w:rsidP="00E5025F">
      <w:pP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273E47"/>
          <w:sz w:val="22"/>
          <w:szCs w:val="22"/>
        </w:rPr>
        <w:t xml:space="preserve">Motor Vehicles and Traffic; authorizing joinder of motor carriers and their insurance carriers in tort and contract causes of action. </w:t>
      </w:r>
      <w:r>
        <w:rPr>
          <w:rFonts w:ascii="Times New Roman" w:eastAsia="Times New Roman" w:hAnsi="Times New Roman" w:cs="Times New Roman"/>
          <w:b/>
          <w:color w:val="273E47"/>
          <w:sz w:val="22"/>
          <w:szCs w:val="22"/>
        </w:rPr>
        <w:t xml:space="preserve">Status: </w:t>
      </w:r>
      <w:r>
        <w:rPr>
          <w:rFonts w:ascii="Times New Roman" w:eastAsia="Times New Roman" w:hAnsi="Times New Roman" w:cs="Times New Roman"/>
          <w:color w:val="000000"/>
          <w:sz w:val="22"/>
          <w:szCs w:val="22"/>
        </w:rPr>
        <w:t xml:space="preserve">Referred to Transportation Cmte, Passed Cmte, Pending Rules Cmte, </w:t>
      </w:r>
      <w:r>
        <w:rPr>
          <w:rFonts w:ascii="Times New Roman" w:eastAsia="Times New Roman" w:hAnsi="Times New Roman" w:cs="Times New Roman"/>
          <w:color w:val="000000"/>
          <w:sz w:val="22"/>
          <w:szCs w:val="22"/>
          <w:highlight w:val="white"/>
        </w:rPr>
        <w:t xml:space="preserve">Senate Tabled, </w:t>
      </w:r>
      <w:r>
        <w:rPr>
          <w:rFonts w:ascii="Times New Roman" w:eastAsia="Times New Roman" w:hAnsi="Times New Roman" w:cs="Times New Roman"/>
          <w:color w:val="FF0000"/>
          <w:sz w:val="22"/>
          <w:szCs w:val="22"/>
        </w:rPr>
        <w:t>DEAD</w:t>
      </w:r>
    </w:p>
    <w:p w:rsidR="00E5025F" w:rsidRDefault="00E5025F" w:rsidP="00E5025F">
      <w:pPr>
        <w:jc w:val="both"/>
        <w:rPr>
          <w:rFonts w:ascii="Times New Roman" w:eastAsia="Times New Roman" w:hAnsi="Times New Roman" w:cs="Times New Roman"/>
          <w:color w:val="000000"/>
          <w:sz w:val="22"/>
          <w:szCs w:val="22"/>
          <w:highlight w:val="white"/>
        </w:rPr>
      </w:pPr>
    </w:p>
    <w:p w:rsidR="00E5025F" w:rsidRDefault="00B41EA9" w:rsidP="00E5025F">
      <w:pPr>
        <w:jc w:val="both"/>
        <w:rPr>
          <w:rFonts w:ascii="Times New Roman" w:eastAsia="Times New Roman" w:hAnsi="Times New Roman" w:cs="Times New Roman"/>
          <w:sz w:val="22"/>
          <w:szCs w:val="22"/>
        </w:rPr>
      </w:pPr>
      <w:hyperlink r:id="rId46">
        <w:r w:rsidR="00E5025F">
          <w:rPr>
            <w:rFonts w:ascii="Times New Roman" w:eastAsia="Times New Roman" w:hAnsi="Times New Roman" w:cs="Times New Roman"/>
            <w:color w:val="1155CC"/>
            <w:sz w:val="22"/>
            <w:szCs w:val="22"/>
            <w:u w:val="single"/>
          </w:rPr>
          <w:t>SB 192,</w:t>
        </w:r>
      </w:hyperlink>
      <w:r w:rsidR="00E5025F">
        <w:rPr>
          <w:rFonts w:ascii="Times New Roman" w:eastAsia="Times New Roman" w:hAnsi="Times New Roman" w:cs="Times New Roman"/>
          <w:sz w:val="22"/>
          <w:szCs w:val="22"/>
        </w:rPr>
        <w:t xml:space="preserve"> Limit liability of Employers and Insurance Providers of Commercial Motor Vehicle Operators (Sen. Lee Anderson - R) </w:t>
      </w:r>
    </w:p>
    <w:p w:rsidR="00E5025F" w:rsidRDefault="00E5025F" w:rsidP="00E5025F">
      <w:pP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212529"/>
          <w:sz w:val="22"/>
          <w:szCs w:val="22"/>
          <w:highlight w:val="white"/>
        </w:rPr>
        <w:t xml:space="preserve">Relating to general provisions relative to torts, so as to limit liability relating to employers and insurance providers of commercial motor vehicle operators based upon history of driving incidents.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Judiciary Cmte, </w:t>
      </w:r>
      <w:r>
        <w:rPr>
          <w:rFonts w:ascii="Times New Roman" w:eastAsia="Times New Roman" w:hAnsi="Times New Roman" w:cs="Times New Roman"/>
          <w:color w:val="FF0000"/>
          <w:sz w:val="22"/>
          <w:szCs w:val="22"/>
        </w:rPr>
        <w:t>DEAD</w:t>
      </w:r>
    </w:p>
    <w:p w:rsidR="00E5025F" w:rsidRDefault="00E5025F" w:rsidP="00E5025F">
      <w:pPr>
        <w:jc w:val="both"/>
        <w:rPr>
          <w:rFonts w:ascii="Times New Roman" w:eastAsia="Times New Roman" w:hAnsi="Times New Roman" w:cs="Times New Roman"/>
          <w:sz w:val="22"/>
          <w:szCs w:val="22"/>
        </w:rPr>
      </w:pPr>
    </w:p>
    <w:p w:rsidR="00E5025F" w:rsidRDefault="00B41EA9" w:rsidP="00E5025F">
      <w:pPr>
        <w:jc w:val="both"/>
        <w:rPr>
          <w:rFonts w:ascii="Times New Roman" w:eastAsia="Times New Roman" w:hAnsi="Times New Roman" w:cs="Times New Roman"/>
          <w:sz w:val="22"/>
          <w:szCs w:val="22"/>
        </w:rPr>
      </w:pPr>
      <w:hyperlink r:id="rId47">
        <w:r w:rsidR="00E5025F">
          <w:rPr>
            <w:rFonts w:ascii="Times New Roman" w:eastAsia="Times New Roman" w:hAnsi="Times New Roman" w:cs="Times New Roman"/>
            <w:color w:val="1155CC"/>
            <w:sz w:val="22"/>
            <w:szCs w:val="22"/>
            <w:u w:val="single"/>
          </w:rPr>
          <w:t>SB 196,</w:t>
        </w:r>
      </w:hyperlink>
      <w:r w:rsidR="00E5025F">
        <w:rPr>
          <w:rFonts w:ascii="Times New Roman" w:eastAsia="Times New Roman" w:hAnsi="Times New Roman" w:cs="Times New Roman"/>
          <w:sz w:val="22"/>
          <w:szCs w:val="22"/>
        </w:rPr>
        <w:t xml:space="preserve"> Failure to wear safety restraints as Admissible Evidence in Civil Actions (Sen. Ben Watson - R) </w:t>
      </w:r>
    </w:p>
    <w:p w:rsidR="00E5025F" w:rsidRDefault="00E5025F" w:rsidP="00E5025F">
      <w:pP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212529"/>
          <w:sz w:val="22"/>
          <w:szCs w:val="22"/>
          <w:highlight w:val="white"/>
        </w:rPr>
        <w:t xml:space="preserve">Relating to horns, exhaust systems, mirrors, windshields, tires, safety belts, and energy absorption systems, so as to provide for the failure to wear a safety belt or safety restraints for children as admissible evidence in civil actions; to provide for legislative declaration and intent; to prohibit the failure to wear a safety belt or safety restraints for children as a basis for cancellation of insurance coverage.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Referred to Transportation Cmte, Passed Cmte by Substitute, Pending Rules Cmte, Senate Defeated, 24 – 30.</w:t>
      </w:r>
    </w:p>
    <w:p w:rsidR="00E5025F" w:rsidRDefault="00E5025F" w:rsidP="00E5025F">
      <w:pPr>
        <w:jc w:val="both"/>
        <w:rPr>
          <w:rFonts w:ascii="Times New Roman" w:eastAsia="Times New Roman" w:hAnsi="Times New Roman" w:cs="Times New Roman"/>
          <w:color w:val="000000"/>
          <w:sz w:val="22"/>
          <w:szCs w:val="22"/>
        </w:rPr>
      </w:pPr>
    </w:p>
    <w:p w:rsidR="00E5025F" w:rsidRDefault="00B41EA9" w:rsidP="00E5025F">
      <w:pPr>
        <w:jc w:val="both"/>
        <w:rPr>
          <w:rFonts w:ascii="Times New Roman" w:eastAsia="Times New Roman" w:hAnsi="Times New Roman" w:cs="Times New Roman"/>
          <w:sz w:val="22"/>
          <w:szCs w:val="22"/>
        </w:rPr>
      </w:pPr>
      <w:hyperlink r:id="rId48">
        <w:r w:rsidR="00E5025F">
          <w:rPr>
            <w:rFonts w:ascii="Times New Roman" w:eastAsia="Times New Roman" w:hAnsi="Times New Roman" w:cs="Times New Roman"/>
            <w:color w:val="1155CC"/>
            <w:sz w:val="22"/>
            <w:szCs w:val="22"/>
            <w:u w:val="single"/>
          </w:rPr>
          <w:t>SB 200,</w:t>
        </w:r>
      </w:hyperlink>
      <w:r w:rsidR="00E5025F">
        <w:rPr>
          <w:rFonts w:ascii="Times New Roman" w:eastAsia="Times New Roman" w:hAnsi="Times New Roman" w:cs="Times New Roman"/>
          <w:sz w:val="22"/>
          <w:szCs w:val="22"/>
        </w:rPr>
        <w:t xml:space="preserve"> “Civil Practice Act” (Sen. Bill Cowsert - R) </w:t>
      </w:r>
    </w:p>
    <w:p w:rsidR="00E5025F" w:rsidRDefault="00E5025F" w:rsidP="00E5025F">
      <w:pPr>
        <w:jc w:val="both"/>
        <w:rPr>
          <w:rFonts w:ascii="Times New Roman" w:eastAsia="Times New Roman" w:hAnsi="Times New Roman" w:cs="Times New Roman"/>
          <w:color w:val="00B050"/>
          <w:sz w:val="22"/>
          <w:szCs w:val="22"/>
          <w:highlight w:val="white"/>
        </w:rPr>
      </w:pPr>
      <w:r>
        <w:rPr>
          <w:rFonts w:ascii="Times New Roman" w:eastAsia="Times New Roman" w:hAnsi="Times New Roman" w:cs="Times New Roman"/>
          <w:color w:val="212529"/>
          <w:sz w:val="22"/>
          <w:szCs w:val="22"/>
          <w:highlight w:val="white"/>
        </w:rPr>
        <w:t xml:space="preserve">Relating to general provisions governing discovery under the "Civil Practice Act," so as to provide for a party or current or former high-ranking government or corporate officer of whom a deposition is sought to seek a protective order; to require a court to prohibit such deposition subject to exceptions; to provide such exceptions; to provide for modification or vacation of orders upon such motions.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Regulated Industries and Utilities Cmte, Passed Cmte by Substitute, Pending Rules, Senate Tabled, </w:t>
      </w:r>
      <w:r>
        <w:rPr>
          <w:rFonts w:ascii="Times New Roman" w:eastAsia="Times New Roman" w:hAnsi="Times New Roman" w:cs="Times New Roman"/>
          <w:color w:val="FF0000"/>
          <w:sz w:val="22"/>
          <w:szCs w:val="22"/>
        </w:rPr>
        <w:t>DEAD</w:t>
      </w:r>
    </w:p>
    <w:p w:rsidR="00E5025F" w:rsidRDefault="00E5025F" w:rsidP="00E5025F">
      <w:pPr>
        <w:jc w:val="both"/>
        <w:rPr>
          <w:rFonts w:ascii="Times New Roman" w:eastAsia="Times New Roman" w:hAnsi="Times New Roman" w:cs="Times New Roman"/>
          <w:color w:val="212529"/>
          <w:sz w:val="22"/>
          <w:szCs w:val="22"/>
          <w:highlight w:val="white"/>
        </w:rPr>
      </w:pPr>
    </w:p>
    <w:p w:rsidR="00E5025F" w:rsidRDefault="00B41EA9" w:rsidP="00E5025F">
      <w:pPr>
        <w:jc w:val="both"/>
        <w:rPr>
          <w:rFonts w:ascii="Times New Roman" w:eastAsia="Times New Roman" w:hAnsi="Times New Roman" w:cs="Times New Roman"/>
          <w:color w:val="000000"/>
          <w:sz w:val="22"/>
          <w:szCs w:val="22"/>
          <w:highlight w:val="white"/>
        </w:rPr>
      </w:pPr>
      <w:hyperlink r:id="rId49">
        <w:r w:rsidR="00E5025F">
          <w:rPr>
            <w:rFonts w:ascii="Times New Roman" w:eastAsia="Times New Roman" w:hAnsi="Times New Roman" w:cs="Times New Roman"/>
            <w:color w:val="0563C1"/>
            <w:sz w:val="22"/>
            <w:szCs w:val="22"/>
            <w:highlight w:val="white"/>
            <w:u w:val="single"/>
          </w:rPr>
          <w:t>SB 203,</w:t>
        </w:r>
      </w:hyperlink>
      <w:r w:rsidR="00E5025F">
        <w:rPr>
          <w:rFonts w:ascii="Times New Roman" w:eastAsia="Times New Roman" w:hAnsi="Times New Roman" w:cs="Times New Roman"/>
          <w:color w:val="000000"/>
          <w:sz w:val="22"/>
          <w:szCs w:val="22"/>
          <w:highlight w:val="white"/>
        </w:rPr>
        <w:t xml:space="preserve"> Trucking Opportunity Act of 2023 (Sen. Jason </w:t>
      </w:r>
      <w:proofErr w:type="spellStart"/>
      <w:r w:rsidR="00E5025F">
        <w:rPr>
          <w:rFonts w:ascii="Times New Roman" w:eastAsia="Times New Roman" w:hAnsi="Times New Roman" w:cs="Times New Roman"/>
          <w:color w:val="000000"/>
          <w:sz w:val="22"/>
          <w:szCs w:val="22"/>
          <w:highlight w:val="white"/>
        </w:rPr>
        <w:t>Anavitarte</w:t>
      </w:r>
      <w:proofErr w:type="spellEnd"/>
      <w:r w:rsidR="00E5025F">
        <w:rPr>
          <w:rFonts w:ascii="Times New Roman" w:eastAsia="Times New Roman" w:hAnsi="Times New Roman" w:cs="Times New Roman"/>
          <w:color w:val="000000"/>
          <w:sz w:val="22"/>
          <w:szCs w:val="22"/>
          <w:highlight w:val="white"/>
        </w:rPr>
        <w:t xml:space="preserve"> – R)</w:t>
      </w:r>
    </w:p>
    <w:p w:rsidR="00E5025F" w:rsidRDefault="00E5025F" w:rsidP="00E5025F">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industry services training program, so as to provide for tuition-free programs that relate to the operation of a commercial motor vehicle for veterans.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212529"/>
          <w:sz w:val="22"/>
          <w:szCs w:val="22"/>
          <w:highlight w:val="white"/>
        </w:rPr>
        <w:t xml:space="preserve">Referred to Transportation Cmte, Passed Cmte, Pending Rules Cmte, </w:t>
      </w:r>
      <w:r>
        <w:rPr>
          <w:rFonts w:ascii="Times New Roman" w:eastAsia="Times New Roman" w:hAnsi="Times New Roman" w:cs="Times New Roman"/>
          <w:color w:val="000000"/>
          <w:sz w:val="22"/>
          <w:szCs w:val="22"/>
          <w:highlight w:val="white"/>
        </w:rPr>
        <w:t>Passed Senate as Amended, Sent to House, Referred to H</w:t>
      </w:r>
      <w:r>
        <w:rPr>
          <w:rFonts w:ascii="Times New Roman" w:eastAsia="Times New Roman" w:hAnsi="Times New Roman" w:cs="Times New Roman"/>
          <w:sz w:val="22"/>
          <w:szCs w:val="22"/>
          <w:highlight w:val="white"/>
        </w:rPr>
        <w:t>ouse</w:t>
      </w:r>
      <w:r>
        <w:rPr>
          <w:rFonts w:ascii="Times New Roman" w:eastAsia="Times New Roman" w:hAnsi="Times New Roman" w:cs="Times New Roman"/>
          <w:color w:val="000000"/>
          <w:sz w:val="22"/>
          <w:szCs w:val="22"/>
          <w:highlight w:val="white"/>
        </w:rPr>
        <w:t xml:space="preserve"> Defense &amp; Veterans Affairs Cmte</w:t>
      </w:r>
    </w:p>
    <w:p w:rsidR="00E5025F" w:rsidRDefault="00E5025F" w:rsidP="00E5025F">
      <w:pPr>
        <w:jc w:val="both"/>
        <w:rPr>
          <w:rFonts w:ascii="Times New Roman" w:eastAsia="Times New Roman" w:hAnsi="Times New Roman" w:cs="Times New Roman"/>
          <w:color w:val="00B050"/>
          <w:sz w:val="22"/>
          <w:szCs w:val="22"/>
          <w:highlight w:val="white"/>
        </w:rPr>
      </w:pPr>
    </w:p>
    <w:p w:rsidR="00E5025F" w:rsidRDefault="00E5025F" w:rsidP="00E5025F">
      <w:pPr>
        <w:jc w:val="center"/>
        <w:rPr>
          <w:rFonts w:ascii="Times New Roman" w:eastAsia="Times New Roman" w:hAnsi="Times New Roman" w:cs="Times New Roman"/>
          <w:b/>
          <w:sz w:val="22"/>
          <w:szCs w:val="22"/>
        </w:rPr>
      </w:pPr>
      <w:bookmarkStart w:id="4" w:name="bookmark=id.kl6x038chjym" w:colFirst="0" w:colLast="0"/>
      <w:bookmarkEnd w:id="4"/>
      <w:r>
        <w:rPr>
          <w:rFonts w:ascii="Times New Roman" w:eastAsia="Times New Roman" w:hAnsi="Times New Roman" w:cs="Times New Roman"/>
          <w:b/>
          <w:sz w:val="22"/>
          <w:szCs w:val="22"/>
        </w:rPr>
        <w:t xml:space="preserve">City &amp; County Governments and Regional Commissions </w:t>
      </w:r>
    </w:p>
    <w:p w:rsidR="00E5025F" w:rsidRDefault="00E5025F" w:rsidP="00E5025F">
      <w:pPr>
        <w:jc w:val="center"/>
        <w:rPr>
          <w:rFonts w:ascii="Times New Roman" w:eastAsia="Times New Roman" w:hAnsi="Times New Roman" w:cs="Times New Roman"/>
          <w:b/>
          <w:sz w:val="22"/>
          <w:szCs w:val="22"/>
        </w:rPr>
      </w:pPr>
    </w:p>
    <w:p w:rsidR="00E5025F" w:rsidRDefault="00B41EA9" w:rsidP="00E5025F">
      <w:pPr>
        <w:jc w:val="both"/>
        <w:rPr>
          <w:rFonts w:ascii="Times New Roman" w:eastAsia="Times New Roman" w:hAnsi="Times New Roman" w:cs="Times New Roman"/>
          <w:color w:val="212529"/>
          <w:sz w:val="22"/>
          <w:szCs w:val="22"/>
          <w:highlight w:val="white"/>
        </w:rPr>
      </w:pPr>
      <w:hyperlink r:id="rId50">
        <w:r w:rsidR="00E5025F">
          <w:rPr>
            <w:rFonts w:ascii="Times New Roman" w:eastAsia="Times New Roman" w:hAnsi="Times New Roman" w:cs="Times New Roman"/>
            <w:color w:val="1155CC"/>
            <w:sz w:val="22"/>
            <w:szCs w:val="22"/>
            <w:highlight w:val="white"/>
            <w:u w:val="single"/>
          </w:rPr>
          <w:t>HB 42,</w:t>
        </w:r>
      </w:hyperlink>
      <w:r w:rsidR="00E5025F">
        <w:rPr>
          <w:rFonts w:ascii="Times New Roman" w:eastAsia="Times New Roman" w:hAnsi="Times New Roman" w:cs="Times New Roman"/>
          <w:color w:val="212529"/>
          <w:sz w:val="22"/>
          <w:szCs w:val="22"/>
          <w:highlight w:val="white"/>
        </w:rPr>
        <w:t xml:space="preserve"> Ad Valorem Tax; County Tax Commissioner Duties (Rep. Marvin Lim - D)</w:t>
      </w:r>
    </w:p>
    <w:p w:rsidR="00E5025F" w:rsidRDefault="00E5025F" w:rsidP="00E5025F">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ad valorem taxation, so as to revise provisions concerning the duties of county tax commissioners with respect to the assessment and collection of municipal taxes and fees. </w:t>
      </w:r>
      <w:r>
        <w:rPr>
          <w:rFonts w:ascii="Times New Roman" w:eastAsia="Times New Roman" w:hAnsi="Times New Roman" w:cs="Times New Roman"/>
          <w:b/>
          <w:color w:val="212529"/>
          <w:sz w:val="22"/>
          <w:szCs w:val="22"/>
          <w:highlight w:val="white"/>
        </w:rPr>
        <w:t>Status:</w:t>
      </w:r>
      <w:r>
        <w:rPr>
          <w:rFonts w:ascii="Times New Roman" w:eastAsia="Times New Roman" w:hAnsi="Times New Roman" w:cs="Times New Roman"/>
          <w:color w:val="212529"/>
          <w:sz w:val="22"/>
          <w:szCs w:val="22"/>
          <w:highlight w:val="white"/>
        </w:rPr>
        <w:t xml:space="preserve"> </w:t>
      </w:r>
      <w:r>
        <w:rPr>
          <w:rFonts w:ascii="Times New Roman" w:eastAsia="Times New Roman" w:hAnsi="Times New Roman" w:cs="Times New Roman"/>
          <w:color w:val="000000"/>
          <w:sz w:val="22"/>
          <w:szCs w:val="22"/>
          <w:highlight w:val="white"/>
        </w:rPr>
        <w:t xml:space="preserve">Referred to Ways &amp; Means Cmte, </w:t>
      </w:r>
      <w:r>
        <w:rPr>
          <w:rFonts w:ascii="Times New Roman" w:eastAsia="Times New Roman" w:hAnsi="Times New Roman" w:cs="Times New Roman"/>
          <w:color w:val="FF0000"/>
          <w:sz w:val="22"/>
          <w:szCs w:val="22"/>
          <w:highlight w:val="white"/>
        </w:rPr>
        <w:t>DEAD</w:t>
      </w:r>
    </w:p>
    <w:p w:rsidR="00E5025F" w:rsidRDefault="00E5025F" w:rsidP="00E5025F">
      <w:pPr>
        <w:jc w:val="both"/>
        <w:rPr>
          <w:rFonts w:ascii="Times New Roman" w:eastAsia="Times New Roman" w:hAnsi="Times New Roman" w:cs="Times New Roman"/>
          <w:sz w:val="22"/>
          <w:szCs w:val="22"/>
        </w:rPr>
      </w:pPr>
    </w:p>
    <w:p w:rsidR="00E5025F" w:rsidRDefault="00B41EA9" w:rsidP="00E5025F">
      <w:pPr>
        <w:jc w:val="both"/>
        <w:rPr>
          <w:rFonts w:ascii="Times New Roman" w:eastAsia="Times New Roman" w:hAnsi="Times New Roman" w:cs="Times New Roman"/>
          <w:sz w:val="22"/>
          <w:szCs w:val="22"/>
        </w:rPr>
      </w:pPr>
      <w:hyperlink r:id="rId51">
        <w:r w:rsidR="00E5025F">
          <w:rPr>
            <w:rFonts w:ascii="Times New Roman" w:eastAsia="Times New Roman" w:hAnsi="Times New Roman" w:cs="Times New Roman"/>
            <w:color w:val="1155CC"/>
            <w:sz w:val="22"/>
            <w:szCs w:val="22"/>
            <w:u w:val="single"/>
          </w:rPr>
          <w:t>HB 72,</w:t>
        </w:r>
      </w:hyperlink>
      <w:r w:rsidR="00E5025F">
        <w:rPr>
          <w:rFonts w:ascii="Times New Roman" w:eastAsia="Times New Roman" w:hAnsi="Times New Roman" w:cs="Times New Roman"/>
          <w:sz w:val="22"/>
          <w:szCs w:val="22"/>
        </w:rPr>
        <w:t xml:space="preserve"> Revise provisions relating to compensation and benefits for employees and members of governing bodies (Rep. Debra Bazemore - D)</w:t>
      </w:r>
    </w:p>
    <w:p w:rsidR="00E5025F" w:rsidRDefault="00E5025F" w:rsidP="00E5025F">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home rule powers, so as to revise provisions relating to the compensation and benefits for employees and members of governing authorities; to provide for elections and other related matters. </w:t>
      </w:r>
      <w:r>
        <w:rPr>
          <w:rFonts w:ascii="Times New Roman" w:eastAsia="Times New Roman" w:hAnsi="Times New Roman" w:cs="Times New Roman"/>
          <w:b/>
          <w:color w:val="212529"/>
          <w:sz w:val="22"/>
          <w:szCs w:val="22"/>
          <w:highlight w:val="white"/>
        </w:rPr>
        <w:t>Status:</w:t>
      </w:r>
      <w:r>
        <w:rPr>
          <w:rFonts w:ascii="Times New Roman" w:eastAsia="Times New Roman" w:hAnsi="Times New Roman" w:cs="Times New Roman"/>
          <w:color w:val="212529"/>
          <w:sz w:val="22"/>
          <w:szCs w:val="22"/>
          <w:highlight w:val="white"/>
        </w:rPr>
        <w:t xml:space="preserve"> </w:t>
      </w:r>
      <w:r>
        <w:rPr>
          <w:rFonts w:ascii="Times New Roman" w:eastAsia="Times New Roman" w:hAnsi="Times New Roman" w:cs="Times New Roman"/>
          <w:color w:val="000000"/>
          <w:sz w:val="22"/>
          <w:szCs w:val="22"/>
          <w:highlight w:val="white"/>
        </w:rPr>
        <w:t>Referred to Governmental Affairs Cmte</w:t>
      </w:r>
      <w:r>
        <w:rPr>
          <w:rFonts w:ascii="Times New Roman" w:eastAsia="Times New Roman" w:hAnsi="Times New Roman" w:cs="Times New Roman"/>
          <w:sz w:val="22"/>
          <w:szCs w:val="22"/>
          <w:highlight w:val="white"/>
        </w:rPr>
        <w:t xml:space="preserve">, </w:t>
      </w:r>
      <w:r>
        <w:rPr>
          <w:rFonts w:ascii="Times New Roman" w:eastAsia="Times New Roman" w:hAnsi="Times New Roman" w:cs="Times New Roman"/>
          <w:color w:val="FF0000"/>
          <w:sz w:val="22"/>
          <w:szCs w:val="22"/>
          <w:highlight w:val="white"/>
        </w:rPr>
        <w:t>DEAD</w:t>
      </w:r>
    </w:p>
    <w:p w:rsidR="00E5025F" w:rsidRDefault="00E5025F" w:rsidP="00E5025F">
      <w:pPr>
        <w:jc w:val="both"/>
        <w:rPr>
          <w:rFonts w:ascii="Times New Roman" w:eastAsia="Times New Roman" w:hAnsi="Times New Roman" w:cs="Times New Roman"/>
          <w:sz w:val="22"/>
          <w:szCs w:val="22"/>
          <w:highlight w:val="white"/>
        </w:rPr>
      </w:pPr>
    </w:p>
    <w:p w:rsidR="00E5025F" w:rsidRDefault="00B41EA9" w:rsidP="00E5025F">
      <w:pPr>
        <w:jc w:val="both"/>
        <w:rPr>
          <w:rFonts w:ascii="Times New Roman" w:eastAsia="Times New Roman" w:hAnsi="Times New Roman" w:cs="Times New Roman"/>
          <w:sz w:val="22"/>
          <w:szCs w:val="22"/>
          <w:highlight w:val="white"/>
        </w:rPr>
      </w:pPr>
      <w:hyperlink r:id="rId52">
        <w:r w:rsidR="00E5025F">
          <w:rPr>
            <w:rFonts w:ascii="Times New Roman" w:eastAsia="Times New Roman" w:hAnsi="Times New Roman" w:cs="Times New Roman"/>
            <w:color w:val="1155CC"/>
            <w:sz w:val="22"/>
            <w:szCs w:val="22"/>
            <w:highlight w:val="white"/>
            <w:u w:val="single"/>
          </w:rPr>
          <w:t>HB 77,</w:t>
        </w:r>
      </w:hyperlink>
      <w:r w:rsidR="00E5025F">
        <w:rPr>
          <w:rFonts w:ascii="Times New Roman" w:eastAsia="Times New Roman" w:hAnsi="Times New Roman" w:cs="Times New Roman"/>
          <w:sz w:val="22"/>
          <w:szCs w:val="22"/>
          <w:highlight w:val="white"/>
        </w:rPr>
        <w:t xml:space="preserve"> Provide for a fourth judge in Dougherty Judicial Circuit (Rep. Gerald Greene - R)</w:t>
      </w:r>
    </w:p>
    <w:p w:rsidR="00E5025F" w:rsidRDefault="00E5025F" w:rsidP="00E5025F">
      <w:pPr>
        <w:jc w:val="both"/>
        <w:rPr>
          <w:rFonts w:ascii="Times New Roman" w:eastAsia="Times New Roman" w:hAnsi="Times New Roman" w:cs="Times New Roman"/>
          <w:sz w:val="22"/>
          <w:szCs w:val="22"/>
        </w:rPr>
      </w:pPr>
      <w:r>
        <w:rPr>
          <w:rFonts w:ascii="Times New Roman" w:eastAsia="Times New Roman" w:hAnsi="Times New Roman" w:cs="Times New Roman"/>
          <w:color w:val="212529"/>
          <w:sz w:val="22"/>
          <w:szCs w:val="22"/>
          <w:highlight w:val="white"/>
        </w:rPr>
        <w:t xml:space="preserve">Relating to the number of judges of superior courts, so as to provide for a fourth judge of the superior courts of the Dougherty Judicial Circuit. </w:t>
      </w:r>
      <w:r>
        <w:rPr>
          <w:rFonts w:ascii="Times New Roman" w:eastAsia="Times New Roman" w:hAnsi="Times New Roman" w:cs="Times New Roman"/>
          <w:b/>
          <w:color w:val="212529"/>
          <w:sz w:val="22"/>
          <w:szCs w:val="22"/>
          <w:highlight w:val="white"/>
        </w:rPr>
        <w:t>Status:</w:t>
      </w:r>
      <w:r>
        <w:rPr>
          <w:rFonts w:ascii="Times New Roman" w:eastAsia="Times New Roman" w:hAnsi="Times New Roman" w:cs="Times New Roman"/>
          <w:color w:val="212529"/>
          <w:sz w:val="22"/>
          <w:szCs w:val="22"/>
          <w:highlight w:val="white"/>
        </w:rPr>
        <w:t xml:space="preserve"> </w:t>
      </w:r>
      <w:r>
        <w:rPr>
          <w:rFonts w:ascii="Times New Roman" w:eastAsia="Times New Roman" w:hAnsi="Times New Roman" w:cs="Times New Roman"/>
          <w:color w:val="000000"/>
          <w:sz w:val="22"/>
          <w:szCs w:val="22"/>
          <w:highlight w:val="white"/>
        </w:rPr>
        <w:t xml:space="preserve">Referred to Judiciary Cmte, </w:t>
      </w:r>
      <w:r>
        <w:rPr>
          <w:rFonts w:ascii="Times New Roman" w:eastAsia="Times New Roman" w:hAnsi="Times New Roman" w:cs="Times New Roman"/>
          <w:color w:val="000000"/>
          <w:sz w:val="22"/>
          <w:szCs w:val="22"/>
        </w:rPr>
        <w:t xml:space="preserve">Passed Cmte by </w:t>
      </w:r>
      <w:r>
        <w:rPr>
          <w:rFonts w:ascii="Times New Roman" w:eastAsia="Times New Roman" w:hAnsi="Times New Roman" w:cs="Times New Roman"/>
          <w:sz w:val="22"/>
          <w:szCs w:val="22"/>
        </w:rPr>
        <w:t>Substitute</w:t>
      </w:r>
      <w:r>
        <w:rPr>
          <w:rFonts w:ascii="Times New Roman" w:eastAsia="Times New Roman" w:hAnsi="Times New Roman" w:cs="Times New Roman"/>
          <w:color w:val="000000"/>
          <w:sz w:val="22"/>
          <w:szCs w:val="22"/>
        </w:rPr>
        <w:t xml:space="preserve">, Pending Rules Cmte, Passed House, Sent to Senate, Referred to Senate Judiciary Cmte, Passed Cmte, Pending Rules, </w:t>
      </w:r>
      <w:r>
        <w:rPr>
          <w:rFonts w:ascii="Times New Roman" w:eastAsia="Times New Roman" w:hAnsi="Times New Roman" w:cs="Times New Roman"/>
          <w:color w:val="00B050"/>
          <w:sz w:val="22"/>
          <w:szCs w:val="22"/>
          <w:highlight w:val="white"/>
        </w:rPr>
        <w:t>Passed Senate as Amended, On to Governor</w:t>
      </w:r>
    </w:p>
    <w:p w:rsidR="00E5025F" w:rsidRDefault="00E5025F" w:rsidP="00E5025F">
      <w:pPr>
        <w:jc w:val="both"/>
        <w:rPr>
          <w:rFonts w:ascii="Times New Roman" w:eastAsia="Times New Roman" w:hAnsi="Times New Roman" w:cs="Times New Roman"/>
          <w:color w:val="000000"/>
          <w:sz w:val="22"/>
          <w:szCs w:val="22"/>
          <w:highlight w:val="white"/>
        </w:rPr>
      </w:pPr>
    </w:p>
    <w:p w:rsidR="00E5025F" w:rsidRDefault="00B41EA9" w:rsidP="00E5025F">
      <w:pPr>
        <w:jc w:val="both"/>
        <w:rPr>
          <w:rFonts w:ascii="Times New Roman" w:eastAsia="Times New Roman" w:hAnsi="Times New Roman" w:cs="Times New Roman"/>
          <w:color w:val="212529"/>
          <w:sz w:val="22"/>
          <w:szCs w:val="22"/>
          <w:highlight w:val="white"/>
        </w:rPr>
      </w:pPr>
      <w:hyperlink r:id="rId53">
        <w:r w:rsidR="00E5025F">
          <w:rPr>
            <w:rFonts w:ascii="Times New Roman" w:eastAsia="Times New Roman" w:hAnsi="Times New Roman" w:cs="Times New Roman"/>
            <w:color w:val="1155CC"/>
            <w:sz w:val="22"/>
            <w:szCs w:val="22"/>
            <w:highlight w:val="white"/>
            <w:u w:val="single"/>
          </w:rPr>
          <w:t>HB 132,</w:t>
        </w:r>
      </w:hyperlink>
      <w:r w:rsidR="00E5025F">
        <w:rPr>
          <w:rFonts w:ascii="Times New Roman" w:eastAsia="Times New Roman" w:hAnsi="Times New Roman" w:cs="Times New Roman"/>
          <w:color w:val="212529"/>
          <w:sz w:val="22"/>
          <w:szCs w:val="22"/>
          <w:highlight w:val="white"/>
        </w:rPr>
        <w:t xml:space="preserve">  Authorize certain uses of ungraded lumber in GA state standard codes (Rep. David Jenkins - R)</w:t>
      </w:r>
    </w:p>
    <w:p w:rsidR="00E5025F" w:rsidRDefault="00E5025F" w:rsidP="00E5025F">
      <w:pPr>
        <w:jc w:val="both"/>
        <w:rPr>
          <w:rFonts w:ascii="Times New Roman" w:eastAsia="Times New Roman" w:hAnsi="Times New Roman" w:cs="Times New Roman"/>
          <w:sz w:val="22"/>
          <w:szCs w:val="22"/>
          <w:highlight w:val="white"/>
        </w:rPr>
      </w:pPr>
      <w:r>
        <w:rPr>
          <w:rFonts w:ascii="Times New Roman" w:eastAsia="Times New Roman" w:hAnsi="Times New Roman" w:cs="Times New Roman"/>
          <w:color w:val="212529"/>
          <w:sz w:val="22"/>
          <w:szCs w:val="22"/>
          <w:highlight w:val="white"/>
        </w:rPr>
        <w:t xml:space="preserve">Relating to an amendment of the GA Codes, so as to authorize certain uses of ungraded lumber.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Referred to Agriculture and Consumer Affairs Cmte, Passed Cmte, Pending Rules Cmte, Passed House, Sent to Senate, Referred to Agriculture and Consumer Affairs Cmte,</w:t>
      </w:r>
      <w:r>
        <w:rPr>
          <w:rFonts w:ascii="Times New Roman" w:eastAsia="Times New Roman" w:hAnsi="Times New Roman" w:cs="Times New Roman"/>
          <w:sz w:val="22"/>
          <w:szCs w:val="22"/>
          <w:highlight w:val="white"/>
        </w:rPr>
        <w:t xml:space="preserve"> </w:t>
      </w:r>
      <w:r>
        <w:rPr>
          <w:rFonts w:ascii="Times New Roman" w:eastAsia="Times New Roman" w:hAnsi="Times New Roman" w:cs="Times New Roman"/>
          <w:color w:val="00B050"/>
          <w:sz w:val="22"/>
          <w:szCs w:val="22"/>
          <w:highlight w:val="white"/>
        </w:rPr>
        <w:t>Passed Cmte, Pending Rules Cmte</w:t>
      </w:r>
    </w:p>
    <w:p w:rsidR="00E5025F" w:rsidRDefault="00E5025F" w:rsidP="00E5025F">
      <w:pPr>
        <w:jc w:val="both"/>
        <w:rPr>
          <w:rFonts w:ascii="Times New Roman" w:eastAsia="Times New Roman" w:hAnsi="Times New Roman" w:cs="Times New Roman"/>
          <w:color w:val="000000"/>
          <w:sz w:val="22"/>
          <w:szCs w:val="22"/>
          <w:highlight w:val="white"/>
        </w:rPr>
      </w:pPr>
    </w:p>
    <w:p w:rsidR="00E5025F" w:rsidRDefault="00B41EA9" w:rsidP="00E5025F">
      <w:pPr>
        <w:jc w:val="both"/>
        <w:rPr>
          <w:rFonts w:ascii="Times New Roman" w:eastAsia="Times New Roman" w:hAnsi="Times New Roman" w:cs="Times New Roman"/>
          <w:sz w:val="22"/>
          <w:szCs w:val="22"/>
          <w:highlight w:val="white"/>
        </w:rPr>
      </w:pPr>
      <w:hyperlink r:id="rId54">
        <w:r w:rsidR="00E5025F">
          <w:rPr>
            <w:rFonts w:ascii="Times New Roman" w:eastAsia="Times New Roman" w:hAnsi="Times New Roman" w:cs="Times New Roman"/>
            <w:color w:val="1155CC"/>
            <w:sz w:val="22"/>
            <w:szCs w:val="22"/>
            <w:highlight w:val="white"/>
            <w:u w:val="single"/>
          </w:rPr>
          <w:t>HB 160,</w:t>
        </w:r>
      </w:hyperlink>
      <w:r w:rsidR="00E5025F">
        <w:rPr>
          <w:rFonts w:ascii="Times New Roman" w:eastAsia="Times New Roman" w:hAnsi="Times New Roman" w:cs="Times New Roman"/>
          <w:sz w:val="22"/>
          <w:szCs w:val="22"/>
          <w:highlight w:val="white"/>
        </w:rPr>
        <w:t xml:space="preserve"> City of Albany Community Improvement District Act (Rep. Gerald Greene - R) </w:t>
      </w:r>
    </w:p>
    <w:p w:rsidR="00E5025F" w:rsidRDefault="00E5025F" w:rsidP="00E5025F">
      <w:pPr>
        <w:jc w:val="both"/>
        <w:rPr>
          <w:rFonts w:ascii="Times New Roman" w:eastAsia="Times New Roman" w:hAnsi="Times New Roman" w:cs="Times New Roman"/>
          <w:color w:val="212529"/>
          <w:sz w:val="22"/>
          <w:szCs w:val="22"/>
          <w:highlight w:val="white"/>
        </w:rPr>
      </w:pPr>
      <w:r>
        <w:rPr>
          <w:rFonts w:ascii="Times New Roman" w:eastAsia="Times New Roman" w:hAnsi="Times New Roman" w:cs="Times New Roman"/>
          <w:color w:val="212529"/>
          <w:sz w:val="22"/>
          <w:szCs w:val="22"/>
          <w:highlight w:val="white"/>
        </w:rPr>
        <w:t xml:space="preserve">To provide for the creation of one or more community improvement districts in the City of Albany; to provide for related matters. </w:t>
      </w:r>
      <w:r>
        <w:rPr>
          <w:rFonts w:ascii="Times New Roman" w:eastAsia="Times New Roman" w:hAnsi="Times New Roman" w:cs="Times New Roman"/>
          <w:b/>
          <w:color w:val="212529"/>
          <w:sz w:val="22"/>
          <w:szCs w:val="22"/>
          <w:highlight w:val="white"/>
        </w:rPr>
        <w:t>Status</w:t>
      </w:r>
      <w:r>
        <w:rPr>
          <w:rFonts w:ascii="Times New Roman" w:eastAsia="Times New Roman" w:hAnsi="Times New Roman" w:cs="Times New Roman"/>
          <w:b/>
          <w:color w:val="000000"/>
          <w:sz w:val="22"/>
          <w:szCs w:val="22"/>
          <w:highlight w:val="white"/>
        </w:rPr>
        <w:t xml:space="preserve">: </w:t>
      </w:r>
      <w:r>
        <w:rPr>
          <w:rFonts w:ascii="Times New Roman" w:eastAsia="Times New Roman" w:hAnsi="Times New Roman" w:cs="Times New Roman"/>
          <w:color w:val="000000"/>
          <w:sz w:val="22"/>
          <w:szCs w:val="22"/>
          <w:highlight w:val="white"/>
        </w:rPr>
        <w:t>Referred to House Intragovernmental Operations, Passed Cmte, Passed House, Sent to Senate, Referred to State and Local Governmental Operations Cmte, Passed Cmte, Passed Senate, On to the Governor</w:t>
      </w:r>
    </w:p>
    <w:p w:rsidR="00E5025F" w:rsidRDefault="00E5025F" w:rsidP="00E5025F">
      <w:pPr>
        <w:jc w:val="both"/>
        <w:rPr>
          <w:rFonts w:ascii="Times New Roman" w:eastAsia="Times New Roman" w:hAnsi="Times New Roman" w:cs="Times New Roman"/>
          <w:color w:val="212529"/>
          <w:sz w:val="22"/>
          <w:szCs w:val="22"/>
          <w:highlight w:val="white"/>
        </w:rPr>
      </w:pPr>
    </w:p>
    <w:p w:rsidR="00E5025F" w:rsidRDefault="00B41EA9" w:rsidP="00E5025F">
      <w:pPr>
        <w:jc w:val="both"/>
        <w:rPr>
          <w:rFonts w:ascii="Times New Roman" w:eastAsia="Times New Roman" w:hAnsi="Times New Roman" w:cs="Times New Roman"/>
          <w:color w:val="212529"/>
          <w:sz w:val="22"/>
          <w:szCs w:val="22"/>
          <w:highlight w:val="white"/>
        </w:rPr>
      </w:pPr>
      <w:hyperlink r:id="rId55">
        <w:r w:rsidR="00E5025F">
          <w:rPr>
            <w:rFonts w:ascii="Times New Roman" w:eastAsia="Times New Roman" w:hAnsi="Times New Roman" w:cs="Times New Roman"/>
            <w:color w:val="1155CC"/>
            <w:sz w:val="22"/>
            <w:szCs w:val="22"/>
            <w:highlight w:val="white"/>
            <w:u w:val="single"/>
          </w:rPr>
          <w:t>HB 193,</w:t>
        </w:r>
      </w:hyperlink>
      <w:r w:rsidR="00E5025F">
        <w:rPr>
          <w:rFonts w:ascii="Times New Roman" w:eastAsia="Times New Roman" w:hAnsi="Times New Roman" w:cs="Times New Roman"/>
          <w:color w:val="212529"/>
          <w:sz w:val="22"/>
          <w:szCs w:val="22"/>
          <w:highlight w:val="white"/>
        </w:rPr>
        <w:t xml:space="preserve"> Increase value of certain public works construction contracts (Rep. Victor Anderson - R) </w:t>
      </w:r>
    </w:p>
    <w:p w:rsidR="00E5025F" w:rsidRDefault="00E5025F" w:rsidP="00E5025F">
      <w:pPr>
        <w:jc w:val="both"/>
        <w:rPr>
          <w:rFonts w:ascii="Times New Roman" w:eastAsia="Times New Roman" w:hAnsi="Times New Roman" w:cs="Times New Roman"/>
          <w:sz w:val="22"/>
          <w:szCs w:val="22"/>
          <w:highlight w:val="white"/>
        </w:rPr>
      </w:pPr>
      <w:r>
        <w:rPr>
          <w:rFonts w:ascii="Times New Roman" w:eastAsia="Times New Roman" w:hAnsi="Times New Roman" w:cs="Times New Roman"/>
          <w:color w:val="212529"/>
          <w:sz w:val="22"/>
          <w:szCs w:val="22"/>
          <w:highlight w:val="white"/>
        </w:rPr>
        <w:t xml:space="preserve">Relating to public works contracting and bidding requirements, so as to increase the dollar values of certain public works construction contracts exempt from bidding requirements.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Referred to Governmental Affairs Cmte, Passed Cmte, Passed House</w:t>
      </w:r>
      <w:r>
        <w:rPr>
          <w:rFonts w:ascii="Times New Roman" w:eastAsia="Times New Roman" w:hAnsi="Times New Roman" w:cs="Times New Roman"/>
          <w:sz w:val="22"/>
          <w:szCs w:val="22"/>
          <w:highlight w:val="white"/>
        </w:rPr>
        <w:t xml:space="preserve">, </w:t>
      </w:r>
      <w:r>
        <w:rPr>
          <w:rFonts w:ascii="Times New Roman" w:eastAsia="Times New Roman" w:hAnsi="Times New Roman" w:cs="Times New Roman"/>
          <w:color w:val="000000"/>
          <w:sz w:val="22"/>
          <w:szCs w:val="22"/>
          <w:highlight w:val="white"/>
        </w:rPr>
        <w:t xml:space="preserve">Sent to Senate, Referred to Government Oversight Cmte, </w:t>
      </w:r>
      <w:r>
        <w:rPr>
          <w:rFonts w:ascii="Times New Roman" w:eastAsia="Times New Roman" w:hAnsi="Times New Roman" w:cs="Times New Roman"/>
          <w:color w:val="00B050"/>
          <w:sz w:val="22"/>
          <w:szCs w:val="22"/>
          <w:highlight w:val="white"/>
        </w:rPr>
        <w:t>Passed Cmte, Pending Rules Cmte</w:t>
      </w:r>
    </w:p>
    <w:p w:rsidR="00E5025F" w:rsidRDefault="00E5025F" w:rsidP="00E5025F">
      <w:pPr>
        <w:jc w:val="both"/>
        <w:rPr>
          <w:rFonts w:ascii="Times New Roman" w:eastAsia="Times New Roman" w:hAnsi="Times New Roman" w:cs="Times New Roman"/>
          <w:sz w:val="22"/>
          <w:szCs w:val="22"/>
          <w:highlight w:val="white"/>
        </w:rPr>
      </w:pPr>
    </w:p>
    <w:p w:rsidR="00E5025F" w:rsidRDefault="00B41EA9" w:rsidP="00E5025F">
      <w:pPr>
        <w:jc w:val="both"/>
        <w:rPr>
          <w:rFonts w:ascii="Times New Roman" w:eastAsia="Times New Roman" w:hAnsi="Times New Roman" w:cs="Times New Roman"/>
          <w:sz w:val="22"/>
          <w:szCs w:val="22"/>
          <w:highlight w:val="white"/>
        </w:rPr>
      </w:pPr>
      <w:hyperlink r:id="rId56">
        <w:r w:rsidR="00E5025F">
          <w:rPr>
            <w:rFonts w:ascii="Times New Roman" w:eastAsia="Times New Roman" w:hAnsi="Times New Roman" w:cs="Times New Roman"/>
            <w:color w:val="1155CC"/>
            <w:sz w:val="22"/>
            <w:szCs w:val="22"/>
            <w:highlight w:val="white"/>
            <w:u w:val="single"/>
          </w:rPr>
          <w:t>HB 204,</w:t>
        </w:r>
      </w:hyperlink>
      <w:r w:rsidR="00E5025F">
        <w:rPr>
          <w:rFonts w:ascii="Times New Roman" w:eastAsia="Times New Roman" w:hAnsi="Times New Roman" w:cs="Times New Roman"/>
          <w:sz w:val="22"/>
          <w:szCs w:val="22"/>
          <w:highlight w:val="white"/>
        </w:rPr>
        <w:t xml:space="preserve"> Georgia Municipal Court Clerks’ Council (Rep. Bill Yearta -  R) </w:t>
      </w:r>
    </w:p>
    <w:p w:rsidR="00E5025F" w:rsidRDefault="00E5025F" w:rsidP="00E5025F">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municipal courts, so as to create the Georgia Municipal Court Clerks' Council; to provide for definitions; to provide for the membership, powers, and duties of the council; to provide for funding of the council; to provide for the status of the council and its members.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Referred to Judiciary Cmte, Passed Cmte, Pending Rules Cmte, Passed House, Sent to Senate, Referred to Judiciary Cmte</w:t>
      </w:r>
    </w:p>
    <w:p w:rsidR="00E5025F" w:rsidRDefault="00E5025F" w:rsidP="00E5025F">
      <w:pPr>
        <w:jc w:val="both"/>
        <w:rPr>
          <w:rFonts w:ascii="Times New Roman" w:eastAsia="Times New Roman" w:hAnsi="Times New Roman" w:cs="Times New Roman"/>
          <w:color w:val="000000"/>
          <w:sz w:val="22"/>
          <w:szCs w:val="22"/>
        </w:rPr>
      </w:pPr>
    </w:p>
    <w:p w:rsidR="00E5025F" w:rsidRDefault="00B41EA9" w:rsidP="00E5025F">
      <w:pPr>
        <w:jc w:val="both"/>
        <w:rPr>
          <w:rFonts w:ascii="Times New Roman" w:eastAsia="Times New Roman" w:hAnsi="Times New Roman" w:cs="Times New Roman"/>
          <w:color w:val="273E47"/>
          <w:sz w:val="22"/>
          <w:szCs w:val="22"/>
        </w:rPr>
      </w:pPr>
      <w:hyperlink r:id="rId57">
        <w:r w:rsidR="00E5025F">
          <w:rPr>
            <w:rFonts w:ascii="Times New Roman" w:eastAsia="Times New Roman" w:hAnsi="Times New Roman" w:cs="Times New Roman"/>
            <w:color w:val="1155CC"/>
            <w:sz w:val="22"/>
            <w:szCs w:val="22"/>
            <w:u w:val="single"/>
          </w:rPr>
          <w:t>HB 254,</w:t>
        </w:r>
      </w:hyperlink>
      <w:r w:rsidR="00E5025F">
        <w:rPr>
          <w:rFonts w:ascii="Times New Roman" w:eastAsia="Times New Roman" w:hAnsi="Times New Roman" w:cs="Times New Roman"/>
          <w:sz w:val="22"/>
          <w:szCs w:val="22"/>
        </w:rPr>
        <w:t xml:space="preserve"> </w:t>
      </w:r>
      <w:r w:rsidR="00E5025F">
        <w:rPr>
          <w:rFonts w:ascii="Times New Roman" w:eastAsia="Times New Roman" w:hAnsi="Times New Roman" w:cs="Times New Roman"/>
          <w:color w:val="273E47"/>
          <w:sz w:val="22"/>
          <w:szCs w:val="22"/>
        </w:rPr>
        <w:t xml:space="preserve">Alternative </w:t>
      </w:r>
      <w:r w:rsidR="00E5025F">
        <w:rPr>
          <w:rFonts w:ascii="Times New Roman" w:eastAsia="Times New Roman" w:hAnsi="Times New Roman" w:cs="Times New Roman"/>
          <w:color w:val="000000"/>
          <w:sz w:val="22"/>
          <w:szCs w:val="22"/>
        </w:rPr>
        <w:t xml:space="preserve">procedure for the designation of the official legal organ (Rep. David Jenkins - R) </w:t>
      </w:r>
    </w:p>
    <w:p w:rsidR="00E5025F" w:rsidRDefault="00E5025F" w:rsidP="00E5025F">
      <w:pPr>
        <w:jc w:val="both"/>
        <w:rPr>
          <w:rFonts w:ascii="Times New Roman" w:eastAsia="Times New Roman" w:hAnsi="Times New Roman" w:cs="Times New Roman"/>
          <w:b/>
          <w:sz w:val="22"/>
          <w:szCs w:val="22"/>
          <w:highlight w:val="white"/>
        </w:rPr>
      </w:pPr>
      <w:r>
        <w:rPr>
          <w:rFonts w:ascii="Times New Roman" w:eastAsia="Times New Roman" w:hAnsi="Times New Roman" w:cs="Times New Roman"/>
          <w:color w:val="212529"/>
          <w:sz w:val="22"/>
          <w:szCs w:val="22"/>
          <w:highlight w:val="white"/>
        </w:rPr>
        <w:t xml:space="preserve">Relating to the requirements of an official legal organ, so as to provide an alternative procedure for the designation of the official legal organ; to amend Chapter 80 of Title 36 of the Official Code of Georgia Annotated, relating to provisions applicable to counties, municipal corporations, and other governmental entities, so as to provide an additional manner of publishing certain legal notices by counties and municipalities.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Judiciary Cmte, Passed Cmte by Substitute, Pending Rules Cmte, Passed House, Sent to Senate, Referred to State and Local Governmental Operations Cmte, </w:t>
      </w:r>
      <w:r>
        <w:rPr>
          <w:rFonts w:ascii="Times New Roman" w:eastAsia="Times New Roman" w:hAnsi="Times New Roman" w:cs="Times New Roman"/>
          <w:color w:val="00B050"/>
          <w:sz w:val="22"/>
          <w:szCs w:val="22"/>
          <w:highlight w:val="white"/>
        </w:rPr>
        <w:t>Passed Cmte, Pending Rules Cmte</w:t>
      </w:r>
    </w:p>
    <w:p w:rsidR="00E5025F" w:rsidRDefault="00E5025F" w:rsidP="00E5025F">
      <w:pPr>
        <w:jc w:val="both"/>
        <w:rPr>
          <w:rFonts w:ascii="Times New Roman" w:eastAsia="Times New Roman" w:hAnsi="Times New Roman" w:cs="Times New Roman"/>
          <w:sz w:val="22"/>
          <w:szCs w:val="22"/>
        </w:rPr>
      </w:pPr>
    </w:p>
    <w:p w:rsidR="00E5025F" w:rsidRDefault="00B41EA9" w:rsidP="00E5025F">
      <w:pPr>
        <w:jc w:val="both"/>
        <w:rPr>
          <w:rFonts w:ascii="Times New Roman" w:eastAsia="Times New Roman" w:hAnsi="Times New Roman" w:cs="Times New Roman"/>
          <w:sz w:val="22"/>
          <w:szCs w:val="22"/>
        </w:rPr>
      </w:pPr>
      <w:hyperlink r:id="rId58">
        <w:r w:rsidR="00E5025F">
          <w:rPr>
            <w:rFonts w:ascii="Times New Roman" w:eastAsia="Times New Roman" w:hAnsi="Times New Roman" w:cs="Times New Roman"/>
            <w:color w:val="1155CC"/>
            <w:sz w:val="22"/>
            <w:szCs w:val="22"/>
            <w:u w:val="single"/>
          </w:rPr>
          <w:t>HB 269,</w:t>
        </w:r>
      </w:hyperlink>
      <w:r w:rsidR="00E5025F">
        <w:rPr>
          <w:rFonts w:ascii="Times New Roman" w:eastAsia="Times New Roman" w:hAnsi="Times New Roman" w:cs="Times New Roman"/>
          <w:sz w:val="22"/>
          <w:szCs w:val="22"/>
        </w:rPr>
        <w:t xml:space="preserve"> Workforce Innovation and Opportunity Act (Rep. Shaw Blackmon - R) </w:t>
      </w:r>
    </w:p>
    <w:p w:rsidR="00E5025F" w:rsidRDefault="00E5025F" w:rsidP="00E5025F">
      <w:pP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212529"/>
          <w:sz w:val="22"/>
          <w:szCs w:val="22"/>
          <w:highlight w:val="white"/>
        </w:rPr>
        <w:t>Relating to meetings open to the public, limitation on action to contest agency action, recording, notice of time and place, access to minutes, and telecommunications conferences, so as to authorize local workforce development boards, formed pursuant to the federal Workforce Innovation and Opportunity Act, and their associated committees and local officials to conduct meetings via teleconference</w:t>
      </w:r>
      <w:r>
        <w:rPr>
          <w:rFonts w:ascii="Times New Roman" w:eastAsia="Times New Roman" w:hAnsi="Times New Roman" w:cs="Times New Roman"/>
          <w:sz w:val="22"/>
          <w:szCs w:val="22"/>
        </w:rPr>
        <w:t xml:space="preserve">. </w:t>
      </w:r>
      <w:r>
        <w:rPr>
          <w:rFonts w:ascii="Times New Roman" w:eastAsia="Times New Roman" w:hAnsi="Times New Roman" w:cs="Times New Roman"/>
          <w:b/>
          <w:sz w:val="22"/>
          <w:szCs w:val="22"/>
        </w:rPr>
        <w:t xml:space="preserve">Status: </w:t>
      </w:r>
      <w:r>
        <w:rPr>
          <w:rFonts w:ascii="Times New Roman" w:eastAsia="Times New Roman" w:hAnsi="Times New Roman" w:cs="Times New Roman"/>
          <w:color w:val="000000"/>
          <w:sz w:val="22"/>
          <w:szCs w:val="22"/>
        </w:rPr>
        <w:t xml:space="preserve">Referred to Governmental Affairs Cmte, Passed Cmte, Pending Rules Cmte, </w:t>
      </w:r>
      <w:r>
        <w:rPr>
          <w:rFonts w:ascii="Times New Roman" w:eastAsia="Times New Roman" w:hAnsi="Times New Roman" w:cs="Times New Roman"/>
          <w:color w:val="000000"/>
          <w:sz w:val="22"/>
          <w:szCs w:val="22"/>
          <w:highlight w:val="white"/>
        </w:rPr>
        <w:t>Passed House, Sent to Senate, Referred to Government Oversight Cmte</w:t>
      </w:r>
    </w:p>
    <w:p w:rsidR="00E5025F" w:rsidRDefault="00E5025F" w:rsidP="00E5025F">
      <w:pPr>
        <w:jc w:val="both"/>
        <w:rPr>
          <w:rFonts w:ascii="Times New Roman" w:eastAsia="Times New Roman" w:hAnsi="Times New Roman" w:cs="Times New Roman"/>
          <w:color w:val="000000"/>
          <w:sz w:val="22"/>
          <w:szCs w:val="22"/>
        </w:rPr>
      </w:pPr>
    </w:p>
    <w:p w:rsidR="00E5025F" w:rsidRDefault="00B41EA9" w:rsidP="00E5025F">
      <w:pPr>
        <w:jc w:val="both"/>
        <w:rPr>
          <w:rFonts w:ascii="Times New Roman" w:eastAsia="Times New Roman" w:hAnsi="Times New Roman" w:cs="Times New Roman"/>
          <w:color w:val="273E47"/>
          <w:sz w:val="22"/>
          <w:szCs w:val="22"/>
        </w:rPr>
      </w:pPr>
      <w:hyperlink r:id="rId59">
        <w:r w:rsidR="00E5025F">
          <w:rPr>
            <w:rFonts w:ascii="Times New Roman" w:eastAsia="Times New Roman" w:hAnsi="Times New Roman" w:cs="Times New Roman"/>
            <w:color w:val="1155CC"/>
            <w:sz w:val="22"/>
            <w:szCs w:val="22"/>
            <w:u w:val="single"/>
          </w:rPr>
          <w:t>HB 283,</w:t>
        </w:r>
      </w:hyperlink>
      <w:r w:rsidR="00E5025F">
        <w:rPr>
          <w:rFonts w:ascii="Times New Roman" w:eastAsia="Times New Roman" w:hAnsi="Times New Roman" w:cs="Times New Roman"/>
          <w:sz w:val="22"/>
          <w:szCs w:val="22"/>
        </w:rPr>
        <w:t xml:space="preserve"> </w:t>
      </w:r>
      <w:r w:rsidR="00E5025F">
        <w:rPr>
          <w:rFonts w:ascii="Times New Roman" w:eastAsia="Times New Roman" w:hAnsi="Times New Roman" w:cs="Times New Roman"/>
          <w:color w:val="000000"/>
          <w:sz w:val="22"/>
          <w:szCs w:val="22"/>
        </w:rPr>
        <w:t xml:space="preserve">To Change the Manner and method of imposing and collecting taxes on newly manufactured single-family structures (Rep. Beth Camp - R) </w:t>
      </w:r>
    </w:p>
    <w:p w:rsidR="00E5025F" w:rsidRDefault="00E5025F" w:rsidP="00E5025F">
      <w:pP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212529"/>
          <w:sz w:val="22"/>
          <w:szCs w:val="22"/>
          <w:highlight w:val="white"/>
        </w:rPr>
        <w:t xml:space="preserve">Relating to general provisions applicable to sales and use tax, so as to change the manner and method of imposing and collecting such taxes on new manufactured single-family structures; to provide for an exemption for pre-owned manufactured single-family structures.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Referred to Ways and Means Cmte, Passed Cmte by Substitute, Passed House, Sent to Senate, Referred to Finance Cmte</w:t>
      </w:r>
    </w:p>
    <w:p w:rsidR="00E5025F" w:rsidRDefault="00E5025F" w:rsidP="00E5025F">
      <w:pPr>
        <w:jc w:val="both"/>
        <w:rPr>
          <w:rFonts w:ascii="Times New Roman" w:eastAsia="Times New Roman" w:hAnsi="Times New Roman" w:cs="Times New Roman"/>
          <w:sz w:val="22"/>
          <w:szCs w:val="22"/>
        </w:rPr>
      </w:pPr>
    </w:p>
    <w:p w:rsidR="00E5025F" w:rsidRDefault="00B41EA9" w:rsidP="00E5025F">
      <w:pPr>
        <w:jc w:val="both"/>
        <w:rPr>
          <w:rFonts w:ascii="Times New Roman" w:eastAsia="Times New Roman" w:hAnsi="Times New Roman" w:cs="Times New Roman"/>
          <w:sz w:val="22"/>
          <w:szCs w:val="22"/>
        </w:rPr>
      </w:pPr>
      <w:hyperlink r:id="rId60">
        <w:r w:rsidR="00E5025F">
          <w:rPr>
            <w:rFonts w:ascii="Times New Roman" w:eastAsia="Times New Roman" w:hAnsi="Times New Roman" w:cs="Times New Roman"/>
            <w:color w:val="1155CC"/>
            <w:sz w:val="22"/>
            <w:szCs w:val="22"/>
            <w:u w:val="single"/>
          </w:rPr>
          <w:t>HB 290,</w:t>
        </w:r>
      </w:hyperlink>
      <w:r w:rsidR="00E5025F">
        <w:rPr>
          <w:rFonts w:ascii="Times New Roman" w:eastAsia="Times New Roman" w:hAnsi="Times New Roman" w:cs="Times New Roman"/>
          <w:sz w:val="22"/>
          <w:szCs w:val="22"/>
        </w:rPr>
        <w:t xml:space="preserve"> Revise the Duties of the County Tax Commissioners (Rep. Mitchell Scoggins - R) </w:t>
      </w:r>
    </w:p>
    <w:p w:rsidR="00E5025F" w:rsidRDefault="00E5025F" w:rsidP="00E5025F">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municipal taxation, so as to revise provisions concerning the duties of county tax commissioners with respect to the assessment and collection of municipal taxes and fees; to provide for terms and conditions.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Referred to Ways and Means Cmte, Passed Cmte, Pending Rules Cmte, Passed House, Sent to Senate, Referred to Finance Cmte</w:t>
      </w:r>
    </w:p>
    <w:p w:rsidR="00E5025F" w:rsidRDefault="00E5025F" w:rsidP="00E5025F">
      <w:pPr>
        <w:jc w:val="both"/>
        <w:rPr>
          <w:rFonts w:ascii="Times New Roman" w:eastAsia="Times New Roman" w:hAnsi="Times New Roman" w:cs="Times New Roman"/>
          <w:sz w:val="22"/>
          <w:szCs w:val="22"/>
          <w:highlight w:val="white"/>
        </w:rPr>
      </w:pPr>
    </w:p>
    <w:p w:rsidR="00E5025F" w:rsidRDefault="00B41EA9" w:rsidP="00E5025F">
      <w:pPr>
        <w:jc w:val="both"/>
        <w:rPr>
          <w:rFonts w:ascii="Times New Roman" w:eastAsia="Times New Roman" w:hAnsi="Times New Roman" w:cs="Times New Roman"/>
          <w:sz w:val="22"/>
          <w:szCs w:val="22"/>
          <w:highlight w:val="white"/>
        </w:rPr>
      </w:pPr>
      <w:hyperlink r:id="rId61">
        <w:r w:rsidR="00E5025F">
          <w:rPr>
            <w:rFonts w:ascii="Times New Roman" w:eastAsia="Times New Roman" w:hAnsi="Times New Roman" w:cs="Times New Roman"/>
            <w:color w:val="1155CC"/>
            <w:sz w:val="22"/>
            <w:szCs w:val="22"/>
            <w:highlight w:val="white"/>
            <w:u w:val="single"/>
          </w:rPr>
          <w:t>HB 415,</w:t>
        </w:r>
      </w:hyperlink>
      <w:r w:rsidR="00E5025F">
        <w:rPr>
          <w:rFonts w:ascii="Times New Roman" w:eastAsia="Times New Roman" w:hAnsi="Times New Roman" w:cs="Times New Roman"/>
          <w:sz w:val="22"/>
          <w:szCs w:val="22"/>
          <w:highlight w:val="white"/>
        </w:rPr>
        <w:t xml:space="preserve"> Joint County and Municipal Sales and Use Tax (Rep. Deborah </w:t>
      </w:r>
      <w:proofErr w:type="spellStart"/>
      <w:r w:rsidR="00E5025F">
        <w:rPr>
          <w:rFonts w:ascii="Times New Roman" w:eastAsia="Times New Roman" w:hAnsi="Times New Roman" w:cs="Times New Roman"/>
          <w:sz w:val="22"/>
          <w:szCs w:val="22"/>
          <w:highlight w:val="white"/>
        </w:rPr>
        <w:t>Silcox</w:t>
      </w:r>
      <w:proofErr w:type="spellEnd"/>
      <w:r w:rsidR="00E5025F">
        <w:rPr>
          <w:rFonts w:ascii="Times New Roman" w:eastAsia="Times New Roman" w:hAnsi="Times New Roman" w:cs="Times New Roman"/>
          <w:sz w:val="22"/>
          <w:szCs w:val="22"/>
          <w:highlight w:val="white"/>
        </w:rPr>
        <w:t xml:space="preserve"> - R) </w:t>
      </w:r>
    </w:p>
    <w:p w:rsidR="00E5025F" w:rsidRDefault="00E5025F" w:rsidP="00E5025F">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joint county and municipal sales and use tax (LOST), so as to revise a provision related to the call of elections.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Ways and Means Cmte, </w:t>
      </w:r>
      <w:r>
        <w:rPr>
          <w:rFonts w:ascii="Times New Roman" w:eastAsia="Times New Roman" w:hAnsi="Times New Roman" w:cs="Times New Roman"/>
          <w:color w:val="FF0000"/>
          <w:sz w:val="22"/>
          <w:szCs w:val="22"/>
        </w:rPr>
        <w:t>DEAD</w:t>
      </w:r>
    </w:p>
    <w:p w:rsidR="00E5025F" w:rsidRDefault="00E5025F" w:rsidP="00E5025F">
      <w:pPr>
        <w:jc w:val="both"/>
        <w:rPr>
          <w:rFonts w:ascii="Times New Roman" w:eastAsia="Times New Roman" w:hAnsi="Times New Roman" w:cs="Times New Roman"/>
          <w:sz w:val="22"/>
          <w:szCs w:val="22"/>
          <w:highlight w:val="white"/>
        </w:rPr>
      </w:pPr>
    </w:p>
    <w:p w:rsidR="00E5025F" w:rsidRDefault="00B41EA9" w:rsidP="00E5025F">
      <w:pPr>
        <w:jc w:val="both"/>
        <w:rPr>
          <w:rFonts w:ascii="Times New Roman" w:eastAsia="Times New Roman" w:hAnsi="Times New Roman" w:cs="Times New Roman"/>
          <w:sz w:val="22"/>
          <w:szCs w:val="22"/>
          <w:highlight w:val="white"/>
        </w:rPr>
      </w:pPr>
      <w:hyperlink r:id="rId62">
        <w:r w:rsidR="00E5025F">
          <w:rPr>
            <w:rFonts w:ascii="Times New Roman" w:eastAsia="Times New Roman" w:hAnsi="Times New Roman" w:cs="Times New Roman"/>
            <w:color w:val="1155CC"/>
            <w:sz w:val="22"/>
            <w:szCs w:val="22"/>
            <w:highlight w:val="white"/>
            <w:u w:val="single"/>
          </w:rPr>
          <w:t>HB 514,</w:t>
        </w:r>
      </w:hyperlink>
      <w:r w:rsidR="00E5025F">
        <w:rPr>
          <w:rFonts w:ascii="Times New Roman" w:eastAsia="Times New Roman" w:hAnsi="Times New Roman" w:cs="Times New Roman"/>
          <w:sz w:val="22"/>
          <w:szCs w:val="22"/>
          <w:highlight w:val="white"/>
        </w:rPr>
        <w:t xml:space="preserve"> Housing Regulation Transparency Act (Rep. Dale Washburn - R) </w:t>
      </w:r>
    </w:p>
    <w:p w:rsidR="00E5025F" w:rsidRDefault="00E5025F" w:rsidP="00E5025F">
      <w:pPr>
        <w:jc w:val="both"/>
        <w:rPr>
          <w:rFonts w:ascii="Times New Roman" w:eastAsia="Times New Roman" w:hAnsi="Times New Roman" w:cs="Times New Roman"/>
          <w:color w:val="00B050"/>
          <w:sz w:val="22"/>
          <w:szCs w:val="22"/>
          <w:highlight w:val="white"/>
        </w:rPr>
      </w:pPr>
      <w:r>
        <w:rPr>
          <w:rFonts w:ascii="Times New Roman" w:eastAsia="Times New Roman" w:hAnsi="Times New Roman" w:cs="Times New Roman"/>
          <w:color w:val="212529"/>
          <w:sz w:val="22"/>
          <w:szCs w:val="22"/>
          <w:highlight w:val="white"/>
        </w:rPr>
        <w:t xml:space="preserve">Relating to zoning procedures, so as to provide for the length and renewal of moratoriums related to zoning decisions; to provide for legislative findings; to provide procedures for the levy, collection, use, and waiver of fees related to zoning decisions and related permits; to revise notice and hearing requirements for certain zoning decisions.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Referred to the Governmental Affairs Cmte, Passed Cmte by Substitute, Pending Rules Cmte, Passed House, Sent to Senate, Referred to Economic Development and Tourism Cmte</w:t>
      </w:r>
    </w:p>
    <w:p w:rsidR="00E5025F" w:rsidRDefault="00E5025F" w:rsidP="00E5025F">
      <w:pPr>
        <w:jc w:val="both"/>
        <w:rPr>
          <w:rFonts w:ascii="Times New Roman" w:eastAsia="Times New Roman" w:hAnsi="Times New Roman" w:cs="Times New Roman"/>
          <w:sz w:val="22"/>
          <w:szCs w:val="22"/>
          <w:highlight w:val="white"/>
        </w:rPr>
      </w:pPr>
    </w:p>
    <w:p w:rsidR="00E5025F" w:rsidRDefault="00B41EA9" w:rsidP="00E5025F">
      <w:pPr>
        <w:jc w:val="both"/>
        <w:rPr>
          <w:rFonts w:ascii="Times New Roman" w:eastAsia="Times New Roman" w:hAnsi="Times New Roman" w:cs="Times New Roman"/>
          <w:sz w:val="22"/>
          <w:szCs w:val="22"/>
          <w:highlight w:val="white"/>
        </w:rPr>
      </w:pPr>
      <w:hyperlink r:id="rId63">
        <w:r w:rsidR="00E5025F">
          <w:rPr>
            <w:rFonts w:ascii="Times New Roman" w:eastAsia="Times New Roman" w:hAnsi="Times New Roman" w:cs="Times New Roman"/>
            <w:color w:val="1155CC"/>
            <w:sz w:val="22"/>
            <w:szCs w:val="22"/>
            <w:highlight w:val="white"/>
            <w:u w:val="single"/>
          </w:rPr>
          <w:t>HB 516,</w:t>
        </w:r>
      </w:hyperlink>
      <w:r w:rsidR="00E5025F">
        <w:rPr>
          <w:rFonts w:ascii="Times New Roman" w:eastAsia="Times New Roman" w:hAnsi="Times New Roman" w:cs="Times New Roman"/>
          <w:sz w:val="22"/>
          <w:szCs w:val="22"/>
          <w:highlight w:val="white"/>
        </w:rPr>
        <w:t xml:space="preserve"> Increase minimum amount for a public road contract that prohibits Negotiation (Rep. Derrick McCollum - R) </w:t>
      </w:r>
    </w:p>
    <w:p w:rsidR="00E5025F" w:rsidRDefault="00E5025F" w:rsidP="00E5025F">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exercise of the power to contract by the Department of Transportation, so as to increase the minimum amount for a public road construction or maintenance contract that prohibits negotiation; to provide for exceptions to public comment and hearing on projects involving public-private partnerships in certain instances; to provide for an exception to vote approval for such projects.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Transportation Cmte, Passed Cmte, Pending Rules Cmte, </w:t>
      </w:r>
      <w:r>
        <w:rPr>
          <w:rFonts w:ascii="Times New Roman" w:eastAsia="Times New Roman" w:hAnsi="Times New Roman" w:cs="Times New Roman"/>
          <w:color w:val="FF0000"/>
          <w:sz w:val="22"/>
          <w:szCs w:val="22"/>
          <w:highlight w:val="white"/>
        </w:rPr>
        <w:t>DEAD</w:t>
      </w:r>
    </w:p>
    <w:p w:rsidR="00E5025F" w:rsidRDefault="00E5025F" w:rsidP="00E5025F">
      <w:pPr>
        <w:jc w:val="both"/>
        <w:rPr>
          <w:rFonts w:ascii="Times New Roman" w:eastAsia="Times New Roman" w:hAnsi="Times New Roman" w:cs="Times New Roman"/>
          <w:sz w:val="22"/>
          <w:szCs w:val="22"/>
          <w:highlight w:val="white"/>
        </w:rPr>
      </w:pPr>
    </w:p>
    <w:p w:rsidR="00E5025F" w:rsidRDefault="00B41EA9" w:rsidP="00E5025F">
      <w:pPr>
        <w:jc w:val="both"/>
        <w:rPr>
          <w:rFonts w:ascii="Times New Roman" w:eastAsia="Times New Roman" w:hAnsi="Times New Roman" w:cs="Times New Roman"/>
          <w:sz w:val="22"/>
          <w:szCs w:val="22"/>
          <w:highlight w:val="white"/>
        </w:rPr>
      </w:pPr>
      <w:hyperlink r:id="rId64">
        <w:r w:rsidR="00E5025F">
          <w:rPr>
            <w:rFonts w:ascii="Times New Roman" w:eastAsia="Times New Roman" w:hAnsi="Times New Roman" w:cs="Times New Roman"/>
            <w:color w:val="1155CC"/>
            <w:sz w:val="22"/>
            <w:szCs w:val="22"/>
            <w:highlight w:val="white"/>
            <w:u w:val="single"/>
          </w:rPr>
          <w:t>HB 517,</w:t>
        </w:r>
      </w:hyperlink>
      <w:r w:rsidR="00E5025F">
        <w:rPr>
          <w:rFonts w:ascii="Times New Roman" w:eastAsia="Times New Roman" w:hAnsi="Times New Roman" w:cs="Times New Roman"/>
          <w:sz w:val="22"/>
          <w:szCs w:val="22"/>
          <w:highlight w:val="white"/>
        </w:rPr>
        <w:t xml:space="preserve"> Georgia Homeowner Opportunity Act (Rep. Dale Washburn - R) </w:t>
      </w:r>
    </w:p>
    <w:p w:rsidR="00E5025F" w:rsidRDefault="00E5025F" w:rsidP="00E5025F">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buildings and housing, so as to enact the "Georgia Homeowner Opportunity Act"; to prohibit local governments from adopting or enforcing ordinances or regulations relating to or regulating building design elements as applied to one- or two-family dwellings. </w:t>
      </w:r>
      <w:r>
        <w:rPr>
          <w:rFonts w:ascii="Times New Roman" w:eastAsia="Times New Roman" w:hAnsi="Times New Roman" w:cs="Times New Roman"/>
          <w:b/>
          <w:color w:val="212529"/>
          <w:sz w:val="22"/>
          <w:szCs w:val="22"/>
          <w:highlight w:val="white"/>
        </w:rPr>
        <w:t>Status</w:t>
      </w:r>
      <w:r>
        <w:rPr>
          <w:rFonts w:ascii="Times New Roman" w:eastAsia="Times New Roman" w:hAnsi="Times New Roman" w:cs="Times New Roman"/>
          <w:b/>
          <w:color w:val="000000"/>
          <w:sz w:val="22"/>
          <w:szCs w:val="22"/>
          <w:highlight w:val="white"/>
        </w:rPr>
        <w:t xml:space="preserve">: </w:t>
      </w:r>
      <w:r>
        <w:rPr>
          <w:rFonts w:ascii="Times New Roman" w:eastAsia="Times New Roman" w:hAnsi="Times New Roman" w:cs="Times New Roman"/>
          <w:color w:val="000000"/>
          <w:sz w:val="22"/>
          <w:szCs w:val="22"/>
          <w:highlight w:val="white"/>
        </w:rPr>
        <w:t xml:space="preserve">Referred to Governmental Affairs Cmte, </w:t>
      </w:r>
      <w:r>
        <w:rPr>
          <w:rFonts w:ascii="Times New Roman" w:eastAsia="Times New Roman" w:hAnsi="Times New Roman" w:cs="Times New Roman"/>
          <w:color w:val="FF0000"/>
          <w:sz w:val="22"/>
          <w:szCs w:val="22"/>
          <w:highlight w:val="white"/>
        </w:rPr>
        <w:t>DEAD</w:t>
      </w:r>
    </w:p>
    <w:p w:rsidR="00E5025F" w:rsidRDefault="00E5025F" w:rsidP="00E5025F">
      <w:pPr>
        <w:jc w:val="both"/>
        <w:rPr>
          <w:rFonts w:ascii="Times New Roman" w:eastAsia="Times New Roman" w:hAnsi="Times New Roman" w:cs="Times New Roman"/>
          <w:sz w:val="22"/>
          <w:szCs w:val="22"/>
        </w:rPr>
      </w:pPr>
    </w:p>
    <w:p w:rsidR="00E5025F" w:rsidRDefault="00B41EA9" w:rsidP="00E5025F">
      <w:pPr>
        <w:jc w:val="both"/>
        <w:rPr>
          <w:rFonts w:ascii="Times New Roman" w:eastAsia="Times New Roman" w:hAnsi="Times New Roman" w:cs="Times New Roman"/>
          <w:sz w:val="22"/>
          <w:szCs w:val="22"/>
        </w:rPr>
      </w:pPr>
      <w:hyperlink r:id="rId65">
        <w:r w:rsidR="00E5025F">
          <w:rPr>
            <w:rFonts w:ascii="Times New Roman" w:eastAsia="Times New Roman" w:hAnsi="Times New Roman" w:cs="Times New Roman"/>
            <w:color w:val="1155CC"/>
            <w:sz w:val="22"/>
            <w:szCs w:val="22"/>
            <w:u w:val="single"/>
          </w:rPr>
          <w:t>HB 567,</w:t>
        </w:r>
      </w:hyperlink>
      <w:r w:rsidR="00E5025F">
        <w:rPr>
          <w:rFonts w:ascii="Times New Roman" w:eastAsia="Times New Roman" w:hAnsi="Times New Roman" w:cs="Times New Roman"/>
          <w:sz w:val="22"/>
          <w:szCs w:val="22"/>
        </w:rPr>
        <w:t xml:space="preserve"> Peace officers to serve as authorized representatives of a property owner relating to enforcement of criminal trespass (Rep. Mike Cheokas - R)</w:t>
      </w:r>
    </w:p>
    <w:p w:rsidR="00E5025F" w:rsidRDefault="00E5025F" w:rsidP="00E5025F">
      <w:pP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212529"/>
          <w:sz w:val="22"/>
          <w:szCs w:val="22"/>
          <w:highlight w:val="white"/>
        </w:rPr>
        <w:t xml:space="preserve">Relating to general provisions relative to criminal trespass and damage to property and general provisions relative to provisions applicable to counties and municipal corporations, respectively, so as to provide for </w:t>
      </w:r>
      <w:r>
        <w:rPr>
          <w:rFonts w:ascii="Times New Roman" w:eastAsia="Times New Roman" w:hAnsi="Times New Roman" w:cs="Times New Roman"/>
          <w:color w:val="212529"/>
          <w:sz w:val="22"/>
          <w:szCs w:val="22"/>
          <w:highlight w:val="white"/>
        </w:rPr>
        <w:lastRenderedPageBreak/>
        <w:t xml:space="preserve">peace officers to serve as authorized representatives of a property owner or rightful occupant in certain instances relating to the enforcement of criminal trespass; to authorize the establishment of trespass enforcement programs by governing authorities of counties and municipal corporations; to provide for program standards.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Public Safety and Homeland Security Cmte, </w:t>
      </w:r>
      <w:r>
        <w:rPr>
          <w:rFonts w:ascii="Times New Roman" w:eastAsia="Times New Roman" w:hAnsi="Times New Roman" w:cs="Times New Roman"/>
          <w:color w:val="FF0000"/>
          <w:sz w:val="22"/>
          <w:szCs w:val="22"/>
          <w:highlight w:val="white"/>
        </w:rPr>
        <w:t>DEAD</w:t>
      </w:r>
    </w:p>
    <w:p w:rsidR="00E5025F" w:rsidRDefault="00E5025F" w:rsidP="00E5025F">
      <w:pPr>
        <w:jc w:val="both"/>
        <w:rPr>
          <w:rFonts w:ascii="Times New Roman" w:eastAsia="Times New Roman" w:hAnsi="Times New Roman" w:cs="Times New Roman"/>
          <w:sz w:val="22"/>
          <w:szCs w:val="22"/>
        </w:rPr>
      </w:pPr>
    </w:p>
    <w:p w:rsidR="00E5025F" w:rsidRDefault="00B41EA9" w:rsidP="00E5025F">
      <w:pPr>
        <w:jc w:val="both"/>
        <w:rPr>
          <w:rFonts w:ascii="Times New Roman" w:eastAsia="Times New Roman" w:hAnsi="Times New Roman" w:cs="Times New Roman"/>
          <w:sz w:val="22"/>
          <w:szCs w:val="22"/>
        </w:rPr>
      </w:pPr>
      <w:hyperlink r:id="rId66">
        <w:r w:rsidR="00E5025F">
          <w:rPr>
            <w:rFonts w:ascii="Times New Roman" w:eastAsia="Times New Roman" w:hAnsi="Times New Roman" w:cs="Times New Roman"/>
            <w:color w:val="1155CC"/>
            <w:sz w:val="22"/>
            <w:szCs w:val="22"/>
            <w:u w:val="single"/>
          </w:rPr>
          <w:t>HB 572,</w:t>
        </w:r>
      </w:hyperlink>
      <w:r w:rsidR="00E5025F">
        <w:rPr>
          <w:rFonts w:ascii="Times New Roman" w:eastAsia="Times New Roman" w:hAnsi="Times New Roman" w:cs="Times New Roman"/>
          <w:sz w:val="22"/>
          <w:szCs w:val="22"/>
        </w:rPr>
        <w:t xml:space="preserve"> Rename the GA Government Transparency and Campaign Finance Commission to the State Ethics Commission (Rep. Matt Reeves - R)</w:t>
      </w:r>
    </w:p>
    <w:p w:rsidR="00E5025F" w:rsidRDefault="00E5025F" w:rsidP="00E5025F">
      <w:pPr>
        <w:jc w:val="both"/>
        <w:rPr>
          <w:rFonts w:ascii="Times New Roman" w:eastAsia="Times New Roman" w:hAnsi="Times New Roman" w:cs="Times New Roman"/>
          <w:sz w:val="22"/>
          <w:szCs w:val="22"/>
          <w:highlight w:val="white"/>
        </w:rPr>
      </w:pPr>
      <w:r>
        <w:rPr>
          <w:rFonts w:ascii="Times New Roman" w:eastAsia="Times New Roman" w:hAnsi="Times New Roman" w:cs="Times New Roman"/>
          <w:color w:val="212529"/>
          <w:sz w:val="22"/>
          <w:szCs w:val="22"/>
          <w:highlight w:val="white"/>
        </w:rPr>
        <w:t xml:space="preserve">Relating to government transparency and campaign finance, so as to rename the Georgia Government Transparency and Campaign Finance Commission as the State Ethics Commission; to amend Code Sections 36-62-5 and 37-2-6.1 and Title 45 of the O.C.G.A., relating to development authority directors, officers, compensation, adoption of bylaws, delegation of powers and duties, conflicts of interest, and audits, community service boards, executive director, staff, budget, facilities, powers and duties, and exemption from state and local taxation, and public </w:t>
      </w:r>
      <w:r>
        <w:rPr>
          <w:rFonts w:ascii="Times New Roman" w:eastAsia="Times New Roman" w:hAnsi="Times New Roman" w:cs="Times New Roman"/>
          <w:color w:val="000000"/>
          <w:sz w:val="22"/>
          <w:szCs w:val="22"/>
          <w:highlight w:val="white"/>
        </w:rPr>
        <w:t xml:space="preserve">officers and employees, respectively, so as to provide for cross-references. </w:t>
      </w:r>
      <w:r>
        <w:rPr>
          <w:rFonts w:ascii="Times New Roman" w:eastAsia="Times New Roman" w:hAnsi="Times New Roman" w:cs="Times New Roman"/>
          <w:b/>
          <w:color w:val="000000"/>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Judiciary Cmte, Passed Cmte by Substitute, Passed House, Sent to Senate, Referred to Ethics Cmte, </w:t>
      </w:r>
      <w:r>
        <w:rPr>
          <w:rFonts w:ascii="Times New Roman" w:eastAsia="Times New Roman" w:hAnsi="Times New Roman" w:cs="Times New Roman"/>
          <w:color w:val="00B050"/>
          <w:sz w:val="22"/>
          <w:szCs w:val="22"/>
          <w:highlight w:val="white"/>
        </w:rPr>
        <w:t>Passed Cmte, Rules Cmte</w:t>
      </w:r>
    </w:p>
    <w:p w:rsidR="00E5025F" w:rsidRDefault="00E5025F" w:rsidP="00E5025F">
      <w:pPr>
        <w:jc w:val="both"/>
        <w:rPr>
          <w:rFonts w:ascii="Times New Roman" w:eastAsia="Times New Roman" w:hAnsi="Times New Roman" w:cs="Times New Roman"/>
          <w:color w:val="000000"/>
          <w:sz w:val="22"/>
          <w:szCs w:val="22"/>
        </w:rPr>
      </w:pPr>
    </w:p>
    <w:p w:rsidR="00E5025F" w:rsidRDefault="00B41EA9" w:rsidP="00E5025F">
      <w:pPr>
        <w:jc w:val="both"/>
        <w:rPr>
          <w:rFonts w:ascii="Times New Roman" w:eastAsia="Times New Roman" w:hAnsi="Times New Roman" w:cs="Times New Roman"/>
          <w:sz w:val="22"/>
          <w:szCs w:val="22"/>
        </w:rPr>
      </w:pPr>
      <w:hyperlink r:id="rId67">
        <w:r w:rsidR="00E5025F">
          <w:rPr>
            <w:rFonts w:ascii="Times New Roman" w:eastAsia="Times New Roman" w:hAnsi="Times New Roman" w:cs="Times New Roman"/>
            <w:color w:val="1155CC"/>
            <w:sz w:val="22"/>
            <w:szCs w:val="22"/>
            <w:u w:val="single"/>
          </w:rPr>
          <w:t>HB 583,</w:t>
        </w:r>
      </w:hyperlink>
      <w:r w:rsidR="00E5025F">
        <w:rPr>
          <w:rFonts w:ascii="Times New Roman" w:eastAsia="Times New Roman" w:hAnsi="Times New Roman" w:cs="Times New Roman"/>
          <w:sz w:val="22"/>
          <w:szCs w:val="22"/>
        </w:rPr>
        <w:t xml:space="preserve"> Authorize production and sale of homemade food items with certain exemptions, requirements, and disclosures (Rep. Leesa Hagan - R) </w:t>
      </w:r>
    </w:p>
    <w:p w:rsidR="00E5025F" w:rsidRDefault="00E5025F" w:rsidP="00E5025F">
      <w:pP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212529"/>
          <w:sz w:val="22"/>
          <w:szCs w:val="22"/>
          <w:highlight w:val="white"/>
        </w:rPr>
        <w:t xml:space="preserve">Relating to standards, labeling, and adulteration of food, so as to authorize the production and sale of homemade food items with certain exemptions, requirements, and disclosures; to provide for definitions; to provide for licensing and inspections; to provide for a civil penalty; to provide for conforming changes; relating to general provisions applicable to counties and municipal corporations, so as to prohibit local regulation of homemade food items.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Agriculture and Consumer Affairs Cmte, </w:t>
      </w:r>
      <w:r>
        <w:rPr>
          <w:rFonts w:ascii="Times New Roman" w:eastAsia="Times New Roman" w:hAnsi="Times New Roman" w:cs="Times New Roman"/>
          <w:color w:val="FF0000"/>
          <w:sz w:val="22"/>
          <w:szCs w:val="22"/>
          <w:highlight w:val="white"/>
        </w:rPr>
        <w:t>DEAD</w:t>
      </w:r>
    </w:p>
    <w:p w:rsidR="00E5025F" w:rsidRDefault="00E5025F" w:rsidP="00E5025F">
      <w:pPr>
        <w:jc w:val="both"/>
        <w:rPr>
          <w:rFonts w:ascii="Times New Roman" w:eastAsia="Times New Roman" w:hAnsi="Times New Roman" w:cs="Times New Roman"/>
          <w:color w:val="000000"/>
          <w:sz w:val="22"/>
          <w:szCs w:val="22"/>
        </w:rPr>
      </w:pPr>
    </w:p>
    <w:p w:rsidR="00E5025F" w:rsidRDefault="00B41EA9" w:rsidP="00E5025F">
      <w:pPr>
        <w:jc w:val="both"/>
        <w:rPr>
          <w:rFonts w:ascii="Times New Roman" w:eastAsia="Times New Roman" w:hAnsi="Times New Roman" w:cs="Times New Roman"/>
          <w:sz w:val="22"/>
          <w:szCs w:val="22"/>
        </w:rPr>
      </w:pPr>
      <w:hyperlink r:id="rId68">
        <w:r w:rsidR="00E5025F">
          <w:rPr>
            <w:rFonts w:ascii="Times New Roman" w:eastAsia="Times New Roman" w:hAnsi="Times New Roman" w:cs="Times New Roman"/>
            <w:color w:val="1155CC"/>
            <w:sz w:val="22"/>
            <w:szCs w:val="22"/>
            <w:u w:val="single"/>
          </w:rPr>
          <w:t>HR 118,</w:t>
        </w:r>
      </w:hyperlink>
      <w:r w:rsidR="00E5025F">
        <w:rPr>
          <w:rFonts w:ascii="Times New Roman" w:eastAsia="Times New Roman" w:hAnsi="Times New Roman" w:cs="Times New Roman"/>
          <w:sz w:val="22"/>
          <w:szCs w:val="22"/>
        </w:rPr>
        <w:t xml:space="preserve"> Amendment to the Constitution to authorize county tax commissioners to waive certain delinquent ad valorem property taxes. (Rep. Bill Yearta - R)</w:t>
      </w:r>
    </w:p>
    <w:p w:rsidR="00E5025F" w:rsidRDefault="00E5025F" w:rsidP="00E5025F">
      <w:pPr>
        <w:jc w:val="both"/>
        <w:rPr>
          <w:rFonts w:ascii="Times New Roman" w:eastAsia="Times New Roman" w:hAnsi="Times New Roman" w:cs="Times New Roman"/>
          <w:color w:val="212529"/>
          <w:sz w:val="22"/>
          <w:szCs w:val="22"/>
        </w:rPr>
      </w:pPr>
      <w:r>
        <w:rPr>
          <w:rFonts w:ascii="Times New Roman" w:eastAsia="Times New Roman" w:hAnsi="Times New Roman" w:cs="Times New Roman"/>
          <w:color w:val="000000"/>
          <w:sz w:val="22"/>
          <w:szCs w:val="22"/>
        </w:rPr>
        <w:t xml:space="preserve">Proposing an amendment to the Constitution so as to authorize county tax commissioners, subject to local governing authority approval, to waive certain delinquent ad valorem property taxes, penalties, and interest for the purpose of placing non-revenue generating and tax delinquent property back to effective utilization status. </w:t>
      </w:r>
      <w:r>
        <w:rPr>
          <w:rFonts w:ascii="Times New Roman" w:eastAsia="Times New Roman" w:hAnsi="Times New Roman" w:cs="Times New Roman"/>
          <w:b/>
          <w:color w:val="000000"/>
          <w:sz w:val="22"/>
          <w:szCs w:val="22"/>
        </w:rPr>
        <w:t xml:space="preserve">Status: </w:t>
      </w:r>
      <w:r>
        <w:rPr>
          <w:rFonts w:ascii="Times New Roman" w:eastAsia="Times New Roman" w:hAnsi="Times New Roman" w:cs="Times New Roman"/>
          <w:color w:val="000000"/>
          <w:sz w:val="22"/>
          <w:szCs w:val="22"/>
        </w:rPr>
        <w:t xml:space="preserve">Referred to Ways &amp; Means Cmte, </w:t>
      </w:r>
      <w:r>
        <w:rPr>
          <w:rFonts w:ascii="Times New Roman" w:eastAsia="Times New Roman" w:hAnsi="Times New Roman" w:cs="Times New Roman"/>
          <w:color w:val="FF0000"/>
          <w:sz w:val="22"/>
          <w:szCs w:val="22"/>
          <w:highlight w:val="white"/>
        </w:rPr>
        <w:t>DEAD</w:t>
      </w:r>
    </w:p>
    <w:p w:rsidR="00E5025F" w:rsidRDefault="00E5025F" w:rsidP="00E5025F">
      <w:pPr>
        <w:jc w:val="both"/>
        <w:rPr>
          <w:rFonts w:ascii="Times New Roman" w:eastAsia="Times New Roman" w:hAnsi="Times New Roman" w:cs="Times New Roman"/>
          <w:sz w:val="22"/>
          <w:szCs w:val="22"/>
        </w:rPr>
      </w:pPr>
    </w:p>
    <w:p w:rsidR="00E5025F" w:rsidRDefault="00B41EA9" w:rsidP="00E5025F">
      <w:pPr>
        <w:jc w:val="both"/>
        <w:rPr>
          <w:rFonts w:ascii="Times New Roman" w:eastAsia="Times New Roman" w:hAnsi="Times New Roman" w:cs="Times New Roman"/>
          <w:sz w:val="22"/>
          <w:szCs w:val="22"/>
        </w:rPr>
      </w:pPr>
      <w:hyperlink r:id="rId69">
        <w:r w:rsidR="00E5025F">
          <w:rPr>
            <w:rFonts w:ascii="Times New Roman" w:eastAsia="Times New Roman" w:hAnsi="Times New Roman" w:cs="Times New Roman"/>
            <w:color w:val="1155CC"/>
            <w:sz w:val="22"/>
            <w:szCs w:val="22"/>
            <w:u w:val="single"/>
          </w:rPr>
          <w:t>HR 488,</w:t>
        </w:r>
      </w:hyperlink>
      <w:r w:rsidR="00E5025F">
        <w:rPr>
          <w:rFonts w:ascii="Times New Roman" w:eastAsia="Times New Roman" w:hAnsi="Times New Roman" w:cs="Times New Roman"/>
          <w:sz w:val="22"/>
          <w:szCs w:val="22"/>
        </w:rPr>
        <w:t xml:space="preserve"> To Reauthorize the House Rural Development Council (Rep. Steven Meeks - R) </w:t>
      </w:r>
    </w:p>
    <w:p w:rsidR="00E5025F" w:rsidRDefault="00E5025F" w:rsidP="00E5025F">
      <w:pPr>
        <w:jc w:val="both"/>
        <w:rPr>
          <w:rFonts w:ascii="Times New Roman" w:eastAsia="Times New Roman" w:hAnsi="Times New Roman" w:cs="Times New Roman"/>
          <w:color w:val="00B050"/>
          <w:sz w:val="22"/>
          <w:szCs w:val="22"/>
          <w:highlight w:val="white"/>
        </w:rPr>
      </w:pPr>
      <w:r>
        <w:rPr>
          <w:rFonts w:ascii="Times New Roman" w:eastAsia="Times New Roman" w:hAnsi="Times New Roman" w:cs="Times New Roman"/>
          <w:color w:val="212529"/>
          <w:sz w:val="22"/>
          <w:szCs w:val="22"/>
          <w:highlight w:val="white"/>
        </w:rPr>
        <w:t xml:space="preserve">A RESOLUTION reauthorizing the House Rural Development Council with the overall objective of identifying policies and ideas to enhance economic opportunities across the entire state, particularly in rural areas.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B050"/>
          <w:sz w:val="22"/>
          <w:szCs w:val="22"/>
          <w:highlight w:val="white"/>
        </w:rPr>
        <w:t>Referred to Economic Development and Tourism Cmte</w:t>
      </w:r>
    </w:p>
    <w:p w:rsidR="00E5025F" w:rsidRDefault="00E5025F" w:rsidP="00E5025F">
      <w:pPr>
        <w:jc w:val="both"/>
        <w:rPr>
          <w:rFonts w:ascii="Times New Roman" w:eastAsia="Times New Roman" w:hAnsi="Times New Roman" w:cs="Times New Roman"/>
          <w:color w:val="212529"/>
          <w:sz w:val="22"/>
          <w:szCs w:val="22"/>
          <w:highlight w:val="white"/>
        </w:rPr>
      </w:pPr>
    </w:p>
    <w:p w:rsidR="00E5025F" w:rsidRDefault="00B41EA9" w:rsidP="00E5025F">
      <w:pPr>
        <w:rPr>
          <w:rFonts w:ascii="Times New Roman" w:eastAsia="Times New Roman" w:hAnsi="Times New Roman" w:cs="Times New Roman"/>
          <w:sz w:val="22"/>
          <w:szCs w:val="22"/>
        </w:rPr>
      </w:pPr>
      <w:hyperlink r:id="rId70">
        <w:r w:rsidR="00E5025F">
          <w:rPr>
            <w:rFonts w:ascii="Times New Roman" w:eastAsia="Times New Roman" w:hAnsi="Times New Roman" w:cs="Times New Roman"/>
            <w:color w:val="1155CC"/>
            <w:sz w:val="22"/>
            <w:szCs w:val="22"/>
            <w:u w:val="single"/>
          </w:rPr>
          <w:t>SB 26,</w:t>
        </w:r>
      </w:hyperlink>
      <w:r w:rsidR="00E5025F">
        <w:rPr>
          <w:rFonts w:ascii="Times New Roman" w:eastAsia="Times New Roman" w:hAnsi="Times New Roman" w:cs="Times New Roman"/>
          <w:sz w:val="22"/>
          <w:szCs w:val="22"/>
        </w:rPr>
        <w:t xml:space="preserve"> Development Authority and Community Improvement District Meetings to be held via teleconferencing (Sen. Greg Dolezal - R) </w:t>
      </w:r>
    </w:p>
    <w:p w:rsidR="00E5025F" w:rsidRDefault="00E5025F" w:rsidP="00E5025F">
      <w:pPr>
        <w:rPr>
          <w:rFonts w:ascii="Times New Roman" w:eastAsia="Times New Roman" w:hAnsi="Times New Roman" w:cs="Times New Roman"/>
          <w:sz w:val="22"/>
          <w:szCs w:val="22"/>
        </w:rPr>
      </w:pPr>
      <w:r>
        <w:rPr>
          <w:rFonts w:ascii="Times New Roman" w:eastAsia="Times New Roman" w:hAnsi="Times New Roman" w:cs="Times New Roman"/>
          <w:color w:val="212529"/>
          <w:sz w:val="22"/>
          <w:szCs w:val="22"/>
          <w:highlight w:val="white"/>
        </w:rPr>
        <w:t xml:space="preserve">Relating to state government, so as to permit meetings and public hearings of development authorities and community improvement districts to be held by teleconference.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212529"/>
          <w:sz w:val="22"/>
          <w:szCs w:val="22"/>
          <w:highlight w:val="white"/>
        </w:rPr>
        <w:t xml:space="preserve">Referred to Economic Development and Tourism Cmte, </w:t>
      </w:r>
      <w:r>
        <w:rPr>
          <w:rFonts w:ascii="Times New Roman" w:eastAsia="Times New Roman" w:hAnsi="Times New Roman" w:cs="Times New Roman"/>
          <w:sz w:val="22"/>
          <w:szCs w:val="22"/>
        </w:rPr>
        <w:t xml:space="preserve">Passed Cmte, Pending Rules Cmte, </w:t>
      </w:r>
      <w:r>
        <w:rPr>
          <w:rFonts w:ascii="Times New Roman" w:eastAsia="Times New Roman" w:hAnsi="Times New Roman" w:cs="Times New Roman"/>
          <w:color w:val="000000"/>
          <w:sz w:val="22"/>
          <w:szCs w:val="22"/>
        </w:rPr>
        <w:t xml:space="preserve">Passed as Amended, Sent to House, Referred to Governmental Affairs Cmte, </w:t>
      </w:r>
      <w:r>
        <w:rPr>
          <w:rFonts w:ascii="Times New Roman" w:eastAsia="Times New Roman" w:hAnsi="Times New Roman" w:cs="Times New Roman"/>
          <w:color w:val="00B050"/>
          <w:sz w:val="22"/>
          <w:szCs w:val="22"/>
          <w:highlight w:val="white"/>
        </w:rPr>
        <w:t>Passed Cmte by Substitute, Pending Rules</w:t>
      </w:r>
    </w:p>
    <w:p w:rsidR="00E5025F" w:rsidRDefault="00E5025F" w:rsidP="00E5025F">
      <w:pP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Note:</w:t>
      </w:r>
      <w:r>
        <w:rPr>
          <w:rFonts w:ascii="Times New Roman" w:eastAsia="Times New Roman" w:hAnsi="Times New Roman" w:cs="Times New Roman"/>
          <w:color w:val="000000"/>
          <w:sz w:val="22"/>
          <w:szCs w:val="22"/>
        </w:rPr>
        <w:t xml:space="preserve"> Amended to include Workforce Development Boards</w:t>
      </w:r>
    </w:p>
    <w:p w:rsidR="00E5025F" w:rsidRDefault="00E5025F" w:rsidP="00E5025F">
      <w:pPr>
        <w:rPr>
          <w:rFonts w:ascii="Times New Roman" w:eastAsia="Times New Roman" w:hAnsi="Times New Roman" w:cs="Times New Roman"/>
          <w:sz w:val="22"/>
          <w:szCs w:val="22"/>
        </w:rPr>
      </w:pPr>
    </w:p>
    <w:p w:rsidR="00E5025F" w:rsidRDefault="00B41EA9" w:rsidP="00E5025F">
      <w:pPr>
        <w:jc w:val="both"/>
        <w:rPr>
          <w:rFonts w:ascii="Times New Roman" w:eastAsia="Times New Roman" w:hAnsi="Times New Roman" w:cs="Times New Roman"/>
          <w:sz w:val="22"/>
          <w:szCs w:val="22"/>
        </w:rPr>
      </w:pPr>
      <w:hyperlink r:id="rId71">
        <w:r w:rsidR="00E5025F">
          <w:rPr>
            <w:rFonts w:ascii="Times New Roman" w:eastAsia="Times New Roman" w:hAnsi="Times New Roman" w:cs="Times New Roman"/>
            <w:color w:val="1155CC"/>
            <w:sz w:val="22"/>
            <w:szCs w:val="22"/>
            <w:u w:val="single"/>
          </w:rPr>
          <w:t>SB 113,</w:t>
        </w:r>
      </w:hyperlink>
      <w:r w:rsidR="00E5025F">
        <w:rPr>
          <w:rFonts w:ascii="Times New Roman" w:eastAsia="Times New Roman" w:hAnsi="Times New Roman" w:cs="Times New Roman"/>
          <w:sz w:val="22"/>
          <w:szCs w:val="22"/>
        </w:rPr>
        <w:t xml:space="preserve"> Transition of services and facilities from an existing municipality to a newly incorporated municipality (Sen. Randy Robertson - R)</w:t>
      </w:r>
    </w:p>
    <w:p w:rsidR="00E5025F" w:rsidRDefault="00E5025F" w:rsidP="00E5025F">
      <w:pPr>
        <w:jc w:val="both"/>
        <w:rPr>
          <w:rFonts w:ascii="Times New Roman" w:eastAsia="Times New Roman" w:hAnsi="Times New Roman" w:cs="Times New Roman"/>
          <w:color w:val="000000"/>
          <w:sz w:val="22"/>
          <w:szCs w:val="22"/>
        </w:rPr>
      </w:pPr>
      <w:r>
        <w:rPr>
          <w:rFonts w:ascii="Times New Roman" w:eastAsia="Times New Roman" w:hAnsi="Times New Roman" w:cs="Times New Roman"/>
          <w:sz w:val="22"/>
          <w:szCs w:val="22"/>
          <w:highlight w:val="white"/>
        </w:rPr>
        <w:t>Relating to incorporation of municipal corporations, so as to provide for the transition of services and facilities from an existing municipality to a newly incorpo</w:t>
      </w:r>
      <w:r>
        <w:rPr>
          <w:rFonts w:ascii="Times New Roman" w:eastAsia="Times New Roman" w:hAnsi="Times New Roman" w:cs="Times New Roman"/>
          <w:color w:val="212529"/>
          <w:sz w:val="22"/>
          <w:szCs w:val="22"/>
          <w:highlight w:val="white"/>
        </w:rPr>
        <w:t xml:space="preserve">rated municipality. </w:t>
      </w:r>
      <w:r>
        <w:rPr>
          <w:rFonts w:ascii="Times New Roman" w:eastAsia="Times New Roman" w:hAnsi="Times New Roman" w:cs="Times New Roman"/>
          <w:b/>
          <w:color w:val="212529"/>
          <w:sz w:val="22"/>
          <w:szCs w:val="22"/>
          <w:highlight w:val="white"/>
        </w:rPr>
        <w:t>Status</w:t>
      </w:r>
      <w:r>
        <w:rPr>
          <w:rFonts w:ascii="Times New Roman" w:eastAsia="Times New Roman" w:hAnsi="Times New Roman" w:cs="Times New Roman"/>
          <w:b/>
          <w:color w:val="000000"/>
          <w:sz w:val="22"/>
          <w:szCs w:val="22"/>
          <w:highlight w:val="white"/>
        </w:rPr>
        <w:t xml:space="preserve">: </w:t>
      </w:r>
      <w:r>
        <w:rPr>
          <w:rFonts w:ascii="Times New Roman" w:eastAsia="Times New Roman" w:hAnsi="Times New Roman" w:cs="Times New Roman"/>
          <w:color w:val="000000"/>
          <w:sz w:val="22"/>
          <w:szCs w:val="22"/>
          <w:highlight w:val="white"/>
        </w:rPr>
        <w:t xml:space="preserve">Referred to State and Local Governmental Operations Cmte, Senate Tabled, </w:t>
      </w:r>
      <w:r>
        <w:rPr>
          <w:rFonts w:ascii="Times New Roman" w:eastAsia="Times New Roman" w:hAnsi="Times New Roman" w:cs="Times New Roman"/>
          <w:color w:val="FF0000"/>
          <w:sz w:val="22"/>
          <w:szCs w:val="22"/>
          <w:highlight w:val="white"/>
        </w:rPr>
        <w:t>DEAD</w:t>
      </w:r>
    </w:p>
    <w:p w:rsidR="00E5025F" w:rsidRDefault="00E5025F" w:rsidP="00E5025F">
      <w:pPr>
        <w:rPr>
          <w:rFonts w:ascii="Times New Roman" w:eastAsia="Times New Roman" w:hAnsi="Times New Roman" w:cs="Times New Roman"/>
          <w:sz w:val="22"/>
          <w:szCs w:val="22"/>
        </w:rPr>
      </w:pPr>
    </w:p>
    <w:p w:rsidR="00E5025F" w:rsidRDefault="00B41EA9" w:rsidP="00E5025F">
      <w:pPr>
        <w:jc w:val="both"/>
        <w:rPr>
          <w:rFonts w:ascii="Times New Roman" w:eastAsia="Times New Roman" w:hAnsi="Times New Roman" w:cs="Times New Roman"/>
          <w:sz w:val="22"/>
          <w:szCs w:val="22"/>
        </w:rPr>
      </w:pPr>
      <w:hyperlink r:id="rId72">
        <w:r w:rsidR="00E5025F">
          <w:rPr>
            <w:rFonts w:ascii="Times New Roman" w:eastAsia="Times New Roman" w:hAnsi="Times New Roman" w:cs="Times New Roman"/>
            <w:color w:val="1155CC"/>
            <w:sz w:val="22"/>
            <w:szCs w:val="22"/>
            <w:u w:val="single"/>
          </w:rPr>
          <w:t>SB 114,</w:t>
        </w:r>
      </w:hyperlink>
      <w:r w:rsidR="00E5025F">
        <w:rPr>
          <w:rFonts w:ascii="Times New Roman" w:eastAsia="Times New Roman" w:hAnsi="Times New Roman" w:cs="Times New Roman"/>
          <w:sz w:val="22"/>
          <w:szCs w:val="22"/>
        </w:rPr>
        <w:t xml:space="preserve"> Incorporate the City of Buckhead (Sen. Randy Robertson - R) </w:t>
      </w:r>
    </w:p>
    <w:p w:rsidR="00E5025F" w:rsidRDefault="00E5025F" w:rsidP="00E5025F">
      <w:pP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212529"/>
          <w:sz w:val="22"/>
          <w:szCs w:val="22"/>
          <w:highlight w:val="white"/>
        </w:rPr>
        <w:lastRenderedPageBreak/>
        <w:t xml:space="preserve">To incorporate the City of Buckhead City; to provide a charter; to provide for boundaries and powers of the city; to provide for effective dates. </w:t>
      </w:r>
      <w:r>
        <w:rPr>
          <w:rFonts w:ascii="Times New Roman" w:eastAsia="Times New Roman" w:hAnsi="Times New Roman" w:cs="Times New Roman"/>
          <w:b/>
          <w:color w:val="212529"/>
          <w:sz w:val="22"/>
          <w:szCs w:val="22"/>
          <w:highlight w:val="white"/>
        </w:rPr>
        <w:t>Status:</w:t>
      </w:r>
      <w:r>
        <w:rPr>
          <w:rFonts w:ascii="Times New Roman" w:eastAsia="Times New Roman" w:hAnsi="Times New Roman" w:cs="Times New Roman"/>
          <w:b/>
          <w:color w:val="00B050"/>
          <w:sz w:val="22"/>
          <w:szCs w:val="22"/>
          <w:highlight w:val="white"/>
        </w:rPr>
        <w:t xml:space="preserve"> </w:t>
      </w:r>
      <w:r>
        <w:rPr>
          <w:rFonts w:ascii="Times New Roman" w:eastAsia="Times New Roman" w:hAnsi="Times New Roman" w:cs="Times New Roman"/>
          <w:color w:val="000000"/>
          <w:sz w:val="22"/>
          <w:szCs w:val="22"/>
          <w:highlight w:val="white"/>
        </w:rPr>
        <w:t>Referred to State and Local Governmental Operations Cmte</w:t>
      </w:r>
      <w:r>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highlight w:val="white"/>
        </w:rPr>
        <w:t xml:space="preserve">Passed Cmte by Substitute, Pending Rules, Senate Defeated </w:t>
      </w:r>
      <w:r>
        <w:rPr>
          <w:rFonts w:ascii="Times New Roman" w:eastAsia="Times New Roman" w:hAnsi="Times New Roman" w:cs="Times New Roman"/>
          <w:color w:val="000000"/>
          <w:sz w:val="22"/>
          <w:szCs w:val="22"/>
        </w:rPr>
        <w:t xml:space="preserve">23 – 33, </w:t>
      </w:r>
      <w:r>
        <w:rPr>
          <w:rFonts w:ascii="Times New Roman" w:eastAsia="Times New Roman" w:hAnsi="Times New Roman" w:cs="Times New Roman"/>
          <w:color w:val="FF0000"/>
          <w:sz w:val="22"/>
          <w:szCs w:val="22"/>
        </w:rPr>
        <w:t>DEAD</w:t>
      </w:r>
    </w:p>
    <w:p w:rsidR="00E5025F" w:rsidRDefault="00E5025F" w:rsidP="00E5025F">
      <w:pPr>
        <w:jc w:val="both"/>
        <w:rPr>
          <w:rFonts w:ascii="Times New Roman" w:eastAsia="Times New Roman" w:hAnsi="Times New Roman" w:cs="Times New Roman"/>
          <w:color w:val="000000"/>
          <w:sz w:val="22"/>
          <w:szCs w:val="22"/>
        </w:rPr>
      </w:pPr>
    </w:p>
    <w:p w:rsidR="00E5025F" w:rsidRDefault="00B41EA9" w:rsidP="00E5025F">
      <w:pPr>
        <w:jc w:val="both"/>
        <w:rPr>
          <w:rFonts w:ascii="Times New Roman" w:eastAsia="Times New Roman" w:hAnsi="Times New Roman" w:cs="Times New Roman"/>
          <w:sz w:val="22"/>
          <w:szCs w:val="22"/>
        </w:rPr>
      </w:pPr>
      <w:hyperlink r:id="rId73">
        <w:r w:rsidR="00E5025F">
          <w:rPr>
            <w:rFonts w:ascii="Times New Roman" w:eastAsia="Times New Roman" w:hAnsi="Times New Roman" w:cs="Times New Roman"/>
            <w:color w:val="1155CC"/>
            <w:sz w:val="22"/>
            <w:szCs w:val="22"/>
            <w:u w:val="single"/>
          </w:rPr>
          <w:t>SB 116,</w:t>
        </w:r>
      </w:hyperlink>
      <w:r w:rsidR="00E5025F">
        <w:rPr>
          <w:rFonts w:ascii="Times New Roman" w:eastAsia="Times New Roman" w:hAnsi="Times New Roman" w:cs="Times New Roman"/>
          <w:sz w:val="22"/>
          <w:szCs w:val="22"/>
        </w:rPr>
        <w:t xml:space="preserve"> Set Maximum Term of Certain Leases or Contracts for the Municipality Owned Property (Sen. Ben Watson - R) </w:t>
      </w:r>
    </w:p>
    <w:p w:rsidR="00E5025F" w:rsidRDefault="00E5025F" w:rsidP="00E5025F">
      <w:pPr>
        <w:jc w:val="both"/>
        <w:rPr>
          <w:rFonts w:ascii="Times New Roman" w:eastAsia="Times New Roman" w:hAnsi="Times New Roman" w:cs="Times New Roman"/>
          <w:color w:val="00B050"/>
          <w:sz w:val="22"/>
          <w:szCs w:val="22"/>
        </w:rPr>
      </w:pPr>
      <w:r>
        <w:rPr>
          <w:rFonts w:ascii="Times New Roman" w:eastAsia="Times New Roman" w:hAnsi="Times New Roman" w:cs="Times New Roman"/>
          <w:color w:val="212529"/>
          <w:sz w:val="22"/>
          <w:szCs w:val="22"/>
          <w:highlight w:val="white"/>
        </w:rPr>
        <w:t xml:space="preserve">Relating to the disposition of municipal property generally, so as to revise provisions relating to the maximum term of certain leases or contracts for the use, operation, or management of real or personal property owned by a municipality for recreational facilities.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Referred to State and Local Governmental Operations Cmte, Passed Cmte</w:t>
      </w:r>
      <w:r>
        <w:rPr>
          <w:rFonts w:ascii="Times New Roman" w:eastAsia="Times New Roman" w:hAnsi="Times New Roman" w:cs="Times New Roman"/>
          <w:color w:val="000000"/>
          <w:sz w:val="22"/>
          <w:szCs w:val="22"/>
        </w:rPr>
        <w:t xml:space="preserve">, Pending Rules Cmte, </w:t>
      </w:r>
      <w:r>
        <w:rPr>
          <w:rFonts w:ascii="Times New Roman" w:eastAsia="Times New Roman" w:hAnsi="Times New Roman" w:cs="Times New Roman"/>
          <w:color w:val="000000"/>
          <w:sz w:val="22"/>
          <w:szCs w:val="22"/>
          <w:highlight w:val="white"/>
        </w:rPr>
        <w:t xml:space="preserve">Passed Senate, Sent to House, Referred to Governmental Affairs Cmte, </w:t>
      </w:r>
      <w:r>
        <w:rPr>
          <w:rFonts w:ascii="Times New Roman" w:eastAsia="Times New Roman" w:hAnsi="Times New Roman" w:cs="Times New Roman"/>
          <w:color w:val="00B050"/>
          <w:sz w:val="22"/>
          <w:szCs w:val="22"/>
          <w:highlight w:val="white"/>
        </w:rPr>
        <w:t>Passed Cmte, Passed House, On to the Governor</w:t>
      </w:r>
    </w:p>
    <w:p w:rsidR="00E5025F" w:rsidRDefault="00E5025F" w:rsidP="00E5025F">
      <w:pPr>
        <w:jc w:val="both"/>
        <w:rPr>
          <w:rFonts w:ascii="Times New Roman" w:eastAsia="Times New Roman" w:hAnsi="Times New Roman" w:cs="Times New Roman"/>
          <w:sz w:val="22"/>
          <w:szCs w:val="22"/>
        </w:rPr>
      </w:pPr>
    </w:p>
    <w:p w:rsidR="00E5025F" w:rsidRDefault="00B41EA9" w:rsidP="00E5025F">
      <w:pPr>
        <w:jc w:val="both"/>
        <w:rPr>
          <w:rFonts w:ascii="Times New Roman" w:eastAsia="Times New Roman" w:hAnsi="Times New Roman" w:cs="Times New Roman"/>
          <w:sz w:val="22"/>
          <w:szCs w:val="22"/>
        </w:rPr>
      </w:pPr>
      <w:hyperlink r:id="rId74">
        <w:r w:rsidR="00E5025F">
          <w:rPr>
            <w:rFonts w:ascii="Times New Roman" w:eastAsia="Times New Roman" w:hAnsi="Times New Roman" w:cs="Times New Roman"/>
            <w:color w:val="1155CC"/>
            <w:sz w:val="22"/>
            <w:szCs w:val="22"/>
            <w:u w:val="single"/>
          </w:rPr>
          <w:t>SB 121,</w:t>
        </w:r>
      </w:hyperlink>
      <w:r w:rsidR="00E5025F">
        <w:rPr>
          <w:rFonts w:ascii="Times New Roman" w:eastAsia="Times New Roman" w:hAnsi="Times New Roman" w:cs="Times New Roman"/>
          <w:sz w:val="22"/>
          <w:szCs w:val="22"/>
        </w:rPr>
        <w:t xml:space="preserve"> Prohibit Local Governments from Servicing Water Wells on Single-Family Residential and Farm Properties (Sen. Lee Anderson - R)</w:t>
      </w:r>
    </w:p>
    <w:p w:rsidR="00E5025F" w:rsidRDefault="00E5025F" w:rsidP="00E5025F">
      <w:pPr>
        <w:jc w:val="both"/>
        <w:rPr>
          <w:rFonts w:ascii="Times New Roman" w:eastAsia="Times New Roman" w:hAnsi="Times New Roman" w:cs="Times New Roman"/>
          <w:color w:val="00B050"/>
          <w:sz w:val="22"/>
          <w:szCs w:val="22"/>
          <w:highlight w:val="white"/>
        </w:rPr>
      </w:pPr>
      <w:r>
        <w:rPr>
          <w:rFonts w:ascii="Times New Roman" w:eastAsia="Times New Roman" w:hAnsi="Times New Roman" w:cs="Times New Roman"/>
          <w:color w:val="212529"/>
          <w:sz w:val="22"/>
          <w:szCs w:val="22"/>
          <w:highlight w:val="white"/>
        </w:rPr>
        <w:t xml:space="preserve">Relating to general provisions applicable to counties and municipal corporations, so as to prohibit local governments from denying the drilling, servicing, or repair of new or existing water wells on single-family residential and farm properties; to prohibit local governments from precluding or denying the installation of new water wells on single-family residential and farm properties situated on one acre of property or more. </w:t>
      </w:r>
      <w:r>
        <w:rPr>
          <w:rFonts w:ascii="Times New Roman" w:eastAsia="Times New Roman" w:hAnsi="Times New Roman" w:cs="Times New Roman"/>
          <w:b/>
          <w:color w:val="212529"/>
          <w:sz w:val="22"/>
          <w:szCs w:val="22"/>
          <w:highlight w:val="white"/>
        </w:rPr>
        <w:t>Status</w:t>
      </w:r>
      <w:r>
        <w:rPr>
          <w:rFonts w:ascii="Times New Roman" w:eastAsia="Times New Roman" w:hAnsi="Times New Roman" w:cs="Times New Roman"/>
          <w:b/>
          <w:color w:val="000000"/>
          <w:sz w:val="22"/>
          <w:szCs w:val="22"/>
          <w:highlight w:val="white"/>
        </w:rPr>
        <w:t xml:space="preserve">: </w:t>
      </w:r>
      <w:r>
        <w:rPr>
          <w:rFonts w:ascii="Times New Roman" w:eastAsia="Times New Roman" w:hAnsi="Times New Roman" w:cs="Times New Roman"/>
          <w:color w:val="000000"/>
          <w:sz w:val="22"/>
          <w:szCs w:val="22"/>
          <w:highlight w:val="white"/>
        </w:rPr>
        <w:t xml:space="preserve">Referred to Natural Resources and the Environment Cmte, Passed Cmte, Passed Senate, Sent to House, Referred to Natural Resources and Environment Cmte, </w:t>
      </w:r>
      <w:r>
        <w:rPr>
          <w:rFonts w:ascii="Times New Roman" w:eastAsia="Times New Roman" w:hAnsi="Times New Roman" w:cs="Times New Roman"/>
          <w:color w:val="00B050"/>
          <w:sz w:val="22"/>
          <w:szCs w:val="22"/>
          <w:highlight w:val="white"/>
        </w:rPr>
        <w:t>Passed Cmte by Substitute, Pending Rules</w:t>
      </w:r>
    </w:p>
    <w:p w:rsidR="00E5025F" w:rsidRDefault="00E5025F" w:rsidP="00E5025F">
      <w:pPr>
        <w:jc w:val="both"/>
        <w:rPr>
          <w:rFonts w:ascii="Times New Roman" w:eastAsia="Times New Roman" w:hAnsi="Times New Roman" w:cs="Times New Roman"/>
          <w:color w:val="000000"/>
          <w:sz w:val="22"/>
          <w:szCs w:val="22"/>
          <w:highlight w:val="white"/>
        </w:rPr>
      </w:pPr>
    </w:p>
    <w:p w:rsidR="00E5025F" w:rsidRDefault="00B41EA9" w:rsidP="00E5025F">
      <w:pPr>
        <w:jc w:val="both"/>
        <w:rPr>
          <w:rFonts w:ascii="Times New Roman" w:eastAsia="Times New Roman" w:hAnsi="Times New Roman" w:cs="Times New Roman"/>
          <w:sz w:val="22"/>
          <w:szCs w:val="22"/>
          <w:highlight w:val="white"/>
        </w:rPr>
      </w:pPr>
      <w:hyperlink r:id="rId75">
        <w:r w:rsidR="00E5025F">
          <w:rPr>
            <w:rFonts w:ascii="Times New Roman" w:eastAsia="Times New Roman" w:hAnsi="Times New Roman" w:cs="Times New Roman"/>
            <w:color w:val="1155CC"/>
            <w:sz w:val="22"/>
            <w:szCs w:val="22"/>
            <w:highlight w:val="white"/>
            <w:u w:val="single"/>
          </w:rPr>
          <w:t>SB 161,</w:t>
        </w:r>
      </w:hyperlink>
      <w:r w:rsidR="00E5025F">
        <w:rPr>
          <w:rFonts w:ascii="Times New Roman" w:eastAsia="Times New Roman" w:hAnsi="Times New Roman" w:cs="Times New Roman"/>
          <w:sz w:val="22"/>
          <w:szCs w:val="22"/>
          <w:highlight w:val="white"/>
        </w:rPr>
        <w:t xml:space="preserve"> Protect Counties and Municipalities from Cyber Attacks (Sen. John Kennedy - R) </w:t>
      </w:r>
    </w:p>
    <w:p w:rsidR="00E5025F" w:rsidRDefault="00E5025F" w:rsidP="00E5025F">
      <w:pPr>
        <w:jc w:val="both"/>
        <w:rPr>
          <w:rFonts w:ascii="Times New Roman" w:eastAsia="Times New Roman" w:hAnsi="Times New Roman" w:cs="Times New Roman"/>
          <w:color w:val="00B050"/>
          <w:sz w:val="22"/>
          <w:szCs w:val="22"/>
          <w:highlight w:val="white"/>
        </w:rPr>
      </w:pPr>
      <w:r>
        <w:rPr>
          <w:rFonts w:ascii="Times New Roman" w:eastAsia="Times New Roman" w:hAnsi="Times New Roman" w:cs="Times New Roman"/>
          <w:color w:val="212529"/>
          <w:sz w:val="22"/>
          <w:szCs w:val="22"/>
          <w:highlight w:val="white"/>
        </w:rPr>
        <w:t xml:space="preserve">Relating to general provisions applicable to counties and municipal corporations, so as to ensure that counties and municipalities are protected from </w:t>
      </w:r>
      <w:proofErr w:type="spellStart"/>
      <w:r>
        <w:rPr>
          <w:rFonts w:ascii="Times New Roman" w:eastAsia="Times New Roman" w:hAnsi="Times New Roman" w:cs="Times New Roman"/>
          <w:color w:val="212529"/>
          <w:sz w:val="22"/>
          <w:szCs w:val="22"/>
          <w:highlight w:val="white"/>
        </w:rPr>
        <w:t>cyber attacks</w:t>
      </w:r>
      <w:proofErr w:type="spellEnd"/>
      <w:r>
        <w:rPr>
          <w:rFonts w:ascii="Times New Roman" w:eastAsia="Times New Roman" w:hAnsi="Times New Roman" w:cs="Times New Roman"/>
          <w:color w:val="212529"/>
          <w:sz w:val="22"/>
          <w:szCs w:val="22"/>
          <w:highlight w:val="white"/>
        </w:rPr>
        <w:t xml:space="preserve"> directed at contractors and suppliers by requiring certain provisions in the county and municipal contracts; to amend Chapter 25 of Title 50 of the O.C.G.A., relating to the Georgia Technology Authority, so as to ensure that state agencies are protected from </w:t>
      </w:r>
      <w:proofErr w:type="spellStart"/>
      <w:r>
        <w:rPr>
          <w:rFonts w:ascii="Times New Roman" w:eastAsia="Times New Roman" w:hAnsi="Times New Roman" w:cs="Times New Roman"/>
          <w:color w:val="212529"/>
          <w:sz w:val="22"/>
          <w:szCs w:val="22"/>
          <w:highlight w:val="white"/>
        </w:rPr>
        <w:t>cyber attacks</w:t>
      </w:r>
      <w:proofErr w:type="spellEnd"/>
      <w:r>
        <w:rPr>
          <w:rFonts w:ascii="Times New Roman" w:eastAsia="Times New Roman" w:hAnsi="Times New Roman" w:cs="Times New Roman"/>
          <w:color w:val="212529"/>
          <w:sz w:val="22"/>
          <w:szCs w:val="22"/>
          <w:highlight w:val="white"/>
        </w:rPr>
        <w:t xml:space="preserve"> directed at contractors and suppliers by requiring certain provisions in contracts entered into by the state and its agencies.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Science and Technology Cmte, </w:t>
      </w:r>
      <w:r>
        <w:rPr>
          <w:rFonts w:ascii="Times New Roman" w:eastAsia="Times New Roman" w:hAnsi="Times New Roman" w:cs="Times New Roman"/>
          <w:color w:val="FF0000"/>
          <w:sz w:val="22"/>
          <w:szCs w:val="22"/>
          <w:highlight w:val="white"/>
        </w:rPr>
        <w:t>DEAD</w:t>
      </w:r>
    </w:p>
    <w:p w:rsidR="00E5025F" w:rsidRDefault="00E5025F" w:rsidP="00E5025F">
      <w:pPr>
        <w:jc w:val="both"/>
        <w:rPr>
          <w:rFonts w:ascii="Times New Roman" w:eastAsia="Times New Roman" w:hAnsi="Times New Roman" w:cs="Times New Roman"/>
          <w:sz w:val="22"/>
          <w:szCs w:val="22"/>
          <w:highlight w:val="white"/>
        </w:rPr>
      </w:pPr>
    </w:p>
    <w:p w:rsidR="00E5025F" w:rsidRDefault="00B41EA9" w:rsidP="00E5025F">
      <w:pPr>
        <w:jc w:val="both"/>
        <w:rPr>
          <w:rFonts w:ascii="Times New Roman" w:eastAsia="Times New Roman" w:hAnsi="Times New Roman" w:cs="Times New Roman"/>
          <w:sz w:val="22"/>
          <w:szCs w:val="22"/>
          <w:highlight w:val="white"/>
        </w:rPr>
      </w:pPr>
      <w:hyperlink r:id="rId76">
        <w:r w:rsidR="00E5025F">
          <w:rPr>
            <w:rFonts w:ascii="Times New Roman" w:eastAsia="Times New Roman" w:hAnsi="Times New Roman" w:cs="Times New Roman"/>
            <w:color w:val="1155CC"/>
            <w:sz w:val="22"/>
            <w:szCs w:val="22"/>
            <w:highlight w:val="white"/>
            <w:u w:val="single"/>
          </w:rPr>
          <w:t>SB 171,</w:t>
        </w:r>
      </w:hyperlink>
      <w:r w:rsidR="00E5025F">
        <w:rPr>
          <w:rFonts w:ascii="Times New Roman" w:eastAsia="Times New Roman" w:hAnsi="Times New Roman" w:cs="Times New Roman"/>
          <w:sz w:val="22"/>
          <w:szCs w:val="22"/>
          <w:highlight w:val="white"/>
        </w:rPr>
        <w:t xml:space="preserve"> Limit the length of a Development Authority Director’s Hold-over period following the expiration of the term of office (Sen. Max Burns - R) </w:t>
      </w:r>
    </w:p>
    <w:p w:rsidR="00E5025F" w:rsidRDefault="00E5025F" w:rsidP="00E5025F">
      <w:pPr>
        <w:jc w:val="both"/>
        <w:rPr>
          <w:rFonts w:ascii="Times New Roman" w:eastAsia="Times New Roman" w:hAnsi="Times New Roman" w:cs="Times New Roman"/>
          <w:sz w:val="22"/>
          <w:szCs w:val="22"/>
          <w:highlight w:val="white"/>
        </w:rPr>
      </w:pPr>
      <w:r>
        <w:rPr>
          <w:rFonts w:ascii="Times New Roman" w:eastAsia="Times New Roman" w:hAnsi="Times New Roman" w:cs="Times New Roman"/>
          <w:color w:val="212529"/>
          <w:sz w:val="22"/>
          <w:szCs w:val="22"/>
          <w:highlight w:val="white"/>
        </w:rPr>
        <w:t>Relating to development authorities, so as to limit the length of a director's hold-over period following expiration of term of office; to amend Code Section 36-62A-21 of the O.C.G.A., relating to required training on development and redevelopment programs, so as to require directors to do yearly continuing education; to amend Part 3 of Article 8 of Chapter 14 of Title 44 of the O.C.G.A., relating to mechanics and materialmen liens, so as to provide that such liens may attach to the usufruct interest of properties owned by or titled in a development authority or downtown development authority</w:t>
      </w:r>
      <w:r>
        <w:rPr>
          <w:rFonts w:ascii="Times New Roman" w:eastAsia="Times New Roman" w:hAnsi="Times New Roman" w:cs="Times New Roman"/>
          <w:sz w:val="22"/>
          <w:szCs w:val="22"/>
          <w:highlight w:val="white"/>
        </w:rPr>
        <w:t xml:space="preserve">. </w:t>
      </w:r>
      <w:r>
        <w:rPr>
          <w:rFonts w:ascii="Times New Roman" w:eastAsia="Times New Roman" w:hAnsi="Times New Roman" w:cs="Times New Roman"/>
          <w:b/>
          <w:sz w:val="22"/>
          <w:szCs w:val="22"/>
          <w:highlight w:val="white"/>
        </w:rPr>
        <w:t xml:space="preserve">Status: </w:t>
      </w:r>
      <w:r>
        <w:rPr>
          <w:rFonts w:ascii="Times New Roman" w:eastAsia="Times New Roman" w:hAnsi="Times New Roman" w:cs="Times New Roman"/>
          <w:color w:val="000000"/>
          <w:sz w:val="22"/>
          <w:szCs w:val="22"/>
          <w:highlight w:val="white"/>
        </w:rPr>
        <w:t>Referred to Economic Development and Tourism Cmte, Passed Cmte by Substitute, Senat</w:t>
      </w:r>
      <w:r>
        <w:rPr>
          <w:rFonts w:ascii="Times New Roman" w:eastAsia="Times New Roman" w:hAnsi="Times New Roman" w:cs="Times New Roman"/>
          <w:sz w:val="22"/>
          <w:szCs w:val="22"/>
          <w:highlight w:val="white"/>
        </w:rPr>
        <w:t xml:space="preserve">e Tabled, </w:t>
      </w:r>
      <w:r>
        <w:rPr>
          <w:rFonts w:ascii="Times New Roman" w:eastAsia="Times New Roman" w:hAnsi="Times New Roman" w:cs="Times New Roman"/>
          <w:color w:val="FF0000"/>
          <w:sz w:val="22"/>
          <w:szCs w:val="22"/>
          <w:highlight w:val="white"/>
        </w:rPr>
        <w:t>DEAD</w:t>
      </w:r>
    </w:p>
    <w:p w:rsidR="00E5025F" w:rsidRDefault="00E5025F" w:rsidP="00E5025F">
      <w:pPr>
        <w:jc w:val="both"/>
        <w:rPr>
          <w:rFonts w:ascii="Times New Roman" w:eastAsia="Times New Roman" w:hAnsi="Times New Roman" w:cs="Times New Roman"/>
          <w:sz w:val="22"/>
          <w:szCs w:val="22"/>
          <w:highlight w:val="white"/>
        </w:rPr>
      </w:pPr>
    </w:p>
    <w:p w:rsidR="00E5025F" w:rsidRDefault="00B41EA9" w:rsidP="00E5025F">
      <w:pPr>
        <w:jc w:val="both"/>
        <w:rPr>
          <w:rFonts w:ascii="Times New Roman" w:eastAsia="Times New Roman" w:hAnsi="Times New Roman" w:cs="Times New Roman"/>
          <w:sz w:val="22"/>
          <w:szCs w:val="22"/>
          <w:highlight w:val="white"/>
        </w:rPr>
      </w:pPr>
      <w:hyperlink r:id="rId77">
        <w:r w:rsidR="00E5025F">
          <w:rPr>
            <w:rFonts w:ascii="Times New Roman" w:eastAsia="Times New Roman" w:hAnsi="Times New Roman" w:cs="Times New Roman"/>
            <w:color w:val="1155CC"/>
            <w:sz w:val="22"/>
            <w:szCs w:val="22"/>
            <w:highlight w:val="white"/>
            <w:u w:val="single"/>
          </w:rPr>
          <w:t>SB 188,</w:t>
        </w:r>
      </w:hyperlink>
      <w:r w:rsidR="00E5025F">
        <w:rPr>
          <w:rFonts w:ascii="Times New Roman" w:eastAsia="Times New Roman" w:hAnsi="Times New Roman" w:cs="Times New Roman"/>
          <w:sz w:val="22"/>
          <w:szCs w:val="22"/>
          <w:highlight w:val="white"/>
        </w:rPr>
        <w:t xml:space="preserve"> To Prohibit Certain use Restrictions on Residential Dwellings (Sen. Russ Goodman - R)</w:t>
      </w:r>
    </w:p>
    <w:p w:rsidR="00E5025F" w:rsidRDefault="00E5025F" w:rsidP="00E5025F">
      <w:pPr>
        <w:jc w:val="both"/>
        <w:rPr>
          <w:rFonts w:ascii="Times New Roman" w:eastAsia="Times New Roman" w:hAnsi="Times New Roman" w:cs="Times New Roman"/>
          <w:color w:val="212529"/>
          <w:sz w:val="22"/>
          <w:szCs w:val="22"/>
          <w:highlight w:val="white"/>
        </w:rPr>
      </w:pPr>
      <w:r>
        <w:rPr>
          <w:rFonts w:ascii="Times New Roman" w:eastAsia="Times New Roman" w:hAnsi="Times New Roman" w:cs="Times New Roman"/>
          <w:color w:val="212529"/>
          <w:sz w:val="22"/>
          <w:szCs w:val="22"/>
          <w:highlight w:val="white"/>
        </w:rPr>
        <w:t xml:space="preserve">Relating to local government, so as to prohibit certain use restrictions on residential dwellings that are used in residential rental agreements.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212529"/>
          <w:sz w:val="22"/>
          <w:szCs w:val="22"/>
          <w:highlight w:val="white"/>
        </w:rPr>
        <w:t xml:space="preserve">Referred to Regulated Industries and Utilities, </w:t>
      </w:r>
      <w:r>
        <w:rPr>
          <w:rFonts w:ascii="Times New Roman" w:eastAsia="Times New Roman" w:hAnsi="Times New Roman" w:cs="Times New Roman"/>
          <w:color w:val="FF0000"/>
          <w:sz w:val="22"/>
          <w:szCs w:val="22"/>
          <w:highlight w:val="white"/>
        </w:rPr>
        <w:t>DEAD</w:t>
      </w:r>
    </w:p>
    <w:p w:rsidR="00E5025F" w:rsidRDefault="00E5025F" w:rsidP="00E5025F">
      <w:pPr>
        <w:jc w:val="both"/>
        <w:rPr>
          <w:rFonts w:ascii="Times New Roman" w:eastAsia="Times New Roman" w:hAnsi="Times New Roman" w:cs="Times New Roman"/>
          <w:color w:val="212529"/>
          <w:sz w:val="22"/>
          <w:szCs w:val="22"/>
          <w:highlight w:val="white"/>
        </w:rPr>
      </w:pPr>
    </w:p>
    <w:p w:rsidR="00E5025F" w:rsidRDefault="00B41EA9" w:rsidP="00E5025F">
      <w:pPr>
        <w:jc w:val="both"/>
        <w:rPr>
          <w:rFonts w:ascii="Times New Roman" w:eastAsia="Times New Roman" w:hAnsi="Times New Roman" w:cs="Times New Roman"/>
          <w:color w:val="212529"/>
          <w:sz w:val="22"/>
          <w:szCs w:val="22"/>
          <w:highlight w:val="white"/>
        </w:rPr>
      </w:pPr>
      <w:hyperlink r:id="rId78">
        <w:r w:rsidR="00E5025F">
          <w:rPr>
            <w:rFonts w:ascii="Times New Roman" w:eastAsia="Times New Roman" w:hAnsi="Times New Roman" w:cs="Times New Roman"/>
            <w:color w:val="1155CC"/>
            <w:sz w:val="22"/>
            <w:szCs w:val="22"/>
            <w:highlight w:val="white"/>
            <w:u w:val="single"/>
          </w:rPr>
          <w:t>SB 214,</w:t>
        </w:r>
      </w:hyperlink>
      <w:r w:rsidR="00E5025F">
        <w:rPr>
          <w:rFonts w:ascii="Times New Roman" w:eastAsia="Times New Roman" w:hAnsi="Times New Roman" w:cs="Times New Roman"/>
          <w:color w:val="212529"/>
          <w:sz w:val="22"/>
          <w:szCs w:val="22"/>
          <w:highlight w:val="white"/>
        </w:rPr>
        <w:t xml:space="preserve">  To Change the Number of Retail Dealer Licenses that a Person May Hold or Have a Beneficial Interest In (Sen. Shawn Still - R)</w:t>
      </w:r>
    </w:p>
    <w:p w:rsidR="00E5025F" w:rsidRDefault="00E5025F" w:rsidP="00E5025F">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alcoholic beverages, so as to change the number of retail dealer licenses that a person may hold or have a beneficial interest in. </w:t>
      </w:r>
      <w:r>
        <w:rPr>
          <w:rFonts w:ascii="Times New Roman" w:eastAsia="Times New Roman" w:hAnsi="Times New Roman" w:cs="Times New Roman"/>
          <w:b/>
          <w:color w:val="212529"/>
          <w:sz w:val="22"/>
          <w:szCs w:val="22"/>
          <w:highlight w:val="white"/>
        </w:rPr>
        <w:t>Status</w:t>
      </w:r>
      <w:r>
        <w:rPr>
          <w:rFonts w:ascii="Times New Roman" w:eastAsia="Times New Roman" w:hAnsi="Times New Roman" w:cs="Times New Roman"/>
          <w:b/>
          <w:color w:val="000000"/>
          <w:sz w:val="22"/>
          <w:szCs w:val="22"/>
          <w:highlight w:val="white"/>
        </w:rPr>
        <w:t xml:space="preserve">: </w:t>
      </w:r>
      <w:r>
        <w:rPr>
          <w:rFonts w:ascii="Times New Roman" w:eastAsia="Times New Roman" w:hAnsi="Times New Roman" w:cs="Times New Roman"/>
          <w:color w:val="000000"/>
          <w:sz w:val="22"/>
          <w:szCs w:val="22"/>
          <w:highlight w:val="white"/>
        </w:rPr>
        <w:t xml:space="preserve">Referred to Regulated Industries and Utilities Cmte, </w:t>
      </w:r>
      <w:r>
        <w:rPr>
          <w:rFonts w:ascii="Times New Roman" w:eastAsia="Times New Roman" w:hAnsi="Times New Roman" w:cs="Times New Roman"/>
          <w:color w:val="FF0000"/>
          <w:sz w:val="22"/>
          <w:szCs w:val="22"/>
          <w:highlight w:val="white"/>
        </w:rPr>
        <w:t>DEAD</w:t>
      </w:r>
    </w:p>
    <w:p w:rsidR="00E5025F" w:rsidRDefault="00E5025F" w:rsidP="00E5025F">
      <w:pPr>
        <w:jc w:val="both"/>
        <w:rPr>
          <w:rFonts w:ascii="Times New Roman" w:eastAsia="Times New Roman" w:hAnsi="Times New Roman" w:cs="Times New Roman"/>
          <w:color w:val="000000"/>
          <w:sz w:val="22"/>
          <w:szCs w:val="22"/>
          <w:highlight w:val="white"/>
        </w:rPr>
      </w:pPr>
    </w:p>
    <w:p w:rsidR="00E5025F" w:rsidRDefault="00B41EA9" w:rsidP="00E5025F">
      <w:pPr>
        <w:jc w:val="both"/>
        <w:rPr>
          <w:rFonts w:ascii="Times New Roman" w:eastAsia="Times New Roman" w:hAnsi="Times New Roman" w:cs="Times New Roman"/>
          <w:color w:val="212529"/>
          <w:sz w:val="22"/>
          <w:szCs w:val="22"/>
          <w:highlight w:val="white"/>
        </w:rPr>
      </w:pPr>
      <w:hyperlink r:id="rId79">
        <w:r w:rsidR="00E5025F">
          <w:rPr>
            <w:rFonts w:ascii="Times New Roman" w:eastAsia="Times New Roman" w:hAnsi="Times New Roman" w:cs="Times New Roman"/>
            <w:color w:val="1155CC"/>
            <w:sz w:val="22"/>
            <w:szCs w:val="22"/>
            <w:highlight w:val="white"/>
            <w:u w:val="single"/>
          </w:rPr>
          <w:t>SB 215,</w:t>
        </w:r>
      </w:hyperlink>
      <w:r w:rsidR="00E5025F">
        <w:rPr>
          <w:rFonts w:ascii="Times New Roman" w:eastAsia="Times New Roman" w:hAnsi="Times New Roman" w:cs="Times New Roman"/>
          <w:color w:val="212529"/>
          <w:sz w:val="22"/>
          <w:szCs w:val="22"/>
          <w:highlight w:val="white"/>
        </w:rPr>
        <w:t xml:space="preserve"> Protect Personal Information of Public Employees from Public Disclosure (Sen. Matt Brass - R)</w:t>
      </w:r>
    </w:p>
    <w:p w:rsidR="00E5025F" w:rsidRDefault="00E5025F" w:rsidP="00E5025F">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the inspection of public records, so as to protect from public disclosure certain personal information of public employees; to remove an exemption relating to public disclosure of certain public </w:t>
      </w:r>
      <w:r>
        <w:rPr>
          <w:rFonts w:ascii="Times New Roman" w:eastAsia="Times New Roman" w:hAnsi="Times New Roman" w:cs="Times New Roman"/>
          <w:color w:val="212529"/>
          <w:sz w:val="22"/>
          <w:szCs w:val="22"/>
          <w:highlight w:val="white"/>
        </w:rPr>
        <w:lastRenderedPageBreak/>
        <w:t xml:space="preserve">records pertaining to public employees; to provide for definitions; to require local governments to remove upon request certain personally identifiable information of public employees from certain property records; to require local governments to provide a form for such requests.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Referred to Government Oversight Cmte, Passed Cmte by Substitute, Pending Rules, Passed Senate, Sent to House, Referred to Governmental Affairs Cmte</w:t>
      </w:r>
    </w:p>
    <w:p w:rsidR="00E5025F" w:rsidRDefault="00E5025F" w:rsidP="00E5025F">
      <w:pPr>
        <w:jc w:val="both"/>
        <w:rPr>
          <w:rFonts w:ascii="Times New Roman" w:eastAsia="Times New Roman" w:hAnsi="Times New Roman" w:cs="Times New Roman"/>
          <w:color w:val="212529"/>
          <w:sz w:val="22"/>
          <w:szCs w:val="22"/>
          <w:highlight w:val="white"/>
        </w:rPr>
      </w:pPr>
    </w:p>
    <w:p w:rsidR="00E5025F" w:rsidRDefault="00B41EA9" w:rsidP="00E5025F">
      <w:pPr>
        <w:jc w:val="both"/>
        <w:rPr>
          <w:rFonts w:ascii="Times New Roman" w:eastAsia="Times New Roman" w:hAnsi="Times New Roman" w:cs="Times New Roman"/>
          <w:color w:val="212529"/>
          <w:sz w:val="22"/>
          <w:szCs w:val="22"/>
          <w:highlight w:val="white"/>
        </w:rPr>
      </w:pPr>
      <w:hyperlink r:id="rId80">
        <w:r w:rsidR="00E5025F">
          <w:rPr>
            <w:rFonts w:ascii="Times New Roman" w:eastAsia="Times New Roman" w:hAnsi="Times New Roman" w:cs="Times New Roman"/>
            <w:color w:val="1155CC"/>
            <w:sz w:val="22"/>
            <w:szCs w:val="22"/>
            <w:highlight w:val="white"/>
            <w:u w:val="single"/>
          </w:rPr>
          <w:t>SB 248,</w:t>
        </w:r>
      </w:hyperlink>
      <w:r w:rsidR="00E5025F">
        <w:rPr>
          <w:rFonts w:ascii="Times New Roman" w:eastAsia="Times New Roman" w:hAnsi="Times New Roman" w:cs="Times New Roman"/>
          <w:color w:val="212529"/>
          <w:sz w:val="22"/>
          <w:szCs w:val="22"/>
          <w:highlight w:val="white"/>
        </w:rPr>
        <w:t xml:space="preserve"> Ordinances for Governing and Policing Unincorporated Areas of Counties (Sen. Nikki Merritt - D) </w:t>
      </w:r>
    </w:p>
    <w:p w:rsidR="00E5025F" w:rsidRDefault="00E5025F" w:rsidP="00E5025F">
      <w:pPr>
        <w:jc w:val="both"/>
        <w:rPr>
          <w:rFonts w:ascii="Times New Roman" w:eastAsia="Times New Roman" w:hAnsi="Times New Roman" w:cs="Times New Roman"/>
          <w:color w:val="00B050"/>
          <w:sz w:val="22"/>
          <w:szCs w:val="22"/>
          <w:highlight w:val="white"/>
        </w:rPr>
      </w:pPr>
      <w:r>
        <w:rPr>
          <w:rFonts w:ascii="Times New Roman" w:eastAsia="Times New Roman" w:hAnsi="Times New Roman" w:cs="Times New Roman"/>
          <w:color w:val="212529"/>
          <w:sz w:val="22"/>
          <w:szCs w:val="22"/>
          <w:highlight w:val="white"/>
        </w:rPr>
        <w:t xml:space="preserve">Relating to general provisions regarding counties, so as to revise provisions relating to ordinances for governing and policing unincorporated areas of counties; to amend Chapter 60 of Title 36 of the O.C.G.A., relating to provisions applicable to counties and municipal corporations, so as to authorize enhanced monetary penalties for repeated violations of certain county and municipal codes or ordinances.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State and Local Governmental Operations Cmte, </w:t>
      </w:r>
      <w:r>
        <w:rPr>
          <w:rFonts w:ascii="Times New Roman" w:eastAsia="Times New Roman" w:hAnsi="Times New Roman" w:cs="Times New Roman"/>
          <w:color w:val="FF0000"/>
          <w:sz w:val="22"/>
          <w:szCs w:val="22"/>
          <w:highlight w:val="white"/>
        </w:rPr>
        <w:t>DEAD</w:t>
      </w:r>
    </w:p>
    <w:p w:rsidR="00E5025F" w:rsidRDefault="00E5025F" w:rsidP="00E5025F">
      <w:pPr>
        <w:jc w:val="both"/>
        <w:rPr>
          <w:rFonts w:ascii="Times New Roman" w:eastAsia="Times New Roman" w:hAnsi="Times New Roman" w:cs="Times New Roman"/>
          <w:color w:val="00B050"/>
          <w:sz w:val="22"/>
          <w:szCs w:val="22"/>
          <w:highlight w:val="white"/>
        </w:rPr>
      </w:pPr>
    </w:p>
    <w:p w:rsidR="00E5025F" w:rsidRDefault="00B41EA9" w:rsidP="00E5025F">
      <w:pPr>
        <w:jc w:val="both"/>
        <w:rPr>
          <w:rFonts w:ascii="Times New Roman" w:eastAsia="Times New Roman" w:hAnsi="Times New Roman" w:cs="Times New Roman"/>
          <w:sz w:val="22"/>
          <w:szCs w:val="22"/>
          <w:highlight w:val="white"/>
        </w:rPr>
      </w:pPr>
      <w:hyperlink r:id="rId81">
        <w:r w:rsidR="00E5025F">
          <w:rPr>
            <w:rFonts w:ascii="Times New Roman" w:eastAsia="Times New Roman" w:hAnsi="Times New Roman" w:cs="Times New Roman"/>
            <w:color w:val="1155CC"/>
            <w:sz w:val="22"/>
            <w:szCs w:val="22"/>
            <w:highlight w:val="white"/>
            <w:u w:val="single"/>
          </w:rPr>
          <w:t>SB 256,</w:t>
        </w:r>
      </w:hyperlink>
      <w:r w:rsidR="00E5025F">
        <w:rPr>
          <w:rFonts w:ascii="Times New Roman" w:eastAsia="Times New Roman" w:hAnsi="Times New Roman" w:cs="Times New Roman"/>
          <w:sz w:val="22"/>
          <w:szCs w:val="22"/>
          <w:highlight w:val="white"/>
        </w:rPr>
        <w:t xml:space="preserve"> Municipalities to Enter Into Long-Term Leases Relating to Affordable Workforce Housing (Sen. Derek Mallow - D)</w:t>
      </w:r>
    </w:p>
    <w:p w:rsidR="00E5025F" w:rsidRDefault="00E5025F" w:rsidP="00E5025F">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general provisions applicable to counties and municipal corporations, so as to authorize counties and municipalities to enter into certain long-term leases relating to affordable workforce housing projects or undertakings.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the State and Local Governmental Operations Cmte, </w:t>
      </w:r>
      <w:r>
        <w:rPr>
          <w:rFonts w:ascii="Times New Roman" w:eastAsia="Times New Roman" w:hAnsi="Times New Roman" w:cs="Times New Roman"/>
          <w:color w:val="FF0000"/>
          <w:sz w:val="22"/>
          <w:szCs w:val="22"/>
          <w:highlight w:val="white"/>
        </w:rPr>
        <w:t>DEAD</w:t>
      </w:r>
    </w:p>
    <w:p w:rsidR="00E5025F" w:rsidRDefault="00E5025F" w:rsidP="00E5025F">
      <w:pPr>
        <w:jc w:val="both"/>
        <w:rPr>
          <w:rFonts w:ascii="Times New Roman" w:eastAsia="Times New Roman" w:hAnsi="Times New Roman" w:cs="Times New Roman"/>
          <w:color w:val="000000"/>
          <w:sz w:val="22"/>
          <w:szCs w:val="22"/>
          <w:highlight w:val="white"/>
        </w:rPr>
      </w:pPr>
    </w:p>
    <w:p w:rsidR="00E5025F" w:rsidRDefault="00B41EA9" w:rsidP="00E5025F">
      <w:pPr>
        <w:jc w:val="both"/>
        <w:rPr>
          <w:rFonts w:ascii="Times New Roman" w:eastAsia="Times New Roman" w:hAnsi="Times New Roman" w:cs="Times New Roman"/>
          <w:sz w:val="22"/>
          <w:szCs w:val="22"/>
          <w:highlight w:val="white"/>
        </w:rPr>
      </w:pPr>
      <w:hyperlink r:id="rId82">
        <w:r w:rsidR="00E5025F">
          <w:rPr>
            <w:rFonts w:ascii="Times New Roman" w:eastAsia="Times New Roman" w:hAnsi="Times New Roman" w:cs="Times New Roman"/>
            <w:color w:val="1155CC"/>
            <w:sz w:val="22"/>
            <w:szCs w:val="22"/>
            <w:highlight w:val="white"/>
            <w:u w:val="single"/>
          </w:rPr>
          <w:t>SB 257,</w:t>
        </w:r>
      </w:hyperlink>
      <w:r w:rsidR="00E5025F">
        <w:rPr>
          <w:rFonts w:ascii="Times New Roman" w:eastAsia="Times New Roman" w:hAnsi="Times New Roman" w:cs="Times New Roman"/>
          <w:sz w:val="22"/>
          <w:szCs w:val="22"/>
          <w:highlight w:val="white"/>
        </w:rPr>
        <w:t xml:space="preserve"> “Business Enterprise” to include New Workforce Housing Construction and Workforce Housing Rehabilitation (Sen. Derek Mallow - D) </w:t>
      </w:r>
    </w:p>
    <w:p w:rsidR="00E5025F" w:rsidRDefault="00E5025F" w:rsidP="00E5025F">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definitions relative to enterprise zones, so as to change the definition of "business enterprise" to include new workforce housing construction and workforce housing rehabilitation.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State and Local Governmental Operations Cmte, </w:t>
      </w:r>
      <w:r>
        <w:rPr>
          <w:rFonts w:ascii="Times New Roman" w:eastAsia="Times New Roman" w:hAnsi="Times New Roman" w:cs="Times New Roman"/>
          <w:color w:val="FF0000"/>
          <w:sz w:val="22"/>
          <w:szCs w:val="22"/>
          <w:highlight w:val="white"/>
        </w:rPr>
        <w:t>DEAD</w:t>
      </w:r>
    </w:p>
    <w:p w:rsidR="00E5025F" w:rsidRDefault="00E5025F" w:rsidP="00E5025F">
      <w:pPr>
        <w:jc w:val="both"/>
        <w:rPr>
          <w:rFonts w:ascii="Times New Roman" w:eastAsia="Times New Roman" w:hAnsi="Times New Roman" w:cs="Times New Roman"/>
          <w:color w:val="00B050"/>
          <w:sz w:val="22"/>
          <w:szCs w:val="22"/>
          <w:highlight w:val="white"/>
        </w:rPr>
      </w:pPr>
    </w:p>
    <w:p w:rsidR="00E5025F" w:rsidRDefault="00B41EA9" w:rsidP="00E5025F">
      <w:pPr>
        <w:jc w:val="both"/>
        <w:rPr>
          <w:rFonts w:ascii="Times New Roman" w:eastAsia="Times New Roman" w:hAnsi="Times New Roman" w:cs="Times New Roman"/>
          <w:sz w:val="22"/>
          <w:szCs w:val="22"/>
          <w:highlight w:val="white"/>
        </w:rPr>
      </w:pPr>
      <w:hyperlink r:id="rId83">
        <w:r w:rsidR="00E5025F">
          <w:rPr>
            <w:rFonts w:ascii="Times New Roman" w:eastAsia="Times New Roman" w:hAnsi="Times New Roman" w:cs="Times New Roman"/>
            <w:color w:val="1155CC"/>
            <w:sz w:val="22"/>
            <w:szCs w:val="22"/>
            <w:highlight w:val="white"/>
            <w:u w:val="single"/>
          </w:rPr>
          <w:t>SB 263,</w:t>
        </w:r>
      </w:hyperlink>
      <w:r w:rsidR="00E5025F">
        <w:rPr>
          <w:rFonts w:ascii="Times New Roman" w:eastAsia="Times New Roman" w:hAnsi="Times New Roman" w:cs="Times New Roman"/>
          <w:sz w:val="22"/>
          <w:szCs w:val="22"/>
          <w:highlight w:val="white"/>
        </w:rPr>
        <w:t xml:space="preserve"> Prohibit Local Governments from Disconnecting Interconnected Public Water Systems (Sen. Sam Watson - R) </w:t>
      </w:r>
    </w:p>
    <w:p w:rsidR="00E5025F" w:rsidRDefault="00E5025F" w:rsidP="00E5025F">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general provisions applicable to counties and municipal corporations, so as to prohibit local governments from disconnecting interconnected public water systems if it is likely to negatively impact the ability of users to acquire fire insurance.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the Insurance and Labor Cmte, </w:t>
      </w:r>
      <w:r>
        <w:rPr>
          <w:rFonts w:ascii="Times New Roman" w:eastAsia="Times New Roman" w:hAnsi="Times New Roman" w:cs="Times New Roman"/>
          <w:color w:val="FF0000"/>
          <w:sz w:val="22"/>
          <w:szCs w:val="22"/>
          <w:highlight w:val="white"/>
        </w:rPr>
        <w:t>DEAD</w:t>
      </w:r>
    </w:p>
    <w:p w:rsidR="00E5025F" w:rsidRDefault="00E5025F" w:rsidP="00E5025F">
      <w:pPr>
        <w:jc w:val="both"/>
        <w:rPr>
          <w:rFonts w:ascii="Times New Roman" w:eastAsia="Times New Roman" w:hAnsi="Times New Roman" w:cs="Times New Roman"/>
          <w:color w:val="000000"/>
          <w:sz w:val="22"/>
          <w:szCs w:val="22"/>
          <w:highlight w:val="white"/>
        </w:rPr>
      </w:pPr>
    </w:p>
    <w:p w:rsidR="00E5025F" w:rsidRDefault="00B41EA9" w:rsidP="00E5025F">
      <w:pPr>
        <w:jc w:val="both"/>
        <w:rPr>
          <w:rFonts w:ascii="Times New Roman" w:eastAsia="Times New Roman" w:hAnsi="Times New Roman" w:cs="Times New Roman"/>
          <w:sz w:val="22"/>
          <w:szCs w:val="22"/>
          <w:highlight w:val="white"/>
        </w:rPr>
      </w:pPr>
      <w:hyperlink r:id="rId84">
        <w:r w:rsidR="00E5025F">
          <w:rPr>
            <w:rFonts w:ascii="Times New Roman" w:eastAsia="Times New Roman" w:hAnsi="Times New Roman" w:cs="Times New Roman"/>
            <w:color w:val="1155CC"/>
            <w:sz w:val="22"/>
            <w:szCs w:val="22"/>
            <w:highlight w:val="white"/>
            <w:u w:val="single"/>
          </w:rPr>
          <w:t>SR 214,</w:t>
        </w:r>
      </w:hyperlink>
      <w:r w:rsidR="00E5025F">
        <w:rPr>
          <w:rFonts w:ascii="Times New Roman" w:eastAsia="Times New Roman" w:hAnsi="Times New Roman" w:cs="Times New Roman"/>
          <w:sz w:val="22"/>
          <w:szCs w:val="22"/>
          <w:highlight w:val="white"/>
        </w:rPr>
        <w:t xml:space="preserve"> Joint Study Committee on Local Option Sales Tax and Service Delivery Strategy (Sen. Frank Ginn - R)</w:t>
      </w:r>
    </w:p>
    <w:p w:rsidR="00E5025F" w:rsidRDefault="00E5025F" w:rsidP="00E5025F">
      <w:pPr>
        <w:jc w:val="both"/>
        <w:rPr>
          <w:rFonts w:ascii="Times New Roman" w:eastAsia="Times New Roman" w:hAnsi="Times New Roman" w:cs="Times New Roman"/>
          <w:sz w:val="22"/>
          <w:szCs w:val="22"/>
          <w:highlight w:val="white"/>
        </w:rPr>
      </w:pPr>
      <w:r>
        <w:rPr>
          <w:rFonts w:ascii="Times New Roman" w:eastAsia="Times New Roman" w:hAnsi="Times New Roman" w:cs="Times New Roman"/>
          <w:color w:val="212529"/>
          <w:sz w:val="22"/>
          <w:szCs w:val="22"/>
          <w:highlight w:val="white"/>
        </w:rPr>
        <w:t xml:space="preserve">Resolution to create the “Joint Study Committee on Local Option Sales Tax and Service Delivery Strategy” and recommend any action or legislation that the committee deems necessary.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Rules Cmte, Passed Cmte, Pending Rules, Passed Senate, Sent to House, Referred to Ways &amp; Means Cmte, </w:t>
      </w:r>
      <w:r>
        <w:rPr>
          <w:rFonts w:ascii="Times New Roman" w:eastAsia="Times New Roman" w:hAnsi="Times New Roman" w:cs="Times New Roman"/>
          <w:color w:val="00B050"/>
          <w:sz w:val="22"/>
          <w:szCs w:val="22"/>
          <w:highlight w:val="white"/>
        </w:rPr>
        <w:t>Passed Cmte by Substitute, Pending Rules Cmte</w:t>
      </w:r>
    </w:p>
    <w:p w:rsidR="00E5025F" w:rsidRDefault="00E5025F" w:rsidP="00E5025F">
      <w:pPr>
        <w:jc w:val="both"/>
        <w:rPr>
          <w:rFonts w:ascii="Roboto" w:eastAsia="Roboto" w:hAnsi="Roboto" w:cs="Roboto"/>
          <w:highlight w:val="white"/>
        </w:rPr>
      </w:pPr>
    </w:p>
    <w:p w:rsidR="00E5025F" w:rsidRDefault="00E5025F" w:rsidP="00E5025F">
      <w:pPr>
        <w:jc w:val="center"/>
        <w:rPr>
          <w:rFonts w:ascii="Times New Roman" w:eastAsia="Times New Roman" w:hAnsi="Times New Roman" w:cs="Times New Roman"/>
          <w:color w:val="00B050"/>
          <w:sz w:val="22"/>
          <w:szCs w:val="22"/>
          <w:highlight w:val="white"/>
        </w:rPr>
      </w:pPr>
      <w:bookmarkStart w:id="5" w:name="bookmark=id.6682jiae5rqy" w:colFirst="0" w:colLast="0"/>
      <w:bookmarkEnd w:id="5"/>
      <w:r>
        <w:rPr>
          <w:rFonts w:ascii="Times New Roman" w:eastAsia="Times New Roman" w:hAnsi="Times New Roman" w:cs="Times New Roman"/>
          <w:b/>
          <w:sz w:val="22"/>
          <w:szCs w:val="22"/>
        </w:rPr>
        <w:t>Economic Development</w:t>
      </w:r>
    </w:p>
    <w:p w:rsidR="00E5025F" w:rsidRDefault="00E5025F" w:rsidP="00E5025F">
      <w:pPr>
        <w:jc w:val="both"/>
        <w:rPr>
          <w:rFonts w:ascii="Times New Roman" w:eastAsia="Times New Roman" w:hAnsi="Times New Roman" w:cs="Times New Roman"/>
          <w:b/>
          <w:sz w:val="22"/>
          <w:szCs w:val="22"/>
        </w:rPr>
      </w:pPr>
    </w:p>
    <w:p w:rsidR="00E5025F" w:rsidRDefault="00B41EA9" w:rsidP="00E5025F">
      <w:pPr>
        <w:jc w:val="both"/>
        <w:rPr>
          <w:rFonts w:ascii="Times New Roman" w:eastAsia="Times New Roman" w:hAnsi="Times New Roman" w:cs="Times New Roman"/>
          <w:sz w:val="22"/>
          <w:szCs w:val="22"/>
        </w:rPr>
      </w:pPr>
      <w:hyperlink r:id="rId85">
        <w:r w:rsidR="00E5025F">
          <w:rPr>
            <w:rFonts w:ascii="Times New Roman" w:eastAsia="Times New Roman" w:hAnsi="Times New Roman" w:cs="Times New Roman"/>
            <w:color w:val="1155CC"/>
            <w:sz w:val="22"/>
            <w:szCs w:val="22"/>
            <w:u w:val="single"/>
          </w:rPr>
          <w:t>HB 237,</w:t>
        </w:r>
      </w:hyperlink>
      <w:r w:rsidR="00E5025F">
        <w:rPr>
          <w:rFonts w:ascii="Times New Roman" w:eastAsia="Times New Roman" w:hAnsi="Times New Roman" w:cs="Times New Roman"/>
          <w:sz w:val="22"/>
          <w:szCs w:val="22"/>
        </w:rPr>
        <w:t xml:space="preserve"> To Designate Southeast Georgia Soap Box Derby as the official soap box derby of the State of Georgia (Rep. Leesa Hagan - R) </w:t>
      </w:r>
    </w:p>
    <w:p w:rsidR="00E5025F" w:rsidRDefault="00E5025F" w:rsidP="00E5025F">
      <w:pPr>
        <w:jc w:val="both"/>
        <w:rPr>
          <w:rFonts w:ascii="Times New Roman" w:eastAsia="Times New Roman" w:hAnsi="Times New Roman" w:cs="Times New Roman"/>
          <w:color w:val="00B050"/>
          <w:sz w:val="22"/>
          <w:szCs w:val="22"/>
          <w:highlight w:val="white"/>
        </w:rPr>
      </w:pPr>
      <w:r>
        <w:rPr>
          <w:rFonts w:ascii="Times New Roman" w:eastAsia="Times New Roman" w:hAnsi="Times New Roman" w:cs="Times New Roman"/>
          <w:color w:val="212529"/>
          <w:sz w:val="22"/>
          <w:szCs w:val="22"/>
          <w:highlight w:val="white"/>
        </w:rPr>
        <w:t xml:space="preserve">Relating to state symbols, so as to designate the Southeast Georgia Soap Box Derby as the official soap box derby of the State of Georgia; to provide for the promotion of the Southeast Georgia Soap Box Derby.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212529"/>
          <w:sz w:val="22"/>
          <w:szCs w:val="22"/>
          <w:highlight w:val="white"/>
        </w:rPr>
        <w:t xml:space="preserve">Referred to House Special Rules Cmte, Passed Cmte, Passed House, Sent to Senate, Referred to Senate Economic Development and Tourism Cmte, </w:t>
      </w:r>
      <w:r>
        <w:rPr>
          <w:rFonts w:ascii="Times New Roman" w:eastAsia="Times New Roman" w:hAnsi="Times New Roman" w:cs="Times New Roman"/>
          <w:color w:val="00B050"/>
          <w:sz w:val="22"/>
          <w:szCs w:val="22"/>
          <w:highlight w:val="white"/>
        </w:rPr>
        <w:t xml:space="preserve">Passed Cmte by Substitute, Pending Rules Cmte </w:t>
      </w:r>
    </w:p>
    <w:p w:rsidR="00E5025F" w:rsidRDefault="00E5025F" w:rsidP="00E5025F">
      <w:pPr>
        <w:jc w:val="both"/>
        <w:rPr>
          <w:rFonts w:ascii="Times New Roman" w:eastAsia="Times New Roman" w:hAnsi="Times New Roman" w:cs="Times New Roman"/>
          <w:sz w:val="22"/>
          <w:szCs w:val="22"/>
          <w:highlight w:val="white"/>
        </w:rPr>
      </w:pPr>
      <w:r>
        <w:rPr>
          <w:rFonts w:ascii="Times New Roman" w:eastAsia="Times New Roman" w:hAnsi="Times New Roman" w:cs="Times New Roman"/>
          <w:b/>
          <w:sz w:val="22"/>
          <w:szCs w:val="22"/>
          <w:highlight w:val="white"/>
        </w:rPr>
        <w:t xml:space="preserve">Note: </w:t>
      </w:r>
      <w:r>
        <w:rPr>
          <w:rFonts w:ascii="Times New Roman" w:eastAsia="Times New Roman" w:hAnsi="Times New Roman" w:cs="Times New Roman"/>
          <w:sz w:val="22"/>
          <w:szCs w:val="22"/>
          <w:highlight w:val="white"/>
        </w:rPr>
        <w:t xml:space="preserve">The original language in HB 237 was completely removed by the Senate Economic Development and Tourism Cmte and </w:t>
      </w:r>
      <w:r w:rsidRPr="00D22325">
        <w:rPr>
          <w:rFonts w:ascii="Times New Roman" w:eastAsia="Times New Roman" w:hAnsi="Times New Roman" w:cs="Times New Roman"/>
          <w:b/>
          <w:bCs/>
          <w:sz w:val="22"/>
          <w:szCs w:val="22"/>
          <w:highlight w:val="white"/>
        </w:rPr>
        <w:t>Sports Betting</w:t>
      </w:r>
      <w:r>
        <w:rPr>
          <w:rFonts w:ascii="Times New Roman" w:eastAsia="Times New Roman" w:hAnsi="Times New Roman" w:cs="Times New Roman"/>
          <w:sz w:val="22"/>
          <w:szCs w:val="22"/>
          <w:highlight w:val="white"/>
        </w:rPr>
        <w:t xml:space="preserve"> language was inserted in its place.</w:t>
      </w:r>
    </w:p>
    <w:p w:rsidR="00E5025F" w:rsidRDefault="00E5025F" w:rsidP="00E5025F">
      <w:pPr>
        <w:jc w:val="both"/>
        <w:rPr>
          <w:rFonts w:ascii="Roboto" w:eastAsia="Roboto" w:hAnsi="Roboto" w:cs="Roboto"/>
          <w:b/>
          <w:color w:val="212529"/>
          <w:highlight w:val="white"/>
        </w:rPr>
      </w:pPr>
    </w:p>
    <w:p w:rsidR="00E5025F" w:rsidRDefault="00B41EA9" w:rsidP="00E5025F">
      <w:pPr>
        <w:jc w:val="both"/>
        <w:rPr>
          <w:rFonts w:ascii="Times New Roman" w:eastAsia="Times New Roman" w:hAnsi="Times New Roman" w:cs="Times New Roman"/>
          <w:sz w:val="22"/>
          <w:szCs w:val="22"/>
        </w:rPr>
      </w:pPr>
      <w:hyperlink r:id="rId86">
        <w:r w:rsidR="00E5025F">
          <w:rPr>
            <w:rFonts w:ascii="Times New Roman" w:eastAsia="Times New Roman" w:hAnsi="Times New Roman" w:cs="Times New Roman"/>
            <w:color w:val="1155CC"/>
            <w:sz w:val="22"/>
            <w:szCs w:val="22"/>
            <w:u w:val="single"/>
          </w:rPr>
          <w:t>HB 353,</w:t>
        </w:r>
      </w:hyperlink>
      <w:r w:rsidR="00E5025F">
        <w:rPr>
          <w:rFonts w:ascii="Times New Roman" w:eastAsia="Times New Roman" w:hAnsi="Times New Roman" w:cs="Times New Roman"/>
          <w:sz w:val="22"/>
          <w:szCs w:val="22"/>
        </w:rPr>
        <w:t xml:space="preserve"> Georgia Lottery for Education Act (Rep. Alan Powell - R) </w:t>
      </w:r>
    </w:p>
    <w:p w:rsidR="00E5025F" w:rsidRDefault="00E5025F" w:rsidP="00E5025F">
      <w:pP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212529"/>
          <w:sz w:val="22"/>
          <w:szCs w:val="22"/>
          <w:highlight w:val="white"/>
        </w:rPr>
        <w:lastRenderedPageBreak/>
        <w:t>To provide that administrative procedures and actions regarding bona fide coin-operated amusement machines shall be subject to Chapter 13 of Title 50</w:t>
      </w:r>
      <w:r>
        <w:rPr>
          <w:rFonts w:ascii="Times New Roman" w:eastAsia="Times New Roman" w:hAnsi="Times New Roman" w:cs="Times New Roman"/>
          <w:sz w:val="22"/>
          <w:szCs w:val="22"/>
        </w:rPr>
        <w:t xml:space="preserve">. </w:t>
      </w:r>
      <w:r>
        <w:rPr>
          <w:rFonts w:ascii="Times New Roman" w:eastAsia="Times New Roman" w:hAnsi="Times New Roman" w:cs="Times New Roman"/>
          <w:b/>
          <w:sz w:val="22"/>
          <w:szCs w:val="22"/>
        </w:rPr>
        <w:t xml:space="preserve">Status: </w:t>
      </w:r>
      <w:r>
        <w:rPr>
          <w:rFonts w:ascii="Times New Roman" w:eastAsia="Times New Roman" w:hAnsi="Times New Roman" w:cs="Times New Roman"/>
          <w:sz w:val="22"/>
          <w:szCs w:val="22"/>
        </w:rPr>
        <w:t xml:space="preserve">Referred to Higher Education Cmte, Withdrawn and Recommitted to Regulated Industries Cmte, Referred to Lottery Oversight - Gaming Subcmte, </w:t>
      </w:r>
      <w:r>
        <w:rPr>
          <w:rFonts w:ascii="Times New Roman" w:eastAsia="Times New Roman" w:hAnsi="Times New Roman" w:cs="Times New Roman"/>
          <w:color w:val="000000"/>
          <w:sz w:val="22"/>
          <w:szCs w:val="22"/>
        </w:rPr>
        <w:t>Passed Subcmte,</w:t>
      </w:r>
      <w:r>
        <w:rPr>
          <w:rFonts w:ascii="Times New Roman" w:eastAsia="Times New Roman" w:hAnsi="Times New Roman" w:cs="Times New Roman"/>
          <w:sz w:val="22"/>
          <w:szCs w:val="22"/>
        </w:rPr>
        <w:t xml:space="preserve"> </w:t>
      </w:r>
      <w:r>
        <w:rPr>
          <w:rFonts w:ascii="Times New Roman" w:eastAsia="Times New Roman" w:hAnsi="Times New Roman" w:cs="Times New Roman"/>
          <w:color w:val="000000"/>
          <w:sz w:val="22"/>
          <w:szCs w:val="22"/>
          <w:highlight w:val="white"/>
        </w:rPr>
        <w:t>Passed Cmte by Substitute</w:t>
      </w:r>
      <w:r>
        <w:rPr>
          <w:rFonts w:ascii="Times New Roman" w:eastAsia="Times New Roman" w:hAnsi="Times New Roman" w:cs="Times New Roman"/>
          <w:color w:val="000000"/>
          <w:sz w:val="22"/>
          <w:szCs w:val="22"/>
        </w:rPr>
        <w:t>, Pending Rules Cmte, Passed House, Sent to Senate, Referred to Economic Development and Tourism Cmte</w:t>
      </w:r>
    </w:p>
    <w:p w:rsidR="00E5025F" w:rsidRDefault="00E5025F" w:rsidP="00E5025F">
      <w:pPr>
        <w:jc w:val="both"/>
        <w:rPr>
          <w:rFonts w:ascii="Times New Roman" w:eastAsia="Times New Roman" w:hAnsi="Times New Roman" w:cs="Times New Roman"/>
          <w:color w:val="000000"/>
          <w:sz w:val="22"/>
          <w:szCs w:val="22"/>
        </w:rPr>
      </w:pPr>
    </w:p>
    <w:p w:rsidR="00E5025F" w:rsidRDefault="00B41EA9" w:rsidP="00E5025F">
      <w:pPr>
        <w:jc w:val="both"/>
        <w:rPr>
          <w:rFonts w:ascii="Times New Roman" w:eastAsia="Times New Roman" w:hAnsi="Times New Roman" w:cs="Times New Roman"/>
          <w:sz w:val="22"/>
          <w:szCs w:val="22"/>
        </w:rPr>
      </w:pPr>
      <w:hyperlink r:id="rId87">
        <w:r w:rsidR="00E5025F">
          <w:rPr>
            <w:rFonts w:ascii="Times New Roman" w:eastAsia="Times New Roman" w:hAnsi="Times New Roman" w:cs="Times New Roman"/>
            <w:color w:val="0563C1"/>
            <w:sz w:val="22"/>
            <w:szCs w:val="22"/>
            <w:u w:val="single"/>
          </w:rPr>
          <w:t>HB 380,</w:t>
        </w:r>
      </w:hyperlink>
      <w:r w:rsidR="00E5025F">
        <w:rPr>
          <w:rFonts w:ascii="Times New Roman" w:eastAsia="Times New Roman" w:hAnsi="Times New Roman" w:cs="Times New Roman"/>
          <w:sz w:val="22"/>
          <w:szCs w:val="22"/>
        </w:rPr>
        <w:t xml:space="preserve"> </w:t>
      </w:r>
      <w:r w:rsidR="00E5025F">
        <w:rPr>
          <w:rFonts w:ascii="Times New Roman" w:eastAsia="Times New Roman" w:hAnsi="Times New Roman" w:cs="Times New Roman"/>
          <w:color w:val="273E47"/>
          <w:sz w:val="22"/>
          <w:szCs w:val="22"/>
        </w:rPr>
        <w:t xml:space="preserve">Georgia Lottery Game of Sports Betting Act (Rep. Marcus </w:t>
      </w:r>
      <w:proofErr w:type="spellStart"/>
      <w:r w:rsidR="00E5025F">
        <w:rPr>
          <w:rFonts w:ascii="Times New Roman" w:eastAsia="Times New Roman" w:hAnsi="Times New Roman" w:cs="Times New Roman"/>
          <w:color w:val="273E47"/>
          <w:sz w:val="22"/>
          <w:szCs w:val="22"/>
        </w:rPr>
        <w:t>Wiedower</w:t>
      </w:r>
      <w:proofErr w:type="spellEnd"/>
      <w:r w:rsidR="00E5025F">
        <w:rPr>
          <w:rFonts w:ascii="Times New Roman" w:eastAsia="Times New Roman" w:hAnsi="Times New Roman" w:cs="Times New Roman"/>
          <w:color w:val="273E47"/>
          <w:sz w:val="22"/>
          <w:szCs w:val="22"/>
        </w:rPr>
        <w:t xml:space="preserve"> - R)</w:t>
      </w:r>
    </w:p>
    <w:p w:rsidR="00E5025F" w:rsidRDefault="00E5025F" w:rsidP="00E5025F">
      <w:pP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212529"/>
          <w:sz w:val="22"/>
          <w:szCs w:val="22"/>
          <w:highlight w:val="white"/>
        </w:rPr>
        <w:t xml:space="preserve">To authorize and provide for the regulation and taxation of sports betting; to provide for additional powers and duties of the Georgia Lottery Corporation; to amend Part 1 of Article 2 of Chapter 12 of Title 16 of the O.C.G.A., relating to gambling. </w:t>
      </w:r>
      <w:r>
        <w:rPr>
          <w:rFonts w:ascii="Times New Roman" w:eastAsia="Times New Roman" w:hAnsi="Times New Roman" w:cs="Times New Roman"/>
          <w:b/>
          <w:color w:val="212529"/>
          <w:sz w:val="22"/>
          <w:szCs w:val="22"/>
          <w:highlight w:val="white"/>
        </w:rPr>
        <w:t>Status:</w:t>
      </w:r>
      <w:r>
        <w:rPr>
          <w:rFonts w:ascii="Times New Roman" w:eastAsia="Times New Roman" w:hAnsi="Times New Roman" w:cs="Times New Roman"/>
          <w:color w:val="212529"/>
          <w:sz w:val="22"/>
          <w:szCs w:val="22"/>
          <w:highlight w:val="white"/>
        </w:rPr>
        <w:t xml:space="preserve"> </w:t>
      </w:r>
      <w:r>
        <w:rPr>
          <w:rFonts w:ascii="Times New Roman" w:eastAsia="Times New Roman" w:hAnsi="Times New Roman" w:cs="Times New Roman"/>
          <w:sz w:val="22"/>
          <w:szCs w:val="22"/>
          <w:highlight w:val="white"/>
        </w:rPr>
        <w:t xml:space="preserve">Referred to Higher Education Cmte, </w:t>
      </w:r>
      <w:r>
        <w:rPr>
          <w:rFonts w:ascii="Times New Roman" w:eastAsia="Times New Roman" w:hAnsi="Times New Roman" w:cs="Times New Roman"/>
          <w:color w:val="000000"/>
          <w:sz w:val="22"/>
          <w:szCs w:val="22"/>
          <w:highlight w:val="white"/>
        </w:rPr>
        <w:t>Passed Cmte by Substitute</w:t>
      </w:r>
      <w:r>
        <w:rPr>
          <w:rFonts w:ascii="Times New Roman" w:eastAsia="Times New Roman" w:hAnsi="Times New Roman" w:cs="Times New Roman"/>
          <w:color w:val="000000"/>
          <w:sz w:val="22"/>
          <w:szCs w:val="22"/>
        </w:rPr>
        <w:t xml:space="preserve">, Pending Rules Cmte, </w:t>
      </w:r>
      <w:r>
        <w:rPr>
          <w:rFonts w:ascii="Times New Roman" w:eastAsia="Times New Roman" w:hAnsi="Times New Roman" w:cs="Times New Roman"/>
          <w:color w:val="FF0000"/>
          <w:sz w:val="22"/>
          <w:szCs w:val="22"/>
          <w:highlight w:val="white"/>
        </w:rPr>
        <w:t>DEAD</w:t>
      </w:r>
    </w:p>
    <w:p w:rsidR="00E5025F" w:rsidRDefault="00E5025F" w:rsidP="00E5025F">
      <w:pPr>
        <w:jc w:val="both"/>
        <w:rPr>
          <w:rFonts w:ascii="Times New Roman" w:eastAsia="Times New Roman" w:hAnsi="Times New Roman" w:cs="Times New Roman"/>
          <w:sz w:val="22"/>
          <w:szCs w:val="22"/>
        </w:rPr>
      </w:pPr>
    </w:p>
    <w:p w:rsidR="00E5025F" w:rsidRDefault="00B41EA9" w:rsidP="00E5025F">
      <w:pPr>
        <w:jc w:val="both"/>
        <w:rPr>
          <w:rFonts w:ascii="Times New Roman" w:eastAsia="Times New Roman" w:hAnsi="Times New Roman" w:cs="Times New Roman"/>
          <w:sz w:val="22"/>
          <w:szCs w:val="22"/>
        </w:rPr>
      </w:pPr>
      <w:hyperlink r:id="rId88">
        <w:r w:rsidR="00E5025F">
          <w:rPr>
            <w:rFonts w:ascii="Times New Roman" w:eastAsia="Times New Roman" w:hAnsi="Times New Roman" w:cs="Times New Roman"/>
            <w:color w:val="1155CC"/>
            <w:sz w:val="22"/>
            <w:szCs w:val="22"/>
            <w:u w:val="single"/>
          </w:rPr>
          <w:t>HB 465,</w:t>
        </w:r>
      </w:hyperlink>
      <w:r w:rsidR="00E5025F">
        <w:rPr>
          <w:rFonts w:ascii="Times New Roman" w:eastAsia="Times New Roman" w:hAnsi="Times New Roman" w:cs="Times New Roman"/>
          <w:sz w:val="22"/>
          <w:szCs w:val="22"/>
        </w:rPr>
        <w:t xml:space="preserve"> Georgia Lottery for Education Act (Rep. Alan Powell - R) </w:t>
      </w:r>
    </w:p>
    <w:p w:rsidR="00E5025F" w:rsidRDefault="00E5025F" w:rsidP="00E5025F">
      <w:pP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212529"/>
          <w:sz w:val="22"/>
          <w:szCs w:val="22"/>
          <w:highlight w:val="white"/>
        </w:rPr>
        <w:t>To provide that the sale of a master license which occurs under certain circumstances shall be performed by public auction</w:t>
      </w:r>
      <w:r>
        <w:rPr>
          <w:rFonts w:ascii="Times New Roman" w:eastAsia="Times New Roman" w:hAnsi="Times New Roman" w:cs="Times New Roman"/>
          <w:sz w:val="22"/>
          <w:szCs w:val="22"/>
        </w:rPr>
        <w:t xml:space="preserve">. </w:t>
      </w:r>
      <w:r>
        <w:rPr>
          <w:rFonts w:ascii="Times New Roman" w:eastAsia="Times New Roman" w:hAnsi="Times New Roman" w:cs="Times New Roman"/>
          <w:b/>
          <w:sz w:val="22"/>
          <w:szCs w:val="22"/>
        </w:rPr>
        <w:t xml:space="preserve">Status: </w:t>
      </w:r>
      <w:r>
        <w:rPr>
          <w:rFonts w:ascii="Times New Roman" w:eastAsia="Times New Roman" w:hAnsi="Times New Roman" w:cs="Times New Roman"/>
          <w:color w:val="000000"/>
          <w:sz w:val="22"/>
          <w:szCs w:val="22"/>
        </w:rPr>
        <w:t xml:space="preserve">Referred to the Regulated Industries Cmte, </w:t>
      </w:r>
      <w:r>
        <w:rPr>
          <w:rFonts w:ascii="Times New Roman" w:eastAsia="Times New Roman" w:hAnsi="Times New Roman" w:cs="Times New Roman"/>
          <w:color w:val="FF0000"/>
          <w:sz w:val="22"/>
          <w:szCs w:val="22"/>
          <w:highlight w:val="white"/>
        </w:rPr>
        <w:t>DEAD</w:t>
      </w:r>
    </w:p>
    <w:p w:rsidR="00E5025F" w:rsidRDefault="00E5025F" w:rsidP="00E5025F">
      <w:pPr>
        <w:jc w:val="both"/>
        <w:rPr>
          <w:rFonts w:ascii="Times New Roman" w:eastAsia="Times New Roman" w:hAnsi="Times New Roman" w:cs="Times New Roman"/>
          <w:sz w:val="22"/>
          <w:szCs w:val="22"/>
        </w:rPr>
      </w:pPr>
    </w:p>
    <w:p w:rsidR="00E5025F" w:rsidRDefault="00B41EA9" w:rsidP="00E5025F">
      <w:pPr>
        <w:jc w:val="both"/>
        <w:rPr>
          <w:rFonts w:ascii="Times New Roman" w:eastAsia="Times New Roman" w:hAnsi="Times New Roman" w:cs="Times New Roman"/>
          <w:sz w:val="22"/>
          <w:szCs w:val="22"/>
        </w:rPr>
      </w:pPr>
      <w:hyperlink r:id="rId89">
        <w:r w:rsidR="00E5025F">
          <w:rPr>
            <w:rFonts w:ascii="Times New Roman" w:eastAsia="Times New Roman" w:hAnsi="Times New Roman" w:cs="Times New Roman"/>
            <w:color w:val="1155CC"/>
            <w:sz w:val="22"/>
            <w:szCs w:val="22"/>
            <w:u w:val="single"/>
          </w:rPr>
          <w:t>HB 473,</w:t>
        </w:r>
      </w:hyperlink>
      <w:r w:rsidR="00E5025F">
        <w:rPr>
          <w:rFonts w:ascii="Times New Roman" w:eastAsia="Times New Roman" w:hAnsi="Times New Roman" w:cs="Times New Roman"/>
          <w:sz w:val="22"/>
          <w:szCs w:val="22"/>
        </w:rPr>
        <w:t xml:space="preserve"> Local Governments to Operate Bingo Games to Offset Reduced Tax Collections (Rep. Buddy Deloach - R) </w:t>
      </w:r>
    </w:p>
    <w:p w:rsidR="00E5025F" w:rsidRDefault="00E5025F" w:rsidP="00E5025F">
      <w:pPr>
        <w:jc w:val="both"/>
        <w:rPr>
          <w:rFonts w:ascii="Times New Roman" w:eastAsia="Times New Roman" w:hAnsi="Times New Roman" w:cs="Times New Roman"/>
          <w:color w:val="00B050"/>
          <w:sz w:val="22"/>
          <w:szCs w:val="22"/>
        </w:rPr>
      </w:pPr>
      <w:r>
        <w:rPr>
          <w:rFonts w:ascii="Times New Roman" w:eastAsia="Times New Roman" w:hAnsi="Times New Roman" w:cs="Times New Roman"/>
          <w:color w:val="212529"/>
          <w:sz w:val="22"/>
          <w:szCs w:val="22"/>
          <w:highlight w:val="white"/>
        </w:rPr>
        <w:t xml:space="preserve">Relating to bingo, so as to authorize local governments to operate bingo based games to offset reduced tax collections that result from the ownership by the State of Georgia of large amounts of forest lands; to provide legislative intent; to amend Code Section 48-14-1 of the O.C.G.A., relating to grants to counties containing more than 20,000 acres of state-owned land not subject to taxation, limit on amount of grants, evaluation and assessment, and procedure for billing State Forestry Commission, so as to revise grant awards to counties licensed to operate bingo games.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Referred to Regulated Industries Cmte, Passed</w:t>
      </w:r>
      <w:r>
        <w:rPr>
          <w:rFonts w:ascii="Times New Roman" w:eastAsia="Times New Roman" w:hAnsi="Times New Roman" w:cs="Times New Roman"/>
          <w:color w:val="00B050"/>
          <w:sz w:val="22"/>
          <w:szCs w:val="22"/>
          <w:highlight w:val="white"/>
        </w:rPr>
        <w:t xml:space="preserve"> </w:t>
      </w:r>
      <w:r>
        <w:rPr>
          <w:rFonts w:ascii="Times New Roman" w:eastAsia="Times New Roman" w:hAnsi="Times New Roman" w:cs="Times New Roman"/>
          <w:color w:val="000000"/>
          <w:sz w:val="22"/>
          <w:szCs w:val="22"/>
          <w:highlight w:val="white"/>
        </w:rPr>
        <w:t>Cmte by Substitute</w:t>
      </w:r>
      <w:r>
        <w:rPr>
          <w:rFonts w:ascii="Times New Roman" w:eastAsia="Times New Roman" w:hAnsi="Times New Roman" w:cs="Times New Roman"/>
          <w:color w:val="000000"/>
          <w:sz w:val="22"/>
          <w:szCs w:val="22"/>
        </w:rPr>
        <w:t xml:space="preserve">, Pending Rules Cmte, </w:t>
      </w:r>
      <w:r>
        <w:rPr>
          <w:rFonts w:ascii="Times New Roman" w:eastAsia="Times New Roman" w:hAnsi="Times New Roman" w:cs="Times New Roman"/>
          <w:color w:val="FF0000"/>
          <w:sz w:val="22"/>
          <w:szCs w:val="22"/>
          <w:highlight w:val="white"/>
        </w:rPr>
        <w:t>DEAD</w:t>
      </w:r>
    </w:p>
    <w:p w:rsidR="00E5025F" w:rsidRDefault="00E5025F" w:rsidP="00E5025F">
      <w:pPr>
        <w:jc w:val="both"/>
        <w:rPr>
          <w:rFonts w:ascii="Times New Roman" w:eastAsia="Times New Roman" w:hAnsi="Times New Roman" w:cs="Times New Roman"/>
          <w:b/>
          <w:sz w:val="22"/>
          <w:szCs w:val="22"/>
        </w:rPr>
      </w:pPr>
    </w:p>
    <w:p w:rsidR="00E5025F" w:rsidRDefault="00B41EA9" w:rsidP="00E5025F">
      <w:pPr>
        <w:jc w:val="both"/>
        <w:rPr>
          <w:rFonts w:ascii="Times New Roman" w:eastAsia="Times New Roman" w:hAnsi="Times New Roman" w:cs="Times New Roman"/>
          <w:sz w:val="22"/>
          <w:szCs w:val="22"/>
        </w:rPr>
      </w:pPr>
      <w:hyperlink r:id="rId90">
        <w:r w:rsidR="00E5025F">
          <w:rPr>
            <w:rFonts w:ascii="Times New Roman" w:eastAsia="Times New Roman" w:hAnsi="Times New Roman" w:cs="Times New Roman"/>
            <w:color w:val="0563C1"/>
            <w:sz w:val="22"/>
            <w:szCs w:val="22"/>
            <w:u w:val="single"/>
          </w:rPr>
          <w:t>HR 210,</w:t>
        </w:r>
      </w:hyperlink>
      <w:r w:rsidR="00E5025F">
        <w:rPr>
          <w:rFonts w:ascii="Times New Roman" w:eastAsia="Times New Roman" w:hAnsi="Times New Roman" w:cs="Times New Roman"/>
          <w:sz w:val="22"/>
          <w:szCs w:val="22"/>
        </w:rPr>
        <w:t xml:space="preserve"> </w:t>
      </w:r>
      <w:r w:rsidR="00E5025F">
        <w:rPr>
          <w:rFonts w:ascii="Times New Roman" w:eastAsia="Times New Roman" w:hAnsi="Times New Roman" w:cs="Times New Roman"/>
          <w:color w:val="273E47"/>
          <w:sz w:val="22"/>
          <w:szCs w:val="22"/>
        </w:rPr>
        <w:t xml:space="preserve"> A Constitutional Amendment to authorize sports betting, pari-mutuel betting, and casino gambling (Rep. James Beverly – D)</w:t>
      </w:r>
    </w:p>
    <w:p w:rsidR="00E5025F" w:rsidRDefault="00E5025F" w:rsidP="00E5025F">
      <w:pPr>
        <w:jc w:val="both"/>
        <w:rPr>
          <w:rFonts w:ascii="Times New Roman" w:eastAsia="Times New Roman" w:hAnsi="Times New Roman" w:cs="Times New Roman"/>
          <w:sz w:val="22"/>
          <w:szCs w:val="22"/>
          <w:highlight w:val="white"/>
        </w:rPr>
      </w:pPr>
      <w:r>
        <w:rPr>
          <w:rFonts w:ascii="Times New Roman" w:eastAsia="Times New Roman" w:hAnsi="Times New Roman" w:cs="Times New Roman"/>
          <w:color w:val="212529"/>
          <w:sz w:val="22"/>
          <w:szCs w:val="22"/>
          <w:highlight w:val="white"/>
        </w:rPr>
        <w:t xml:space="preserve">Proposing an amendment to the Constitution of the State of Georgia to authorize the Georgia General Assembly to provide by general law for sports betting, pari-mutuel betting, and casino gambling in this state; to provide for the regulation and allocation of revenues of such activities; matters; to provide for the submission of this amendment for ratification or rejection.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sz w:val="22"/>
          <w:szCs w:val="22"/>
          <w:highlight w:val="white"/>
        </w:rPr>
        <w:t xml:space="preserve">Referred to Regulated Industries Cmte, </w:t>
      </w:r>
      <w:r>
        <w:rPr>
          <w:rFonts w:ascii="Times New Roman" w:eastAsia="Times New Roman" w:hAnsi="Times New Roman" w:cs="Times New Roman"/>
          <w:color w:val="FF0000"/>
          <w:sz w:val="22"/>
          <w:szCs w:val="22"/>
          <w:highlight w:val="white"/>
        </w:rPr>
        <w:t>DEAD</w:t>
      </w:r>
    </w:p>
    <w:p w:rsidR="00E5025F" w:rsidRDefault="00E5025F" w:rsidP="00E5025F">
      <w:pPr>
        <w:jc w:val="both"/>
        <w:rPr>
          <w:rFonts w:ascii="Times New Roman" w:eastAsia="Times New Roman" w:hAnsi="Times New Roman" w:cs="Times New Roman"/>
          <w:sz w:val="22"/>
          <w:szCs w:val="22"/>
          <w:highlight w:val="white"/>
        </w:rPr>
      </w:pPr>
    </w:p>
    <w:p w:rsidR="00E5025F" w:rsidRDefault="00B41EA9" w:rsidP="00E5025F">
      <w:pPr>
        <w:jc w:val="both"/>
        <w:rPr>
          <w:rFonts w:ascii="Times New Roman" w:eastAsia="Times New Roman" w:hAnsi="Times New Roman" w:cs="Times New Roman"/>
          <w:sz w:val="22"/>
          <w:szCs w:val="22"/>
        </w:rPr>
      </w:pPr>
      <w:hyperlink r:id="rId91">
        <w:r w:rsidR="00E5025F">
          <w:rPr>
            <w:rFonts w:ascii="Times New Roman" w:eastAsia="Times New Roman" w:hAnsi="Times New Roman" w:cs="Times New Roman"/>
            <w:color w:val="1155CC"/>
            <w:sz w:val="22"/>
            <w:szCs w:val="22"/>
            <w:u w:val="single"/>
          </w:rPr>
          <w:t>SB 57,</w:t>
        </w:r>
      </w:hyperlink>
      <w:r w:rsidR="00E5025F">
        <w:rPr>
          <w:rFonts w:ascii="Times New Roman" w:eastAsia="Times New Roman" w:hAnsi="Times New Roman" w:cs="Times New Roman"/>
          <w:sz w:val="22"/>
          <w:szCs w:val="22"/>
        </w:rPr>
        <w:t xml:space="preserve"> “Georgia Sports Betting Integrity Act” (Sen. Billy Hickman - R) </w:t>
      </w:r>
    </w:p>
    <w:p w:rsidR="00E5025F" w:rsidRDefault="00E5025F" w:rsidP="00E5025F">
      <w:pPr>
        <w:jc w:val="both"/>
        <w:rPr>
          <w:rFonts w:ascii="Times New Roman" w:eastAsia="Times New Roman" w:hAnsi="Times New Roman" w:cs="Times New Roman"/>
          <w:color w:val="000000"/>
          <w:sz w:val="22"/>
          <w:szCs w:val="22"/>
        </w:rPr>
      </w:pPr>
      <w:r>
        <w:rPr>
          <w:rFonts w:ascii="Times New Roman" w:eastAsia="Times New Roman" w:hAnsi="Times New Roman" w:cs="Times New Roman"/>
          <w:sz w:val="22"/>
          <w:szCs w:val="22"/>
        </w:rPr>
        <w:t xml:space="preserve">Relating to sports betting, so as to authorize and provide for the regulation and taxation of sports betting in Georgia; to provide additional powers of the Georgia Lottery Corporation; to provide for the Georgia Lottery Corporation to engage in certain activities related to sports betting; to create a public corporation to regulate sports betting that will be governed by the Georgia Sports Betting Commission; </w:t>
      </w:r>
      <w:r>
        <w:rPr>
          <w:rFonts w:ascii="Times New Roman" w:eastAsia="Times New Roman" w:hAnsi="Times New Roman" w:cs="Times New Roman"/>
          <w:color w:val="212529"/>
          <w:sz w:val="22"/>
          <w:szCs w:val="22"/>
          <w:highlight w:val="white"/>
        </w:rPr>
        <w:t xml:space="preserve">to provide for the procedures, limitations, requirements, and qualifications of the licensing of any person offering, operating, or managing sport betting in this state; to provide for criminal background checks; to regulate wagers and provide requirements for bettors; to provide for bettors to restrict themselves from placing certain wagers; to provide certain resources for individuals with problem gambling or a betting or gambling disorder; to provide for the collection and disposition of fees; to prohibit certain conduct by commissioners, employees of the commission, licensees, and other persons; to provide for certain penalties.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Referred to Economic Development and Tourism Cmte</w:t>
      </w:r>
      <w:r>
        <w:rPr>
          <w:rFonts w:ascii="Times New Roman" w:eastAsia="Times New Roman" w:hAnsi="Times New Roman" w:cs="Times New Roman"/>
          <w:color w:val="00B050"/>
          <w:sz w:val="22"/>
          <w:szCs w:val="22"/>
        </w:rPr>
        <w:t xml:space="preserve">, </w:t>
      </w:r>
      <w:r>
        <w:rPr>
          <w:rFonts w:ascii="Times New Roman" w:eastAsia="Times New Roman" w:hAnsi="Times New Roman" w:cs="Times New Roman"/>
          <w:color w:val="000000"/>
          <w:sz w:val="22"/>
          <w:szCs w:val="22"/>
        </w:rPr>
        <w:t xml:space="preserve">Passed Cmte by Substitute, Pending Rules Cmte, Senate Defeated 19 – 37, </w:t>
      </w:r>
      <w:r>
        <w:rPr>
          <w:rFonts w:ascii="Times New Roman" w:eastAsia="Times New Roman" w:hAnsi="Times New Roman" w:cs="Times New Roman"/>
          <w:color w:val="FF0000"/>
          <w:sz w:val="22"/>
          <w:szCs w:val="22"/>
        </w:rPr>
        <w:t>DEAD</w:t>
      </w:r>
    </w:p>
    <w:p w:rsidR="00E5025F" w:rsidRDefault="00E5025F" w:rsidP="00E5025F">
      <w:pPr>
        <w:jc w:val="both"/>
        <w:rPr>
          <w:rFonts w:ascii="Times New Roman" w:eastAsia="Times New Roman" w:hAnsi="Times New Roman" w:cs="Times New Roman"/>
          <w:color w:val="000000"/>
          <w:sz w:val="22"/>
          <w:szCs w:val="22"/>
        </w:rPr>
      </w:pPr>
    </w:p>
    <w:p w:rsidR="00E5025F" w:rsidRDefault="00B41EA9" w:rsidP="00E5025F">
      <w:pPr>
        <w:jc w:val="both"/>
        <w:rPr>
          <w:rFonts w:ascii="Times New Roman" w:eastAsia="Times New Roman" w:hAnsi="Times New Roman" w:cs="Times New Roman"/>
          <w:sz w:val="22"/>
          <w:szCs w:val="22"/>
          <w:highlight w:val="white"/>
        </w:rPr>
      </w:pPr>
      <w:hyperlink r:id="rId92">
        <w:r w:rsidR="00E5025F">
          <w:rPr>
            <w:rFonts w:ascii="Times New Roman" w:eastAsia="Times New Roman" w:hAnsi="Times New Roman" w:cs="Times New Roman"/>
            <w:color w:val="1155CC"/>
            <w:sz w:val="22"/>
            <w:szCs w:val="22"/>
            <w:highlight w:val="white"/>
            <w:u w:val="single"/>
          </w:rPr>
          <w:t>SB 172,</w:t>
        </w:r>
      </w:hyperlink>
      <w:r w:rsidR="00E5025F">
        <w:rPr>
          <w:rFonts w:ascii="Times New Roman" w:eastAsia="Times New Roman" w:hAnsi="Times New Roman" w:cs="Times New Roman"/>
          <w:sz w:val="22"/>
          <w:szCs w:val="22"/>
          <w:highlight w:val="white"/>
        </w:rPr>
        <w:t xml:space="preserve"> Regulate and Tax Sports Betting in Georgia (Rep. Bill Cowsert - R) </w:t>
      </w:r>
    </w:p>
    <w:p w:rsidR="00E5025F" w:rsidRDefault="00E5025F" w:rsidP="00E5025F">
      <w:pPr>
        <w:jc w:val="both"/>
        <w:rPr>
          <w:rFonts w:ascii="Times New Roman" w:eastAsia="Times New Roman" w:hAnsi="Times New Roman" w:cs="Times New Roman"/>
          <w:color w:val="00B050"/>
          <w:sz w:val="22"/>
          <w:szCs w:val="22"/>
          <w:highlight w:val="white"/>
        </w:rPr>
      </w:pPr>
      <w:r>
        <w:rPr>
          <w:rFonts w:ascii="Times New Roman" w:eastAsia="Times New Roman" w:hAnsi="Times New Roman" w:cs="Times New Roman"/>
          <w:color w:val="212529"/>
          <w:sz w:val="22"/>
          <w:szCs w:val="22"/>
          <w:highlight w:val="white"/>
        </w:rPr>
        <w:t xml:space="preserve">Relating to state government, so as to authorize and provide for the regulation and taxation of sports betting in this state; to provide for additional powers and duties of the Georgia Lottery Corporation; to amend Title </w:t>
      </w:r>
      <w:r>
        <w:rPr>
          <w:rFonts w:ascii="Times New Roman" w:eastAsia="Times New Roman" w:hAnsi="Times New Roman" w:cs="Times New Roman"/>
          <w:color w:val="212529"/>
          <w:sz w:val="22"/>
          <w:szCs w:val="22"/>
          <w:highlight w:val="white"/>
        </w:rPr>
        <w:lastRenderedPageBreak/>
        <w:t>48 of the O.C.G.A., relating to revenue and taxation, so as to exempt wagers placed as part of sports betting</w:t>
      </w:r>
      <w:r>
        <w:rPr>
          <w:rFonts w:ascii="Times New Roman" w:eastAsia="Times New Roman" w:hAnsi="Times New Roman" w:cs="Times New Roman"/>
          <w:sz w:val="22"/>
          <w:szCs w:val="22"/>
          <w:highlight w:val="white"/>
        </w:rPr>
        <w:t xml:space="preserve">. </w:t>
      </w:r>
      <w:r>
        <w:rPr>
          <w:rFonts w:ascii="Times New Roman" w:eastAsia="Times New Roman" w:hAnsi="Times New Roman" w:cs="Times New Roman"/>
          <w:b/>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Regulated Industries and Utilities Cmte, Passed Cmte by Substitute, Pending Rules, Senate Tabled, </w:t>
      </w:r>
      <w:r>
        <w:rPr>
          <w:rFonts w:ascii="Times New Roman" w:eastAsia="Times New Roman" w:hAnsi="Times New Roman" w:cs="Times New Roman"/>
          <w:color w:val="FF0000"/>
          <w:sz w:val="22"/>
          <w:szCs w:val="22"/>
          <w:highlight w:val="white"/>
        </w:rPr>
        <w:t>DEAD</w:t>
      </w:r>
    </w:p>
    <w:p w:rsidR="00E5025F" w:rsidRDefault="00E5025F" w:rsidP="00E5025F">
      <w:pPr>
        <w:jc w:val="both"/>
        <w:rPr>
          <w:rFonts w:ascii="Times New Roman" w:eastAsia="Times New Roman" w:hAnsi="Times New Roman" w:cs="Times New Roman"/>
          <w:sz w:val="22"/>
          <w:szCs w:val="22"/>
          <w:highlight w:val="white"/>
        </w:rPr>
      </w:pPr>
    </w:p>
    <w:p w:rsidR="00E5025F" w:rsidRDefault="00B41EA9" w:rsidP="00E5025F">
      <w:pPr>
        <w:jc w:val="both"/>
        <w:rPr>
          <w:rFonts w:ascii="Times New Roman" w:eastAsia="Times New Roman" w:hAnsi="Times New Roman" w:cs="Times New Roman"/>
          <w:sz w:val="22"/>
          <w:szCs w:val="22"/>
          <w:highlight w:val="white"/>
        </w:rPr>
      </w:pPr>
      <w:hyperlink r:id="rId93">
        <w:r w:rsidR="00E5025F">
          <w:rPr>
            <w:rFonts w:ascii="Times New Roman" w:eastAsia="Times New Roman" w:hAnsi="Times New Roman" w:cs="Times New Roman"/>
            <w:color w:val="1155CC"/>
            <w:sz w:val="22"/>
            <w:szCs w:val="22"/>
            <w:highlight w:val="white"/>
            <w:u w:val="single"/>
          </w:rPr>
          <w:t>SB 174,</w:t>
        </w:r>
      </w:hyperlink>
      <w:r w:rsidR="00E5025F">
        <w:rPr>
          <w:rFonts w:ascii="Times New Roman" w:eastAsia="Times New Roman" w:hAnsi="Times New Roman" w:cs="Times New Roman"/>
          <w:sz w:val="22"/>
          <w:szCs w:val="22"/>
          <w:highlight w:val="white"/>
        </w:rPr>
        <w:t xml:space="preserve"> “Georgia Lottery for Education Act” (Sen. Clint Dixon - R) </w:t>
      </w:r>
    </w:p>
    <w:p w:rsidR="00E5025F" w:rsidRDefault="00E5025F" w:rsidP="00E5025F">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sz w:val="22"/>
          <w:szCs w:val="22"/>
          <w:highlight w:val="white"/>
        </w:rPr>
        <w:t>T</w:t>
      </w:r>
      <w:r>
        <w:rPr>
          <w:rFonts w:ascii="Times New Roman" w:eastAsia="Times New Roman" w:hAnsi="Times New Roman" w:cs="Times New Roman"/>
          <w:color w:val="212529"/>
          <w:sz w:val="22"/>
          <w:szCs w:val="22"/>
          <w:highlight w:val="white"/>
        </w:rPr>
        <w:t xml:space="preserve">o provide that administrative procedures and actions regarding coin-operated amusement machines shall be subject to Chapter 13 of Title 50.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Economic Development and Tourism Cmte, </w:t>
      </w:r>
      <w:r>
        <w:rPr>
          <w:rFonts w:ascii="Times New Roman" w:eastAsia="Times New Roman" w:hAnsi="Times New Roman" w:cs="Times New Roman"/>
          <w:color w:val="FF0000"/>
          <w:sz w:val="22"/>
          <w:szCs w:val="22"/>
          <w:highlight w:val="white"/>
        </w:rPr>
        <w:t>DEAD</w:t>
      </w:r>
    </w:p>
    <w:p w:rsidR="00E5025F" w:rsidRDefault="00E5025F" w:rsidP="00E5025F">
      <w:pPr>
        <w:jc w:val="both"/>
        <w:rPr>
          <w:rFonts w:ascii="Times New Roman" w:eastAsia="Times New Roman" w:hAnsi="Times New Roman" w:cs="Times New Roman"/>
          <w:sz w:val="22"/>
          <w:szCs w:val="22"/>
          <w:highlight w:val="white"/>
        </w:rPr>
      </w:pPr>
    </w:p>
    <w:p w:rsidR="00E5025F" w:rsidRDefault="00B41EA9" w:rsidP="00E5025F">
      <w:pPr>
        <w:jc w:val="both"/>
        <w:rPr>
          <w:rFonts w:ascii="Times New Roman" w:eastAsia="Times New Roman" w:hAnsi="Times New Roman" w:cs="Times New Roman"/>
          <w:sz w:val="22"/>
          <w:szCs w:val="22"/>
          <w:highlight w:val="white"/>
        </w:rPr>
      </w:pPr>
      <w:hyperlink r:id="rId94">
        <w:r w:rsidR="00E5025F">
          <w:rPr>
            <w:rFonts w:ascii="Times New Roman" w:eastAsia="Times New Roman" w:hAnsi="Times New Roman" w:cs="Times New Roman"/>
            <w:color w:val="1155CC"/>
            <w:sz w:val="22"/>
            <w:szCs w:val="22"/>
            <w:highlight w:val="white"/>
            <w:u w:val="single"/>
          </w:rPr>
          <w:t>SR 140,</w:t>
        </w:r>
      </w:hyperlink>
      <w:r w:rsidR="00E5025F">
        <w:rPr>
          <w:rFonts w:ascii="Times New Roman" w:eastAsia="Times New Roman" w:hAnsi="Times New Roman" w:cs="Times New Roman"/>
          <w:sz w:val="22"/>
          <w:szCs w:val="22"/>
          <w:highlight w:val="white"/>
        </w:rPr>
        <w:t xml:space="preserve"> To provide general law for Sports Betting in Georgia (Sen. Bill Cowsert – R)</w:t>
      </w:r>
    </w:p>
    <w:p w:rsidR="00E5025F" w:rsidRDefault="00E5025F" w:rsidP="00E5025F">
      <w:pPr>
        <w:jc w:val="both"/>
        <w:rPr>
          <w:rFonts w:ascii="Times New Roman" w:eastAsia="Times New Roman" w:hAnsi="Times New Roman" w:cs="Times New Roman"/>
          <w:color w:val="00B050"/>
          <w:sz w:val="22"/>
          <w:szCs w:val="22"/>
          <w:highlight w:val="white"/>
        </w:rPr>
      </w:pPr>
      <w:r>
        <w:rPr>
          <w:rFonts w:ascii="Times New Roman" w:eastAsia="Times New Roman" w:hAnsi="Times New Roman" w:cs="Times New Roman"/>
          <w:color w:val="212529"/>
          <w:sz w:val="22"/>
          <w:szCs w:val="22"/>
          <w:highlight w:val="white"/>
        </w:rPr>
        <w:t xml:space="preserve">To authorize the Georgia General Assembly to provide by general law for sports betting in this state; to provide for the regulation and allocation of revenues of such activities.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Referred to Regulated Industries and Utilities Cmte, Passed Cmte by Subst</w:t>
      </w:r>
      <w:r>
        <w:rPr>
          <w:rFonts w:ascii="Times New Roman" w:eastAsia="Times New Roman" w:hAnsi="Times New Roman" w:cs="Times New Roman"/>
          <w:sz w:val="22"/>
          <w:szCs w:val="22"/>
          <w:highlight w:val="white"/>
        </w:rPr>
        <w:t>itute</w:t>
      </w:r>
      <w:r>
        <w:rPr>
          <w:rFonts w:ascii="Times New Roman" w:eastAsia="Times New Roman" w:hAnsi="Times New Roman" w:cs="Times New Roman"/>
          <w:color w:val="000000"/>
          <w:sz w:val="22"/>
          <w:szCs w:val="22"/>
          <w:highlight w:val="white"/>
        </w:rPr>
        <w:t xml:space="preserve">, Pending Rules Cmte, Senate Defeated 26-30. </w:t>
      </w:r>
      <w:r>
        <w:rPr>
          <w:rFonts w:ascii="Times New Roman" w:eastAsia="Times New Roman" w:hAnsi="Times New Roman" w:cs="Times New Roman"/>
          <w:color w:val="FF0000"/>
          <w:sz w:val="22"/>
          <w:szCs w:val="22"/>
          <w:highlight w:val="white"/>
        </w:rPr>
        <w:t>DEAD</w:t>
      </w:r>
    </w:p>
    <w:p w:rsidR="00E5025F" w:rsidRDefault="00E5025F" w:rsidP="00E5025F">
      <w:pPr>
        <w:rPr>
          <w:rFonts w:ascii="Times New Roman" w:eastAsia="Times New Roman" w:hAnsi="Times New Roman" w:cs="Times New Roman"/>
          <w:sz w:val="22"/>
          <w:szCs w:val="22"/>
        </w:rPr>
      </w:pPr>
    </w:p>
    <w:p w:rsidR="00E5025F" w:rsidRDefault="00E5025F" w:rsidP="00E5025F">
      <w:pPr>
        <w:jc w:val="center"/>
        <w:rPr>
          <w:rFonts w:ascii="Times New Roman" w:eastAsia="Times New Roman" w:hAnsi="Times New Roman" w:cs="Times New Roman"/>
          <w:b/>
          <w:sz w:val="22"/>
          <w:szCs w:val="22"/>
        </w:rPr>
      </w:pPr>
      <w:bookmarkStart w:id="6" w:name="bookmark=id.8o9lsim9596h" w:colFirst="0" w:colLast="0"/>
      <w:bookmarkEnd w:id="6"/>
      <w:r>
        <w:rPr>
          <w:rFonts w:ascii="Times New Roman" w:eastAsia="Times New Roman" w:hAnsi="Times New Roman" w:cs="Times New Roman"/>
          <w:b/>
          <w:sz w:val="22"/>
          <w:szCs w:val="22"/>
        </w:rPr>
        <w:t>Elections</w:t>
      </w:r>
    </w:p>
    <w:p w:rsidR="00E5025F" w:rsidRDefault="00E5025F" w:rsidP="00E5025F">
      <w:pPr>
        <w:jc w:val="center"/>
        <w:rPr>
          <w:rFonts w:ascii="Times New Roman" w:eastAsia="Times New Roman" w:hAnsi="Times New Roman" w:cs="Times New Roman"/>
          <w:b/>
          <w:sz w:val="22"/>
          <w:szCs w:val="22"/>
        </w:rPr>
      </w:pPr>
    </w:p>
    <w:p w:rsidR="00E5025F" w:rsidRDefault="00B41EA9" w:rsidP="00E5025F">
      <w:pPr>
        <w:jc w:val="both"/>
        <w:rPr>
          <w:rFonts w:ascii="Times New Roman" w:eastAsia="Times New Roman" w:hAnsi="Times New Roman" w:cs="Times New Roman"/>
          <w:sz w:val="22"/>
          <w:szCs w:val="22"/>
        </w:rPr>
      </w:pPr>
      <w:hyperlink r:id="rId95">
        <w:r w:rsidR="00E5025F">
          <w:rPr>
            <w:rFonts w:ascii="Times New Roman" w:eastAsia="Times New Roman" w:hAnsi="Times New Roman" w:cs="Times New Roman"/>
            <w:color w:val="1155CC"/>
            <w:sz w:val="22"/>
            <w:szCs w:val="22"/>
            <w:u w:val="single"/>
          </w:rPr>
          <w:t>HB 200</w:t>
        </w:r>
      </w:hyperlink>
      <w:r w:rsidR="00E5025F">
        <w:rPr>
          <w:rFonts w:ascii="Times New Roman" w:eastAsia="Times New Roman" w:hAnsi="Times New Roman" w:cs="Times New Roman"/>
          <w:sz w:val="22"/>
          <w:szCs w:val="22"/>
        </w:rPr>
        <w:t xml:space="preserve"> Municipalities to use instant runoff voting for their elections (Rep. Joseph Gullett - R) </w:t>
      </w:r>
    </w:p>
    <w:p w:rsidR="00E5025F" w:rsidRDefault="00E5025F" w:rsidP="00E5025F">
      <w:pPr>
        <w:jc w:val="both"/>
        <w:rPr>
          <w:rFonts w:ascii="Times New Roman" w:eastAsia="Times New Roman" w:hAnsi="Times New Roman" w:cs="Times New Roman"/>
          <w:color w:val="00B050"/>
          <w:sz w:val="22"/>
          <w:szCs w:val="22"/>
        </w:rPr>
      </w:pPr>
      <w:r>
        <w:rPr>
          <w:rFonts w:ascii="Times New Roman" w:eastAsia="Times New Roman" w:hAnsi="Times New Roman" w:cs="Times New Roman"/>
          <w:sz w:val="22"/>
          <w:szCs w:val="22"/>
        </w:rPr>
        <w:t xml:space="preserve">Relating to primary and general elections, so as to provide the option for the use of instant runoff voting in local elections. </w:t>
      </w:r>
      <w:r>
        <w:rPr>
          <w:rFonts w:ascii="Times New Roman" w:eastAsia="Times New Roman" w:hAnsi="Times New Roman" w:cs="Times New Roman"/>
          <w:b/>
          <w:sz w:val="22"/>
          <w:szCs w:val="22"/>
        </w:rPr>
        <w:t xml:space="preserve">Status: </w:t>
      </w:r>
      <w:r>
        <w:rPr>
          <w:rFonts w:ascii="Times New Roman" w:eastAsia="Times New Roman" w:hAnsi="Times New Roman" w:cs="Times New Roman"/>
          <w:color w:val="000000"/>
          <w:sz w:val="22"/>
          <w:szCs w:val="22"/>
        </w:rPr>
        <w:t xml:space="preserve">Referred to Governmental Affairs Cmte, Hearing Only, </w:t>
      </w:r>
      <w:r>
        <w:rPr>
          <w:rFonts w:ascii="Times New Roman" w:eastAsia="Times New Roman" w:hAnsi="Times New Roman" w:cs="Times New Roman"/>
          <w:color w:val="FF0000"/>
          <w:sz w:val="22"/>
          <w:szCs w:val="22"/>
          <w:highlight w:val="white"/>
        </w:rPr>
        <w:t>DEAD</w:t>
      </w:r>
    </w:p>
    <w:p w:rsidR="00E5025F" w:rsidRDefault="00E5025F" w:rsidP="00E5025F">
      <w:pPr>
        <w:jc w:val="both"/>
        <w:rPr>
          <w:rFonts w:ascii="Times New Roman" w:eastAsia="Times New Roman" w:hAnsi="Times New Roman" w:cs="Times New Roman"/>
          <w:sz w:val="22"/>
          <w:szCs w:val="22"/>
        </w:rPr>
      </w:pPr>
    </w:p>
    <w:p w:rsidR="00E5025F" w:rsidRDefault="00B41EA9" w:rsidP="00E5025F">
      <w:pPr>
        <w:jc w:val="both"/>
        <w:rPr>
          <w:rFonts w:ascii="Times New Roman" w:eastAsia="Times New Roman" w:hAnsi="Times New Roman" w:cs="Times New Roman"/>
          <w:sz w:val="22"/>
          <w:szCs w:val="22"/>
        </w:rPr>
      </w:pPr>
      <w:hyperlink r:id="rId96">
        <w:r w:rsidR="00E5025F">
          <w:rPr>
            <w:rFonts w:ascii="Times New Roman" w:eastAsia="Times New Roman" w:hAnsi="Times New Roman" w:cs="Times New Roman"/>
            <w:color w:val="1155CC"/>
            <w:sz w:val="22"/>
            <w:szCs w:val="22"/>
            <w:u w:val="single"/>
          </w:rPr>
          <w:t>HB 426,</w:t>
        </w:r>
      </w:hyperlink>
      <w:r w:rsidR="00E5025F">
        <w:rPr>
          <w:rFonts w:ascii="Times New Roman" w:eastAsia="Times New Roman" w:hAnsi="Times New Roman" w:cs="Times New Roman"/>
          <w:sz w:val="22"/>
          <w:szCs w:val="22"/>
        </w:rPr>
        <w:t xml:space="preserve"> Revise provisions about the Retention and Preservation of Ballots and Election Documents (Rep. Shaw Blackmon - R) </w:t>
      </w:r>
    </w:p>
    <w:p w:rsidR="00E5025F" w:rsidRDefault="00E5025F" w:rsidP="00E5025F">
      <w:pP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212529"/>
          <w:sz w:val="22"/>
          <w:szCs w:val="22"/>
          <w:highlight w:val="white"/>
        </w:rPr>
        <w:t xml:space="preserve">Relating to elections and primaries generally, so as to revise provisions related to the retention and preservation of ballots and other election documents; to remove provisions for keeping such ballots and documents under seal.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Referred to Governmental Affairs Cmte</w:t>
      </w:r>
      <w:r>
        <w:rPr>
          <w:rFonts w:ascii="Times New Roman" w:eastAsia="Times New Roman" w:hAnsi="Times New Roman" w:cs="Times New Roman"/>
          <w:color w:val="000000"/>
          <w:sz w:val="22"/>
          <w:szCs w:val="22"/>
        </w:rPr>
        <w:t xml:space="preserve">, Passed Cmte by Substitute, Pending Rules Cmte, </w:t>
      </w:r>
      <w:r>
        <w:rPr>
          <w:rFonts w:ascii="Times New Roman" w:eastAsia="Times New Roman" w:hAnsi="Times New Roman" w:cs="Times New Roman"/>
          <w:color w:val="FF0000"/>
          <w:sz w:val="22"/>
          <w:szCs w:val="22"/>
          <w:highlight w:val="white"/>
        </w:rPr>
        <w:t>DEAD</w:t>
      </w:r>
    </w:p>
    <w:p w:rsidR="00E5025F" w:rsidRDefault="00E5025F" w:rsidP="00E5025F">
      <w:pPr>
        <w:jc w:val="both"/>
        <w:rPr>
          <w:rFonts w:ascii="Times New Roman" w:eastAsia="Times New Roman" w:hAnsi="Times New Roman" w:cs="Times New Roman"/>
          <w:sz w:val="22"/>
          <w:szCs w:val="22"/>
        </w:rPr>
      </w:pPr>
    </w:p>
    <w:p w:rsidR="00E5025F" w:rsidRDefault="00B41EA9" w:rsidP="00E5025F">
      <w:pPr>
        <w:jc w:val="both"/>
        <w:rPr>
          <w:rFonts w:ascii="Times New Roman" w:eastAsia="Times New Roman" w:hAnsi="Times New Roman" w:cs="Times New Roman"/>
          <w:sz w:val="22"/>
          <w:szCs w:val="22"/>
        </w:rPr>
      </w:pPr>
      <w:hyperlink r:id="rId97">
        <w:r w:rsidR="00E5025F">
          <w:rPr>
            <w:rFonts w:ascii="Times New Roman" w:eastAsia="Times New Roman" w:hAnsi="Times New Roman" w:cs="Times New Roman"/>
            <w:color w:val="1155CC"/>
            <w:sz w:val="22"/>
            <w:szCs w:val="22"/>
            <w:u w:val="single"/>
          </w:rPr>
          <w:t>SB 122,</w:t>
        </w:r>
      </w:hyperlink>
      <w:r w:rsidR="00E5025F">
        <w:rPr>
          <w:rFonts w:ascii="Times New Roman" w:eastAsia="Times New Roman" w:hAnsi="Times New Roman" w:cs="Times New Roman"/>
          <w:sz w:val="22"/>
          <w:szCs w:val="22"/>
        </w:rPr>
        <w:t xml:space="preserve"> Provide Qualifications of Members of Performance Review Boards (Sen. Kay Kirkpatrick - R) </w:t>
      </w:r>
    </w:p>
    <w:p w:rsidR="00E5025F" w:rsidRDefault="00E5025F" w:rsidP="00E5025F">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primaries and elections generally, so as to provide for the qualifications of members of performance review boards; to provide for ballots and ballot labels to be securely stored; to provide for construction; to revise provisions related to the retention and preservation of ballots and other election documents; to remove provisions for keeping such ballots and documents under seal; to provide for electronic document inspection upon certification of election results. </w:t>
      </w:r>
      <w:r>
        <w:rPr>
          <w:rFonts w:ascii="Times New Roman" w:eastAsia="Times New Roman" w:hAnsi="Times New Roman" w:cs="Times New Roman"/>
          <w:b/>
          <w:color w:val="212529"/>
          <w:sz w:val="22"/>
          <w:szCs w:val="22"/>
          <w:highlight w:val="white"/>
        </w:rPr>
        <w:t>Status</w:t>
      </w:r>
      <w:r>
        <w:rPr>
          <w:rFonts w:ascii="Times New Roman" w:eastAsia="Times New Roman" w:hAnsi="Times New Roman" w:cs="Times New Roman"/>
          <w:b/>
          <w:color w:val="000000"/>
          <w:sz w:val="22"/>
          <w:szCs w:val="22"/>
          <w:highlight w:val="white"/>
        </w:rPr>
        <w:t xml:space="preserve">: </w:t>
      </w:r>
      <w:r>
        <w:rPr>
          <w:rFonts w:ascii="Times New Roman" w:eastAsia="Times New Roman" w:hAnsi="Times New Roman" w:cs="Times New Roman"/>
          <w:color w:val="000000"/>
          <w:sz w:val="22"/>
          <w:szCs w:val="22"/>
          <w:highlight w:val="white"/>
        </w:rPr>
        <w:t xml:space="preserve">Referred to Ethics Cmte, </w:t>
      </w:r>
      <w:r>
        <w:rPr>
          <w:rFonts w:ascii="Times New Roman" w:eastAsia="Times New Roman" w:hAnsi="Times New Roman" w:cs="Times New Roman"/>
          <w:color w:val="FF0000"/>
          <w:sz w:val="22"/>
          <w:szCs w:val="22"/>
          <w:highlight w:val="white"/>
        </w:rPr>
        <w:t>DEAD</w:t>
      </w:r>
    </w:p>
    <w:p w:rsidR="00E5025F" w:rsidRDefault="00E5025F" w:rsidP="00E5025F">
      <w:pPr>
        <w:jc w:val="both"/>
        <w:rPr>
          <w:rFonts w:ascii="Times New Roman" w:eastAsia="Times New Roman" w:hAnsi="Times New Roman" w:cs="Times New Roman"/>
          <w:sz w:val="22"/>
          <w:szCs w:val="22"/>
          <w:highlight w:val="white"/>
        </w:rPr>
      </w:pPr>
    </w:p>
    <w:p w:rsidR="00E5025F" w:rsidRDefault="00B41EA9" w:rsidP="00E5025F">
      <w:pPr>
        <w:jc w:val="both"/>
        <w:rPr>
          <w:rFonts w:ascii="Times New Roman" w:eastAsia="Times New Roman" w:hAnsi="Times New Roman" w:cs="Times New Roman"/>
          <w:sz w:val="22"/>
          <w:szCs w:val="22"/>
          <w:highlight w:val="white"/>
        </w:rPr>
      </w:pPr>
      <w:hyperlink r:id="rId98">
        <w:r w:rsidR="00E5025F">
          <w:rPr>
            <w:rFonts w:ascii="Times New Roman" w:eastAsia="Times New Roman" w:hAnsi="Times New Roman" w:cs="Times New Roman"/>
            <w:color w:val="0563C1"/>
            <w:sz w:val="22"/>
            <w:szCs w:val="22"/>
            <w:highlight w:val="white"/>
            <w:u w:val="single"/>
          </w:rPr>
          <w:t>SB 189,</w:t>
        </w:r>
      </w:hyperlink>
      <w:r w:rsidR="00E5025F">
        <w:rPr>
          <w:rFonts w:ascii="Times New Roman" w:eastAsia="Times New Roman" w:hAnsi="Times New Roman" w:cs="Times New Roman"/>
          <w:sz w:val="22"/>
          <w:szCs w:val="22"/>
          <w:highlight w:val="white"/>
        </w:rPr>
        <w:t xml:space="preserve"> To count text portions of ballots for vote tabulation and recount purposes (Sen. Max Burns - R) </w:t>
      </w:r>
    </w:p>
    <w:p w:rsidR="00E5025F" w:rsidRDefault="00E5025F" w:rsidP="00E5025F">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primaries and elections generally, so as to provide that the text portions of ballots produced by ballot marking devices shall be counted for vote tabulation and recounts purposes instead of any machine coding.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Ethics Cmte, </w:t>
      </w:r>
      <w:r>
        <w:rPr>
          <w:rFonts w:ascii="Times New Roman" w:eastAsia="Times New Roman" w:hAnsi="Times New Roman" w:cs="Times New Roman"/>
          <w:color w:val="FF0000"/>
          <w:sz w:val="22"/>
          <w:szCs w:val="22"/>
          <w:highlight w:val="white"/>
        </w:rPr>
        <w:t>DEAD</w:t>
      </w:r>
    </w:p>
    <w:p w:rsidR="00E5025F" w:rsidRDefault="00E5025F" w:rsidP="00E5025F">
      <w:pPr>
        <w:jc w:val="both"/>
        <w:rPr>
          <w:rFonts w:ascii="Times New Roman" w:eastAsia="Times New Roman" w:hAnsi="Times New Roman" w:cs="Times New Roman"/>
          <w:sz w:val="22"/>
          <w:szCs w:val="22"/>
          <w:highlight w:val="white"/>
        </w:rPr>
      </w:pPr>
    </w:p>
    <w:p w:rsidR="00E5025F" w:rsidRDefault="00B41EA9" w:rsidP="00E5025F">
      <w:pPr>
        <w:jc w:val="both"/>
        <w:rPr>
          <w:rFonts w:ascii="Times New Roman" w:eastAsia="Times New Roman" w:hAnsi="Times New Roman" w:cs="Times New Roman"/>
          <w:sz w:val="22"/>
          <w:szCs w:val="22"/>
          <w:highlight w:val="white"/>
        </w:rPr>
      </w:pPr>
      <w:hyperlink r:id="rId99">
        <w:r w:rsidR="00E5025F">
          <w:rPr>
            <w:rFonts w:ascii="Times New Roman" w:eastAsia="Times New Roman" w:hAnsi="Times New Roman" w:cs="Times New Roman"/>
            <w:color w:val="0563C1"/>
            <w:sz w:val="22"/>
            <w:szCs w:val="22"/>
            <w:highlight w:val="white"/>
            <w:u w:val="single"/>
          </w:rPr>
          <w:t>SB 222,</w:t>
        </w:r>
      </w:hyperlink>
      <w:r w:rsidR="00E5025F">
        <w:rPr>
          <w:rFonts w:ascii="Times New Roman" w:eastAsia="Times New Roman" w:hAnsi="Times New Roman" w:cs="Times New Roman"/>
          <w:sz w:val="22"/>
          <w:szCs w:val="22"/>
          <w:highlight w:val="white"/>
        </w:rPr>
        <w:t xml:space="preserve"> Election Administration Costs Paid for with Lawfully Appropriate Public Funds (Sen. Max Burns - R)</w:t>
      </w:r>
    </w:p>
    <w:p w:rsidR="00E5025F" w:rsidRDefault="00E5025F" w:rsidP="00E5025F">
      <w:pPr>
        <w:jc w:val="both"/>
        <w:rPr>
          <w:rFonts w:ascii="Times New Roman" w:eastAsia="Times New Roman" w:hAnsi="Times New Roman" w:cs="Times New Roman"/>
          <w:sz w:val="22"/>
          <w:szCs w:val="22"/>
          <w:highlight w:val="white"/>
        </w:rPr>
      </w:pPr>
      <w:r>
        <w:rPr>
          <w:rFonts w:ascii="Times New Roman" w:eastAsia="Times New Roman" w:hAnsi="Times New Roman" w:cs="Times New Roman"/>
          <w:color w:val="212529"/>
          <w:sz w:val="22"/>
          <w:szCs w:val="22"/>
          <w:highlight w:val="white"/>
        </w:rPr>
        <w:t>Relating to primaries and elections generally, so as to provide that all costs and expenses relating to election administration are paid for with lawfully appropriate public funds.</w:t>
      </w:r>
      <w:r>
        <w:rPr>
          <w:rFonts w:ascii="Times New Roman" w:eastAsia="Times New Roman" w:hAnsi="Times New Roman" w:cs="Times New Roman"/>
          <w:sz w:val="22"/>
          <w:szCs w:val="22"/>
          <w:highlight w:val="white"/>
        </w:rPr>
        <w:t xml:space="preserve"> </w:t>
      </w:r>
      <w:r>
        <w:rPr>
          <w:rFonts w:ascii="Times New Roman" w:eastAsia="Times New Roman" w:hAnsi="Times New Roman" w:cs="Times New Roman"/>
          <w:b/>
          <w:sz w:val="22"/>
          <w:szCs w:val="22"/>
          <w:highlight w:val="white"/>
        </w:rPr>
        <w:t xml:space="preserve">Status: </w:t>
      </w:r>
      <w:r>
        <w:rPr>
          <w:rFonts w:ascii="Times New Roman" w:eastAsia="Times New Roman" w:hAnsi="Times New Roman" w:cs="Times New Roman"/>
          <w:sz w:val="22"/>
          <w:szCs w:val="22"/>
          <w:highlight w:val="white"/>
        </w:rPr>
        <w:t xml:space="preserve">Referred to Ethics Cmte, </w:t>
      </w:r>
      <w:r>
        <w:rPr>
          <w:rFonts w:ascii="Times New Roman" w:eastAsia="Times New Roman" w:hAnsi="Times New Roman" w:cs="Times New Roman"/>
          <w:color w:val="000000"/>
          <w:sz w:val="22"/>
          <w:szCs w:val="22"/>
          <w:highlight w:val="white"/>
        </w:rPr>
        <w:t xml:space="preserve">Passed Cmte by Substitute, Senate Engrossed, Senate Tabled, Taken from Table, Passed Senate, Sent to House, Referred to Governmental Affairs Cmte, </w:t>
      </w:r>
      <w:r>
        <w:rPr>
          <w:rFonts w:ascii="Times New Roman" w:eastAsia="Times New Roman" w:hAnsi="Times New Roman" w:cs="Times New Roman"/>
          <w:color w:val="00B050"/>
          <w:sz w:val="22"/>
          <w:szCs w:val="22"/>
          <w:highlight w:val="white"/>
        </w:rPr>
        <w:t>Passed Cmte by Substitute, Pending Rules Cmte</w:t>
      </w:r>
    </w:p>
    <w:p w:rsidR="00E5025F" w:rsidRDefault="00E5025F" w:rsidP="00E5025F">
      <w:pPr>
        <w:jc w:val="both"/>
        <w:rPr>
          <w:rFonts w:ascii="Times New Roman" w:eastAsia="Times New Roman" w:hAnsi="Times New Roman" w:cs="Times New Roman"/>
          <w:sz w:val="22"/>
          <w:szCs w:val="22"/>
          <w:highlight w:val="white"/>
        </w:rPr>
      </w:pPr>
    </w:p>
    <w:p w:rsidR="00E5025F" w:rsidRDefault="00B41EA9" w:rsidP="00E5025F">
      <w:pPr>
        <w:jc w:val="both"/>
        <w:rPr>
          <w:rFonts w:ascii="Times New Roman" w:eastAsia="Times New Roman" w:hAnsi="Times New Roman" w:cs="Times New Roman"/>
          <w:sz w:val="22"/>
          <w:szCs w:val="22"/>
          <w:highlight w:val="white"/>
        </w:rPr>
      </w:pPr>
      <w:hyperlink r:id="rId100">
        <w:r w:rsidR="00E5025F">
          <w:rPr>
            <w:rFonts w:ascii="Times New Roman" w:eastAsia="Times New Roman" w:hAnsi="Times New Roman" w:cs="Times New Roman"/>
            <w:color w:val="1155CC"/>
            <w:sz w:val="22"/>
            <w:szCs w:val="22"/>
            <w:highlight w:val="white"/>
            <w:u w:val="single"/>
          </w:rPr>
          <w:t>SB 226,</w:t>
        </w:r>
      </w:hyperlink>
      <w:r w:rsidR="00E5025F">
        <w:rPr>
          <w:rFonts w:ascii="Times New Roman" w:eastAsia="Times New Roman" w:hAnsi="Times New Roman" w:cs="Times New Roman"/>
          <w:sz w:val="22"/>
          <w:szCs w:val="22"/>
          <w:highlight w:val="white"/>
        </w:rPr>
        <w:t xml:space="preserve"> Require Unique Bar Codes and Alphanumeric Accountability Numbers on Individual Absentee Ballots (Sen. Marty Harbin - R) </w:t>
      </w:r>
    </w:p>
    <w:p w:rsidR="00E5025F" w:rsidRDefault="00E5025F" w:rsidP="00E5025F">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primaries and elections generally, so as to require unique bar codes and alphanumeric accountability numbers on individual absentee ballots; to revise provisions regarding the preparation and </w:t>
      </w:r>
      <w:r>
        <w:rPr>
          <w:rFonts w:ascii="Times New Roman" w:eastAsia="Times New Roman" w:hAnsi="Times New Roman" w:cs="Times New Roman"/>
          <w:color w:val="212529"/>
          <w:sz w:val="22"/>
          <w:szCs w:val="22"/>
          <w:highlight w:val="white"/>
        </w:rPr>
        <w:lastRenderedPageBreak/>
        <w:t xml:space="preserve">mailing of absentee ballot envelopes; to revise provisions regarding the opening of absentee ballots; to revise provisions relating to validation of provisional ballots.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Ethics Cmte, </w:t>
      </w:r>
      <w:r>
        <w:rPr>
          <w:rFonts w:ascii="Times New Roman" w:eastAsia="Times New Roman" w:hAnsi="Times New Roman" w:cs="Times New Roman"/>
          <w:color w:val="FF0000"/>
          <w:sz w:val="22"/>
          <w:szCs w:val="22"/>
          <w:highlight w:val="white"/>
        </w:rPr>
        <w:t>DEAD</w:t>
      </w:r>
    </w:p>
    <w:p w:rsidR="00E5025F" w:rsidRDefault="00E5025F" w:rsidP="00E5025F">
      <w:pPr>
        <w:jc w:val="both"/>
        <w:rPr>
          <w:rFonts w:ascii="Times New Roman" w:eastAsia="Times New Roman" w:hAnsi="Times New Roman" w:cs="Times New Roman"/>
          <w:sz w:val="22"/>
          <w:szCs w:val="22"/>
          <w:highlight w:val="white"/>
        </w:rPr>
      </w:pPr>
    </w:p>
    <w:p w:rsidR="00E5025F" w:rsidRDefault="00E5025F" w:rsidP="00E5025F">
      <w:pPr>
        <w:jc w:val="center"/>
        <w:rPr>
          <w:rFonts w:ascii="Times New Roman" w:eastAsia="Times New Roman" w:hAnsi="Times New Roman" w:cs="Times New Roman"/>
          <w:b/>
          <w:sz w:val="22"/>
          <w:szCs w:val="22"/>
        </w:rPr>
      </w:pPr>
      <w:bookmarkStart w:id="7" w:name="bookmark=id.8rq7ayowjagm" w:colFirst="0" w:colLast="0"/>
      <w:bookmarkEnd w:id="7"/>
      <w:r>
        <w:rPr>
          <w:rFonts w:ascii="Times New Roman" w:eastAsia="Times New Roman" w:hAnsi="Times New Roman" w:cs="Times New Roman"/>
          <w:b/>
          <w:sz w:val="22"/>
          <w:szCs w:val="22"/>
        </w:rPr>
        <w:t>Environmental &amp; Natural Resources</w:t>
      </w:r>
    </w:p>
    <w:p w:rsidR="00E5025F" w:rsidRDefault="00E5025F" w:rsidP="00E5025F">
      <w:pPr>
        <w:jc w:val="both"/>
        <w:rPr>
          <w:rFonts w:ascii="Times New Roman" w:eastAsia="Times New Roman" w:hAnsi="Times New Roman" w:cs="Times New Roman"/>
          <w:b/>
          <w:sz w:val="22"/>
          <w:szCs w:val="22"/>
        </w:rPr>
      </w:pPr>
    </w:p>
    <w:p w:rsidR="00E5025F" w:rsidRDefault="00B41EA9" w:rsidP="00E5025F">
      <w:pPr>
        <w:jc w:val="both"/>
        <w:rPr>
          <w:rFonts w:ascii="Times New Roman" w:eastAsia="Times New Roman" w:hAnsi="Times New Roman" w:cs="Times New Roman"/>
          <w:sz w:val="22"/>
          <w:szCs w:val="22"/>
        </w:rPr>
      </w:pPr>
      <w:hyperlink r:id="rId101">
        <w:r w:rsidR="00E5025F">
          <w:rPr>
            <w:rFonts w:ascii="Times New Roman" w:eastAsia="Times New Roman" w:hAnsi="Times New Roman" w:cs="Times New Roman"/>
            <w:color w:val="1155CC"/>
            <w:sz w:val="22"/>
            <w:szCs w:val="22"/>
            <w:u w:val="single"/>
          </w:rPr>
          <w:t>HB 71,</w:t>
        </w:r>
      </w:hyperlink>
      <w:r w:rsidR="00E5025F">
        <w:rPr>
          <w:rFonts w:ascii="Times New Roman" w:eastAsia="Times New Roman" w:hAnsi="Times New Roman" w:cs="Times New Roman"/>
          <w:sz w:val="22"/>
          <w:szCs w:val="22"/>
        </w:rPr>
        <w:t xml:space="preserve">  Okefenokee Protection Act (Rep. Darlene Taylor - R)</w:t>
      </w:r>
    </w:p>
    <w:p w:rsidR="00E5025F" w:rsidRDefault="00E5025F" w:rsidP="00E5025F">
      <w:pPr>
        <w:jc w:val="both"/>
        <w:rPr>
          <w:rFonts w:ascii="Times New Roman" w:eastAsia="Times New Roman" w:hAnsi="Times New Roman" w:cs="Times New Roman"/>
          <w:b/>
          <w:color w:val="000000"/>
          <w:sz w:val="22"/>
          <w:szCs w:val="22"/>
          <w:highlight w:val="white"/>
        </w:rPr>
      </w:pPr>
      <w:r>
        <w:rPr>
          <w:rFonts w:ascii="Times New Roman" w:eastAsia="Times New Roman" w:hAnsi="Times New Roman" w:cs="Times New Roman"/>
          <w:sz w:val="22"/>
          <w:szCs w:val="22"/>
        </w:rPr>
        <w:t xml:space="preserve">Relating to surface mining, so as to prohibit the director of the Environmental Protection Division of the Natural Resources Department from issuing, modifying, or renewing any permit or accepting any bond to conduct surface mining operations on Trial Ridge for future permit applications and amendments.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Referred to Natural Resources and Environment Cmte</w:t>
      </w:r>
      <w:r>
        <w:rPr>
          <w:rFonts w:ascii="Times New Roman" w:eastAsia="Times New Roman" w:hAnsi="Times New Roman" w:cs="Times New Roman"/>
          <w:sz w:val="22"/>
          <w:szCs w:val="22"/>
          <w:highlight w:val="white"/>
        </w:rPr>
        <w:t xml:space="preserve">, </w:t>
      </w:r>
      <w:r>
        <w:rPr>
          <w:rFonts w:ascii="Times New Roman" w:eastAsia="Times New Roman" w:hAnsi="Times New Roman" w:cs="Times New Roman"/>
          <w:color w:val="FF0000"/>
          <w:sz w:val="22"/>
          <w:szCs w:val="22"/>
          <w:highlight w:val="white"/>
        </w:rPr>
        <w:t>DEAD</w:t>
      </w:r>
    </w:p>
    <w:p w:rsidR="00E5025F" w:rsidRDefault="00E5025F" w:rsidP="00E5025F">
      <w:pPr>
        <w:jc w:val="both"/>
        <w:rPr>
          <w:rFonts w:ascii="Times New Roman" w:eastAsia="Times New Roman" w:hAnsi="Times New Roman" w:cs="Times New Roman"/>
          <w:b/>
          <w:sz w:val="22"/>
          <w:szCs w:val="22"/>
          <w:highlight w:val="white"/>
        </w:rPr>
      </w:pPr>
    </w:p>
    <w:p w:rsidR="00E5025F" w:rsidRDefault="00B41EA9" w:rsidP="00E5025F">
      <w:pPr>
        <w:jc w:val="both"/>
        <w:rPr>
          <w:rFonts w:ascii="Times New Roman" w:eastAsia="Times New Roman" w:hAnsi="Times New Roman" w:cs="Times New Roman"/>
          <w:sz w:val="22"/>
          <w:szCs w:val="22"/>
          <w:highlight w:val="white"/>
        </w:rPr>
      </w:pPr>
      <w:hyperlink r:id="rId102">
        <w:r w:rsidR="00E5025F">
          <w:rPr>
            <w:rFonts w:ascii="Times New Roman" w:eastAsia="Times New Roman" w:hAnsi="Times New Roman" w:cs="Times New Roman"/>
            <w:color w:val="1155CC"/>
            <w:sz w:val="22"/>
            <w:szCs w:val="22"/>
            <w:highlight w:val="white"/>
            <w:u w:val="single"/>
          </w:rPr>
          <w:t>HB 436,</w:t>
        </w:r>
      </w:hyperlink>
      <w:r w:rsidR="00E5025F">
        <w:rPr>
          <w:rFonts w:ascii="Times New Roman" w:eastAsia="Times New Roman" w:hAnsi="Times New Roman" w:cs="Times New Roman"/>
          <w:sz w:val="22"/>
          <w:szCs w:val="22"/>
          <w:highlight w:val="white"/>
        </w:rPr>
        <w:t xml:space="preserve"> Revise Maximum Criminal Penalties for Surface Mining Violations (Rep. John Corbett - R) </w:t>
      </w:r>
    </w:p>
    <w:p w:rsidR="00E5025F" w:rsidRDefault="00E5025F" w:rsidP="00E5025F">
      <w:pPr>
        <w:jc w:val="both"/>
        <w:rPr>
          <w:rFonts w:ascii="Times New Roman" w:eastAsia="Times New Roman" w:hAnsi="Times New Roman" w:cs="Times New Roman"/>
          <w:sz w:val="22"/>
          <w:szCs w:val="22"/>
          <w:highlight w:val="white"/>
        </w:rPr>
      </w:pPr>
      <w:r>
        <w:rPr>
          <w:rFonts w:ascii="Times New Roman" w:eastAsia="Times New Roman" w:hAnsi="Times New Roman" w:cs="Times New Roman"/>
          <w:color w:val="212529"/>
          <w:sz w:val="22"/>
          <w:szCs w:val="22"/>
          <w:highlight w:val="white"/>
        </w:rPr>
        <w:t xml:space="preserve">Relating to surface mining, so as to revise the maximum criminal penalties for violations. The maximum fine shall be increased to $10,000 from $1,000.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Natural Resources and Environment Cmte, Passed Cmte, Pending Rules Cmte, Passed House, Sent to Senate, Referred to Natural Resources and Environment Cmte, </w:t>
      </w:r>
      <w:r>
        <w:rPr>
          <w:rFonts w:ascii="Times New Roman" w:eastAsia="Times New Roman" w:hAnsi="Times New Roman" w:cs="Times New Roman"/>
          <w:color w:val="00B050"/>
          <w:sz w:val="22"/>
          <w:szCs w:val="22"/>
          <w:highlight w:val="white"/>
        </w:rPr>
        <w:t>Passed Cmte, Pending Rules</w:t>
      </w:r>
    </w:p>
    <w:p w:rsidR="00E5025F" w:rsidRDefault="00E5025F" w:rsidP="00E5025F">
      <w:pPr>
        <w:jc w:val="both"/>
        <w:rPr>
          <w:rFonts w:ascii="Times New Roman" w:eastAsia="Times New Roman" w:hAnsi="Times New Roman" w:cs="Times New Roman"/>
          <w:sz w:val="22"/>
          <w:szCs w:val="22"/>
        </w:rPr>
      </w:pPr>
    </w:p>
    <w:p w:rsidR="00E5025F" w:rsidRDefault="00E5025F" w:rsidP="00E5025F">
      <w:pPr>
        <w:jc w:val="center"/>
        <w:rPr>
          <w:rFonts w:ascii="Times New Roman" w:eastAsia="Times New Roman" w:hAnsi="Times New Roman" w:cs="Times New Roman"/>
          <w:b/>
          <w:color w:val="000000"/>
          <w:sz w:val="22"/>
          <w:szCs w:val="22"/>
        </w:rPr>
      </w:pPr>
      <w:bookmarkStart w:id="8" w:name="bookmark=id.gxdrj5yfu96w" w:colFirst="0" w:colLast="0"/>
      <w:bookmarkEnd w:id="8"/>
      <w:r>
        <w:rPr>
          <w:rFonts w:ascii="Times New Roman" w:eastAsia="Times New Roman" w:hAnsi="Times New Roman" w:cs="Times New Roman"/>
          <w:b/>
          <w:color w:val="000000"/>
          <w:sz w:val="22"/>
          <w:szCs w:val="22"/>
        </w:rPr>
        <w:t>Government – General</w:t>
      </w:r>
    </w:p>
    <w:p w:rsidR="00E5025F" w:rsidRDefault="00E5025F" w:rsidP="00E5025F">
      <w:pPr>
        <w:jc w:val="center"/>
        <w:rPr>
          <w:rFonts w:ascii="Times New Roman" w:eastAsia="Times New Roman" w:hAnsi="Times New Roman" w:cs="Times New Roman"/>
          <w:b/>
          <w:color w:val="000000"/>
          <w:sz w:val="22"/>
          <w:szCs w:val="22"/>
        </w:rPr>
      </w:pPr>
    </w:p>
    <w:p w:rsidR="00E5025F" w:rsidRDefault="00B41EA9" w:rsidP="00E5025F">
      <w:pPr>
        <w:rPr>
          <w:rFonts w:ascii="Times New Roman" w:eastAsia="Times New Roman" w:hAnsi="Times New Roman" w:cs="Times New Roman"/>
          <w:color w:val="00B050"/>
          <w:sz w:val="22"/>
          <w:szCs w:val="22"/>
          <w:highlight w:val="white"/>
        </w:rPr>
      </w:pPr>
      <w:hyperlink r:id="rId103">
        <w:r w:rsidR="00E5025F">
          <w:rPr>
            <w:rFonts w:ascii="Times New Roman" w:eastAsia="Times New Roman" w:hAnsi="Times New Roman" w:cs="Times New Roman"/>
            <w:color w:val="0563C1"/>
            <w:sz w:val="22"/>
            <w:szCs w:val="22"/>
            <w:u w:val="single"/>
          </w:rPr>
          <w:t>SB 180,</w:t>
        </w:r>
      </w:hyperlink>
      <w:r w:rsidR="00E5025F">
        <w:rPr>
          <w:rFonts w:ascii="Times New Roman" w:eastAsia="Times New Roman" w:hAnsi="Times New Roman" w:cs="Times New Roman"/>
          <w:sz w:val="22"/>
          <w:szCs w:val="22"/>
        </w:rPr>
        <w:t xml:space="preserve"> “Georgia Religious Freedom Restoration Act” (Sen. Ed Setzler - R)</w:t>
      </w:r>
    </w:p>
    <w:p w:rsidR="00E5025F" w:rsidRDefault="00E5025F" w:rsidP="00E5025F">
      <w:pPr>
        <w:jc w:val="both"/>
        <w:rPr>
          <w:rFonts w:ascii="Times New Roman" w:eastAsia="Times New Roman" w:hAnsi="Times New Roman" w:cs="Times New Roman"/>
          <w:b/>
          <w:color w:val="212529"/>
          <w:sz w:val="22"/>
          <w:szCs w:val="22"/>
          <w:highlight w:val="white"/>
        </w:rPr>
      </w:pPr>
      <w:r>
        <w:rPr>
          <w:rFonts w:ascii="Times New Roman" w:eastAsia="Times New Roman" w:hAnsi="Times New Roman" w:cs="Times New Roman"/>
          <w:color w:val="212529"/>
          <w:sz w:val="22"/>
          <w:szCs w:val="22"/>
          <w:highlight w:val="white"/>
        </w:rPr>
        <w:t xml:space="preserve">Relating to state government, so as to provide for the preservation of religious freedom; to provide for legislative findings and determinations; to provide for the granting of relief.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212529"/>
          <w:sz w:val="22"/>
          <w:szCs w:val="22"/>
          <w:highlight w:val="white"/>
        </w:rPr>
        <w:t xml:space="preserve">Referred to Judiciary Cmte, </w:t>
      </w:r>
      <w:r>
        <w:rPr>
          <w:rFonts w:ascii="Times New Roman" w:eastAsia="Times New Roman" w:hAnsi="Times New Roman" w:cs="Times New Roman"/>
          <w:color w:val="FF0000"/>
          <w:sz w:val="22"/>
          <w:szCs w:val="22"/>
          <w:highlight w:val="white"/>
        </w:rPr>
        <w:t>DEAD</w:t>
      </w:r>
    </w:p>
    <w:p w:rsidR="00E5025F" w:rsidRDefault="00E5025F" w:rsidP="00E5025F">
      <w:pPr>
        <w:jc w:val="both"/>
        <w:rPr>
          <w:rFonts w:ascii="Times New Roman" w:eastAsia="Times New Roman" w:hAnsi="Times New Roman" w:cs="Times New Roman"/>
          <w:color w:val="212529"/>
          <w:sz w:val="22"/>
          <w:szCs w:val="22"/>
          <w:highlight w:val="white"/>
        </w:rPr>
      </w:pPr>
    </w:p>
    <w:p w:rsidR="00E5025F" w:rsidRDefault="00E5025F" w:rsidP="00E5025F">
      <w:pPr>
        <w:jc w:val="center"/>
        <w:rPr>
          <w:rFonts w:ascii="Times New Roman" w:eastAsia="Times New Roman" w:hAnsi="Times New Roman" w:cs="Times New Roman"/>
          <w:b/>
          <w:sz w:val="22"/>
          <w:szCs w:val="22"/>
        </w:rPr>
      </w:pPr>
      <w:bookmarkStart w:id="9" w:name="bookmark=id.mjmtmuui81bd" w:colFirst="0" w:colLast="0"/>
      <w:bookmarkEnd w:id="9"/>
      <w:r>
        <w:rPr>
          <w:rFonts w:ascii="Times New Roman" w:eastAsia="Times New Roman" w:hAnsi="Times New Roman" w:cs="Times New Roman"/>
          <w:b/>
          <w:sz w:val="22"/>
          <w:szCs w:val="22"/>
        </w:rPr>
        <w:t>Health – General</w:t>
      </w:r>
    </w:p>
    <w:p w:rsidR="00E5025F" w:rsidRDefault="00E5025F" w:rsidP="00E5025F">
      <w:pPr>
        <w:jc w:val="center"/>
        <w:rPr>
          <w:rFonts w:ascii="Times New Roman" w:eastAsia="Times New Roman" w:hAnsi="Times New Roman" w:cs="Times New Roman"/>
          <w:b/>
          <w:sz w:val="22"/>
          <w:szCs w:val="22"/>
        </w:rPr>
      </w:pPr>
    </w:p>
    <w:p w:rsidR="00E5025F" w:rsidRDefault="00B41EA9" w:rsidP="00E5025F">
      <w:pPr>
        <w:jc w:val="both"/>
        <w:rPr>
          <w:rFonts w:ascii="Times New Roman" w:eastAsia="Times New Roman" w:hAnsi="Times New Roman" w:cs="Times New Roman"/>
          <w:sz w:val="22"/>
          <w:szCs w:val="22"/>
        </w:rPr>
      </w:pPr>
      <w:hyperlink r:id="rId104">
        <w:r w:rsidR="00E5025F">
          <w:rPr>
            <w:rFonts w:ascii="Times New Roman" w:eastAsia="Times New Roman" w:hAnsi="Times New Roman" w:cs="Times New Roman"/>
            <w:color w:val="1155CC"/>
            <w:sz w:val="22"/>
            <w:szCs w:val="22"/>
            <w:u w:val="single"/>
          </w:rPr>
          <w:t>HB 82,</w:t>
        </w:r>
      </w:hyperlink>
      <w:r w:rsidR="00E5025F">
        <w:rPr>
          <w:rFonts w:ascii="Times New Roman" w:eastAsia="Times New Roman" w:hAnsi="Times New Roman" w:cs="Times New Roman"/>
          <w:sz w:val="22"/>
          <w:szCs w:val="22"/>
        </w:rPr>
        <w:t xml:space="preserve"> Limit eligibility for rural physician tax credit to physicians (Rep. Mack Jackson - D) </w:t>
      </w:r>
    </w:p>
    <w:p w:rsidR="00E5025F" w:rsidRDefault="00E5025F" w:rsidP="00E5025F">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Relating to state income tax credits, so as to limit eligibility for the rural physician tax credit to persons who qualify; to create a new tax credit for rural physicians, dentists, nurse practitioners, and physician assistants. </w:t>
      </w:r>
      <w:r>
        <w:rPr>
          <w:rFonts w:ascii="Times New Roman" w:eastAsia="Times New Roman" w:hAnsi="Times New Roman" w:cs="Times New Roman"/>
          <w:b/>
          <w:sz w:val="22"/>
          <w:szCs w:val="22"/>
        </w:rPr>
        <w:t xml:space="preserve">Status: </w:t>
      </w:r>
      <w:r>
        <w:rPr>
          <w:rFonts w:ascii="Times New Roman" w:eastAsia="Times New Roman" w:hAnsi="Times New Roman" w:cs="Times New Roman"/>
          <w:sz w:val="22"/>
          <w:szCs w:val="22"/>
        </w:rPr>
        <w:t xml:space="preserve">Referred to Ways and Means Cmte, </w:t>
      </w:r>
      <w:r>
        <w:rPr>
          <w:rFonts w:ascii="Times New Roman" w:eastAsia="Times New Roman" w:hAnsi="Times New Roman" w:cs="Times New Roman"/>
          <w:color w:val="000000"/>
          <w:sz w:val="22"/>
          <w:szCs w:val="22"/>
          <w:highlight w:val="white"/>
        </w:rPr>
        <w:t>Passed Cmte by Substitute</w:t>
      </w:r>
      <w:r>
        <w:rPr>
          <w:rFonts w:ascii="Times New Roman" w:eastAsia="Times New Roman" w:hAnsi="Times New Roman" w:cs="Times New Roman"/>
          <w:color w:val="000000"/>
          <w:sz w:val="22"/>
          <w:szCs w:val="22"/>
        </w:rPr>
        <w:t xml:space="preserve">, Pending Rules Cmte, Passed House, Sent to Senate, Referred to Finance Cmte, </w:t>
      </w:r>
      <w:r>
        <w:rPr>
          <w:rFonts w:ascii="Times New Roman" w:eastAsia="Times New Roman" w:hAnsi="Times New Roman" w:cs="Times New Roman"/>
          <w:color w:val="00B050"/>
          <w:sz w:val="22"/>
          <w:szCs w:val="22"/>
          <w:highlight w:val="white"/>
        </w:rPr>
        <w:t>Passed Cmte by Substitute</w:t>
      </w:r>
      <w:r>
        <w:rPr>
          <w:rFonts w:ascii="Times New Roman" w:eastAsia="Times New Roman" w:hAnsi="Times New Roman" w:cs="Times New Roman"/>
          <w:color w:val="00B050"/>
          <w:sz w:val="22"/>
          <w:szCs w:val="22"/>
        </w:rPr>
        <w:t>, Pending Rules Cmte</w:t>
      </w:r>
    </w:p>
    <w:p w:rsidR="00E5025F" w:rsidRDefault="00E5025F" w:rsidP="00E5025F">
      <w:pPr>
        <w:jc w:val="both"/>
        <w:rPr>
          <w:rFonts w:ascii="Times New Roman" w:eastAsia="Times New Roman" w:hAnsi="Times New Roman" w:cs="Times New Roman"/>
          <w:b/>
          <w:color w:val="000000"/>
          <w:sz w:val="22"/>
          <w:szCs w:val="22"/>
        </w:rPr>
      </w:pPr>
    </w:p>
    <w:p w:rsidR="00E5025F" w:rsidRDefault="00B41EA9" w:rsidP="00E5025F">
      <w:pPr>
        <w:jc w:val="both"/>
        <w:rPr>
          <w:rFonts w:ascii="Times New Roman" w:eastAsia="Times New Roman" w:hAnsi="Times New Roman" w:cs="Times New Roman"/>
          <w:sz w:val="22"/>
          <w:szCs w:val="22"/>
        </w:rPr>
      </w:pPr>
      <w:hyperlink r:id="rId105">
        <w:r w:rsidR="00E5025F">
          <w:rPr>
            <w:rFonts w:ascii="Times New Roman" w:eastAsia="Times New Roman" w:hAnsi="Times New Roman" w:cs="Times New Roman"/>
            <w:color w:val="1155CC"/>
            <w:sz w:val="22"/>
            <w:szCs w:val="22"/>
            <w:u w:val="single"/>
          </w:rPr>
          <w:t>HB 129</w:t>
        </w:r>
      </w:hyperlink>
      <w:r w:rsidR="00E5025F">
        <w:rPr>
          <w:rFonts w:ascii="Times New Roman" w:eastAsia="Times New Roman" w:hAnsi="Times New Roman" w:cs="Times New Roman"/>
          <w:sz w:val="22"/>
          <w:szCs w:val="22"/>
        </w:rPr>
        <w:t xml:space="preserve">, Expand temporary assistance for needy families eligibility criteria to pregnant women (Rep. Soo Hong - R) </w:t>
      </w:r>
    </w:p>
    <w:p w:rsidR="00E5025F" w:rsidRDefault="00E5025F" w:rsidP="00E5025F">
      <w:pPr>
        <w:jc w:val="both"/>
        <w:rPr>
          <w:rFonts w:ascii="Times New Roman" w:eastAsia="Times New Roman" w:hAnsi="Times New Roman" w:cs="Times New Roman"/>
          <w:b/>
          <w:color w:val="000000"/>
          <w:sz w:val="22"/>
          <w:szCs w:val="22"/>
        </w:rPr>
      </w:pPr>
      <w:r>
        <w:rPr>
          <w:rFonts w:ascii="Times New Roman" w:eastAsia="Times New Roman" w:hAnsi="Times New Roman" w:cs="Times New Roman"/>
          <w:color w:val="212529"/>
          <w:sz w:val="22"/>
          <w:szCs w:val="22"/>
          <w:highlight w:val="white"/>
        </w:rPr>
        <w:t xml:space="preserve">Relating to public assistance, so as to expand temporary assistance for needy families eligibility criteria to pregnant women. </w:t>
      </w:r>
      <w:r>
        <w:rPr>
          <w:rFonts w:ascii="Times New Roman" w:eastAsia="Times New Roman" w:hAnsi="Times New Roman" w:cs="Times New Roman"/>
          <w:b/>
          <w:color w:val="212529"/>
          <w:sz w:val="22"/>
          <w:szCs w:val="22"/>
          <w:highlight w:val="white"/>
        </w:rPr>
        <w:t>Status</w:t>
      </w:r>
      <w:r>
        <w:rPr>
          <w:rFonts w:ascii="Times New Roman" w:eastAsia="Times New Roman" w:hAnsi="Times New Roman" w:cs="Times New Roman"/>
          <w:b/>
          <w:color w:val="000000"/>
          <w:sz w:val="22"/>
          <w:szCs w:val="22"/>
          <w:highlight w:val="white"/>
        </w:rPr>
        <w:t>:</w:t>
      </w:r>
      <w:r>
        <w:rPr>
          <w:rFonts w:ascii="Times New Roman" w:eastAsia="Times New Roman" w:hAnsi="Times New Roman" w:cs="Times New Roman"/>
          <w:color w:val="000000"/>
          <w:sz w:val="22"/>
          <w:szCs w:val="22"/>
          <w:highlight w:val="white"/>
        </w:rPr>
        <w:t xml:space="preserve"> Referred to Public Health Cmte</w:t>
      </w:r>
      <w:r>
        <w:rPr>
          <w:rFonts w:ascii="Times New Roman" w:eastAsia="Times New Roman" w:hAnsi="Times New Roman" w:cs="Times New Roman"/>
          <w:b/>
          <w:sz w:val="22"/>
          <w:szCs w:val="22"/>
          <w:highlight w:val="white"/>
        </w:rPr>
        <w:t xml:space="preserve">, </w:t>
      </w:r>
      <w:r>
        <w:rPr>
          <w:rFonts w:ascii="Times New Roman" w:eastAsia="Times New Roman" w:hAnsi="Times New Roman" w:cs="Times New Roman"/>
          <w:color w:val="000000"/>
          <w:sz w:val="22"/>
          <w:szCs w:val="22"/>
        </w:rPr>
        <w:t xml:space="preserve">Passed Cmte, Passed House, Sent to Senate, Referred to Senate Children and Families Cmte, </w:t>
      </w:r>
      <w:r>
        <w:rPr>
          <w:rFonts w:ascii="Times New Roman" w:eastAsia="Times New Roman" w:hAnsi="Times New Roman" w:cs="Times New Roman"/>
          <w:color w:val="000000"/>
          <w:sz w:val="22"/>
          <w:szCs w:val="22"/>
          <w:highlight w:val="white"/>
        </w:rPr>
        <w:t>Passed Cmte</w:t>
      </w:r>
      <w:r>
        <w:rPr>
          <w:rFonts w:ascii="Times New Roman" w:eastAsia="Times New Roman" w:hAnsi="Times New Roman" w:cs="Times New Roman"/>
          <w:color w:val="000000"/>
          <w:sz w:val="22"/>
          <w:szCs w:val="22"/>
        </w:rPr>
        <w:t>, Pending Rules Cmte, Passed Senate, To the Governor</w:t>
      </w:r>
    </w:p>
    <w:p w:rsidR="00E5025F" w:rsidRDefault="00E5025F" w:rsidP="00E5025F">
      <w:pPr>
        <w:jc w:val="both"/>
        <w:rPr>
          <w:rFonts w:ascii="Times New Roman" w:eastAsia="Times New Roman" w:hAnsi="Times New Roman" w:cs="Times New Roman"/>
          <w:sz w:val="22"/>
          <w:szCs w:val="22"/>
        </w:rPr>
      </w:pPr>
    </w:p>
    <w:p w:rsidR="00E5025F" w:rsidRDefault="00B41EA9" w:rsidP="00E5025F">
      <w:pPr>
        <w:jc w:val="both"/>
        <w:rPr>
          <w:rFonts w:ascii="Times New Roman" w:eastAsia="Times New Roman" w:hAnsi="Times New Roman" w:cs="Times New Roman"/>
          <w:sz w:val="22"/>
          <w:szCs w:val="22"/>
        </w:rPr>
      </w:pPr>
      <w:hyperlink r:id="rId106">
        <w:r w:rsidR="00E5025F">
          <w:rPr>
            <w:rFonts w:ascii="Times New Roman" w:eastAsia="Times New Roman" w:hAnsi="Times New Roman" w:cs="Times New Roman"/>
            <w:color w:val="1155CC"/>
            <w:sz w:val="22"/>
            <w:szCs w:val="22"/>
            <w:u w:val="single"/>
          </w:rPr>
          <w:t>HB 140,</w:t>
        </w:r>
      </w:hyperlink>
      <w:r w:rsidR="00E5025F">
        <w:rPr>
          <w:rFonts w:ascii="Times New Roman" w:eastAsia="Times New Roman" w:hAnsi="Times New Roman" w:cs="Times New Roman"/>
          <w:sz w:val="22"/>
          <w:szCs w:val="22"/>
        </w:rPr>
        <w:t xml:space="preserve"> Three-year pilot program to provide coverage for the diagnosis and treatment of certain pediatric disorders (Rep. Lee Hawkins - R) </w:t>
      </w:r>
    </w:p>
    <w:p w:rsidR="00E5025F" w:rsidRDefault="00E5025F" w:rsidP="00E5025F">
      <w:pPr>
        <w:jc w:val="both"/>
        <w:rPr>
          <w:rFonts w:ascii="Times New Roman" w:eastAsia="Times New Roman" w:hAnsi="Times New Roman" w:cs="Times New Roman"/>
          <w:color w:val="000000"/>
          <w:sz w:val="22"/>
          <w:szCs w:val="22"/>
        </w:rPr>
      </w:pPr>
      <w:r>
        <w:rPr>
          <w:rFonts w:ascii="Times New Roman" w:eastAsia="Times New Roman" w:hAnsi="Times New Roman" w:cs="Times New Roman"/>
          <w:sz w:val="22"/>
          <w:szCs w:val="22"/>
        </w:rPr>
        <w:t xml:space="preserve">Relating to the health insurance plan of state employees, so as to provide coverage for the diagnosis and treatment of pediatric autoimmune neuropsychiatric disorders associated with streptococcus infection (PANDAS) and pediatric acute-onset neuropsychiatric syndrome (PANS) under the state health benefits plan. </w:t>
      </w:r>
      <w:r>
        <w:rPr>
          <w:rFonts w:ascii="Times New Roman" w:eastAsia="Times New Roman" w:hAnsi="Times New Roman" w:cs="Times New Roman"/>
          <w:b/>
          <w:sz w:val="22"/>
          <w:szCs w:val="22"/>
        </w:rPr>
        <w:t xml:space="preserve">Status: </w:t>
      </w:r>
      <w:r>
        <w:rPr>
          <w:rFonts w:ascii="Times New Roman" w:eastAsia="Times New Roman" w:hAnsi="Times New Roman" w:cs="Times New Roman"/>
          <w:color w:val="000000"/>
          <w:sz w:val="22"/>
          <w:szCs w:val="22"/>
        </w:rPr>
        <w:t xml:space="preserve">Referred to Health Cmte, </w:t>
      </w:r>
      <w:r>
        <w:rPr>
          <w:rFonts w:ascii="Times New Roman" w:eastAsia="Times New Roman" w:hAnsi="Times New Roman" w:cs="Times New Roman"/>
          <w:color w:val="FF0000"/>
          <w:sz w:val="22"/>
          <w:szCs w:val="22"/>
          <w:highlight w:val="white"/>
        </w:rPr>
        <w:t>DEAD</w:t>
      </w:r>
    </w:p>
    <w:p w:rsidR="00E5025F" w:rsidRDefault="00E5025F" w:rsidP="00E5025F">
      <w:pPr>
        <w:jc w:val="both"/>
        <w:rPr>
          <w:rFonts w:ascii="Times New Roman" w:eastAsia="Times New Roman" w:hAnsi="Times New Roman" w:cs="Times New Roman"/>
          <w:sz w:val="22"/>
          <w:szCs w:val="22"/>
        </w:rPr>
      </w:pPr>
    </w:p>
    <w:p w:rsidR="00E5025F" w:rsidRDefault="00B41EA9" w:rsidP="00E5025F">
      <w:pPr>
        <w:jc w:val="both"/>
        <w:rPr>
          <w:rFonts w:ascii="Times New Roman" w:eastAsia="Times New Roman" w:hAnsi="Times New Roman" w:cs="Times New Roman"/>
          <w:sz w:val="22"/>
          <w:szCs w:val="22"/>
        </w:rPr>
      </w:pPr>
      <w:hyperlink r:id="rId107">
        <w:r w:rsidR="00E5025F">
          <w:rPr>
            <w:rFonts w:ascii="Times New Roman" w:eastAsia="Times New Roman" w:hAnsi="Times New Roman" w:cs="Times New Roman"/>
            <w:color w:val="1155CC"/>
            <w:sz w:val="22"/>
            <w:szCs w:val="22"/>
            <w:u w:val="single"/>
          </w:rPr>
          <w:t>HB 155,</w:t>
        </w:r>
      </w:hyperlink>
      <w:r w:rsidR="00E5025F">
        <w:rPr>
          <w:rFonts w:ascii="Times New Roman" w:eastAsia="Times New Roman" w:hAnsi="Times New Roman" w:cs="Times New Roman"/>
          <w:sz w:val="22"/>
          <w:szCs w:val="22"/>
        </w:rPr>
        <w:t xml:space="preserve"> Licenses by endorsement for Spouses of Firefighters, Healthcare Providers, and Law Enforcement (Rep. Chuck Martin - R) </w:t>
      </w:r>
    </w:p>
    <w:p w:rsidR="00E5025F" w:rsidRDefault="00E5025F" w:rsidP="00E5025F">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R</w:t>
      </w:r>
      <w:r>
        <w:rPr>
          <w:rFonts w:ascii="Times New Roman" w:eastAsia="Times New Roman" w:hAnsi="Times New Roman" w:cs="Times New Roman"/>
          <w:color w:val="212529"/>
          <w:sz w:val="22"/>
          <w:szCs w:val="22"/>
          <w:highlight w:val="white"/>
        </w:rPr>
        <w:t>elating to general provisions of professions and businesses, so as to provide for the issuance of licenses by endorsement for certain licenses to spouses of firefighters, healthcare providers, and law enforcement officers who relocate to the State of Georgia; to establish qualifications for such license by endorsement</w:t>
      </w:r>
    </w:p>
    <w:p w:rsidR="00E5025F" w:rsidRDefault="00E5025F" w:rsidP="00E5025F">
      <w:pPr>
        <w:jc w:val="both"/>
        <w:rPr>
          <w:rFonts w:ascii="Times New Roman" w:eastAsia="Times New Roman" w:hAnsi="Times New Roman" w:cs="Times New Roman"/>
          <w:color w:val="00B050"/>
          <w:sz w:val="22"/>
          <w:szCs w:val="22"/>
        </w:rPr>
      </w:pPr>
      <w:r>
        <w:rPr>
          <w:rFonts w:ascii="Times New Roman" w:eastAsia="Times New Roman" w:hAnsi="Times New Roman" w:cs="Times New Roman"/>
          <w:b/>
          <w:sz w:val="22"/>
          <w:szCs w:val="22"/>
        </w:rPr>
        <w:lastRenderedPageBreak/>
        <w:t>Status</w:t>
      </w:r>
      <w:r>
        <w:rPr>
          <w:rFonts w:ascii="Times New Roman" w:eastAsia="Times New Roman" w:hAnsi="Times New Roman" w:cs="Times New Roman"/>
          <w:b/>
          <w:color w:val="000000"/>
          <w:sz w:val="22"/>
          <w:szCs w:val="22"/>
        </w:rPr>
        <w:t xml:space="preserve">: </w:t>
      </w:r>
      <w:r>
        <w:rPr>
          <w:rFonts w:ascii="Times New Roman" w:eastAsia="Times New Roman" w:hAnsi="Times New Roman" w:cs="Times New Roman"/>
          <w:color w:val="000000"/>
          <w:sz w:val="22"/>
          <w:szCs w:val="22"/>
          <w:highlight w:val="white"/>
        </w:rPr>
        <w:t xml:space="preserve">Referred to Regulated Industries Cmte, Passed Cmte, Pending Rules Cmte, </w:t>
      </w:r>
      <w:r>
        <w:rPr>
          <w:rFonts w:ascii="Times New Roman" w:eastAsia="Times New Roman" w:hAnsi="Times New Roman" w:cs="Times New Roman"/>
          <w:color w:val="000000"/>
          <w:sz w:val="22"/>
          <w:szCs w:val="22"/>
        </w:rPr>
        <w:t xml:space="preserve">Withdrawn and Recommitted, Passed Cmte by Substitute, Pending Rules Cmte, </w:t>
      </w:r>
      <w:r>
        <w:rPr>
          <w:rFonts w:ascii="Times New Roman" w:eastAsia="Times New Roman" w:hAnsi="Times New Roman" w:cs="Times New Roman"/>
          <w:color w:val="000000"/>
          <w:sz w:val="22"/>
          <w:szCs w:val="22"/>
          <w:highlight w:val="white"/>
        </w:rPr>
        <w:t>Passed House, Sent to Senate, Referred to Regulated Industries and Utilities Cmte, Passed Cmte</w:t>
      </w:r>
      <w:r>
        <w:rPr>
          <w:rFonts w:ascii="Times New Roman" w:eastAsia="Times New Roman" w:hAnsi="Times New Roman" w:cs="Times New Roman"/>
          <w:color w:val="000000"/>
          <w:sz w:val="22"/>
          <w:szCs w:val="22"/>
        </w:rPr>
        <w:t xml:space="preserve">, Pending Rules Cmte, </w:t>
      </w:r>
      <w:r>
        <w:rPr>
          <w:rFonts w:ascii="Times New Roman" w:eastAsia="Times New Roman" w:hAnsi="Times New Roman" w:cs="Times New Roman"/>
          <w:color w:val="00B050"/>
          <w:sz w:val="22"/>
          <w:szCs w:val="22"/>
        </w:rPr>
        <w:t>Passed Senate, On to the Governor</w:t>
      </w:r>
    </w:p>
    <w:p w:rsidR="00E5025F" w:rsidRDefault="00E5025F" w:rsidP="00E5025F">
      <w:pPr>
        <w:jc w:val="both"/>
        <w:rPr>
          <w:rFonts w:ascii="Times New Roman" w:eastAsia="Times New Roman" w:hAnsi="Times New Roman" w:cs="Times New Roman"/>
          <w:sz w:val="22"/>
          <w:szCs w:val="22"/>
        </w:rPr>
      </w:pPr>
    </w:p>
    <w:p w:rsidR="00E5025F" w:rsidRDefault="00B41EA9" w:rsidP="00E5025F">
      <w:pPr>
        <w:jc w:val="both"/>
        <w:rPr>
          <w:rFonts w:ascii="Times New Roman" w:eastAsia="Times New Roman" w:hAnsi="Times New Roman" w:cs="Times New Roman"/>
          <w:color w:val="273E47"/>
          <w:sz w:val="22"/>
          <w:szCs w:val="22"/>
        </w:rPr>
      </w:pPr>
      <w:hyperlink r:id="rId108">
        <w:r w:rsidR="00E5025F">
          <w:rPr>
            <w:rFonts w:ascii="Times New Roman" w:eastAsia="Times New Roman" w:hAnsi="Times New Roman" w:cs="Times New Roman"/>
            <w:color w:val="1155CC"/>
            <w:sz w:val="22"/>
            <w:szCs w:val="22"/>
            <w:u w:val="single"/>
          </w:rPr>
          <w:t>HB 196,</w:t>
        </w:r>
      </w:hyperlink>
      <w:r w:rsidR="00E5025F">
        <w:rPr>
          <w:rFonts w:ascii="Times New Roman" w:eastAsia="Times New Roman" w:hAnsi="Times New Roman" w:cs="Times New Roman"/>
          <w:sz w:val="22"/>
          <w:szCs w:val="22"/>
        </w:rPr>
        <w:t xml:space="preserve"> </w:t>
      </w:r>
      <w:r w:rsidR="00E5025F">
        <w:rPr>
          <w:rFonts w:ascii="Times New Roman" w:eastAsia="Times New Roman" w:hAnsi="Times New Roman" w:cs="Times New Roman"/>
          <w:color w:val="000000"/>
          <w:sz w:val="22"/>
          <w:szCs w:val="22"/>
        </w:rPr>
        <w:t xml:space="preserve">Georgia Access to Medical Cannabis Commission (Rep. Alan Powell - R) </w:t>
      </w:r>
    </w:p>
    <w:p w:rsidR="00E5025F" w:rsidRDefault="00E5025F" w:rsidP="00E5025F">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access to medical cannabis, so as to provide that the Georgia Access to Medical Cannabis Commission shall be subject to the Administrative Procedure Act and laws governing open meetings and open records.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Judiciary Non-Civil Cmte, Passed Cmte by Substitute, Pending Rules Cmte, </w:t>
      </w:r>
      <w:r>
        <w:rPr>
          <w:rFonts w:ascii="Times New Roman" w:eastAsia="Times New Roman" w:hAnsi="Times New Roman" w:cs="Times New Roman"/>
          <w:color w:val="000000"/>
          <w:sz w:val="22"/>
          <w:szCs w:val="22"/>
        </w:rPr>
        <w:t>Withdrawn and Recommitted</w:t>
      </w:r>
      <w:r>
        <w:rPr>
          <w:rFonts w:ascii="Times New Roman" w:eastAsia="Times New Roman" w:hAnsi="Times New Roman" w:cs="Times New Roman"/>
          <w:sz w:val="22"/>
          <w:szCs w:val="22"/>
        </w:rPr>
        <w:t xml:space="preserve"> to Judiciary Non-Civil Cmte, </w:t>
      </w:r>
      <w:r>
        <w:rPr>
          <w:rFonts w:ascii="Times New Roman" w:eastAsia="Times New Roman" w:hAnsi="Times New Roman" w:cs="Times New Roman"/>
          <w:color w:val="000000"/>
          <w:sz w:val="22"/>
          <w:szCs w:val="22"/>
          <w:highlight w:val="white"/>
        </w:rPr>
        <w:t>Passed Cmte by Substitute, Passed House, Sent to Senate, Referred to Regulated Industries and Utilities Cmte</w:t>
      </w:r>
    </w:p>
    <w:p w:rsidR="00E5025F" w:rsidRDefault="00E5025F" w:rsidP="00E5025F">
      <w:pPr>
        <w:jc w:val="both"/>
        <w:rPr>
          <w:rFonts w:ascii="Times New Roman" w:eastAsia="Times New Roman" w:hAnsi="Times New Roman" w:cs="Times New Roman"/>
          <w:sz w:val="22"/>
          <w:szCs w:val="22"/>
          <w:highlight w:val="white"/>
        </w:rPr>
      </w:pPr>
    </w:p>
    <w:p w:rsidR="00E5025F" w:rsidRDefault="00B41EA9" w:rsidP="00E5025F">
      <w:pPr>
        <w:jc w:val="both"/>
        <w:rPr>
          <w:rFonts w:ascii="Times New Roman" w:eastAsia="Times New Roman" w:hAnsi="Times New Roman" w:cs="Times New Roman"/>
          <w:sz w:val="22"/>
          <w:szCs w:val="22"/>
          <w:highlight w:val="white"/>
        </w:rPr>
      </w:pPr>
      <w:hyperlink r:id="rId109">
        <w:r w:rsidR="00E5025F">
          <w:rPr>
            <w:rFonts w:ascii="Times New Roman" w:eastAsia="Times New Roman" w:hAnsi="Times New Roman" w:cs="Times New Roman"/>
            <w:color w:val="1155CC"/>
            <w:sz w:val="22"/>
            <w:szCs w:val="22"/>
            <w:highlight w:val="white"/>
            <w:u w:val="single"/>
          </w:rPr>
          <w:t>HB 308,</w:t>
        </w:r>
      </w:hyperlink>
      <w:r w:rsidR="00E5025F">
        <w:rPr>
          <w:rFonts w:ascii="Times New Roman" w:eastAsia="Times New Roman" w:hAnsi="Times New Roman" w:cs="Times New Roman"/>
          <w:sz w:val="22"/>
          <w:szCs w:val="22"/>
          <w:highlight w:val="white"/>
        </w:rPr>
        <w:t xml:space="preserve"> Revise Tax Credits for Certain Medical Preceptor Rotations (Rep. Mark Newton - R) </w:t>
      </w:r>
    </w:p>
    <w:p w:rsidR="00E5025F" w:rsidRDefault="00E5025F" w:rsidP="00E5025F">
      <w:pPr>
        <w:jc w:val="both"/>
        <w:rPr>
          <w:rFonts w:ascii="Times New Roman" w:eastAsia="Times New Roman" w:hAnsi="Times New Roman" w:cs="Times New Roman"/>
          <w:sz w:val="22"/>
          <w:szCs w:val="22"/>
          <w:highlight w:val="white"/>
        </w:rPr>
      </w:pPr>
      <w:r>
        <w:rPr>
          <w:rFonts w:ascii="Times New Roman" w:eastAsia="Times New Roman" w:hAnsi="Times New Roman" w:cs="Times New Roman"/>
          <w:color w:val="212529"/>
          <w:sz w:val="22"/>
          <w:szCs w:val="22"/>
          <w:highlight w:val="white"/>
        </w:rPr>
        <w:t xml:space="preserve">Relating to income taxes, so as to revise a tax credit for certain medical preceptor rotations; to add dentistry; to increase the value of the tax credit; to revise definitions; to extend the sunset provision for such tax credit; to provide for related matters; to provide for an effective date and applicability.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Referred to Ways and Means Cmte, Passed Cmte, Passed House, Sent to Senate, Referred to Finance Cmte</w:t>
      </w:r>
      <w:r>
        <w:rPr>
          <w:rFonts w:ascii="Times New Roman" w:eastAsia="Times New Roman" w:hAnsi="Times New Roman" w:cs="Times New Roman"/>
          <w:sz w:val="22"/>
          <w:szCs w:val="22"/>
          <w:highlight w:val="white"/>
        </w:rPr>
        <w:t xml:space="preserve">, </w:t>
      </w:r>
      <w:r>
        <w:rPr>
          <w:rFonts w:ascii="Times New Roman" w:eastAsia="Times New Roman" w:hAnsi="Times New Roman" w:cs="Times New Roman"/>
          <w:color w:val="00B050"/>
          <w:sz w:val="22"/>
          <w:szCs w:val="22"/>
          <w:highlight w:val="white"/>
        </w:rPr>
        <w:t>Passed Cmte by Substitute, Pending Rules Cmte</w:t>
      </w:r>
    </w:p>
    <w:p w:rsidR="00E5025F" w:rsidRDefault="00E5025F" w:rsidP="00E5025F">
      <w:pPr>
        <w:jc w:val="both"/>
        <w:rPr>
          <w:rFonts w:ascii="Times New Roman" w:eastAsia="Times New Roman" w:hAnsi="Times New Roman" w:cs="Times New Roman"/>
          <w:sz w:val="22"/>
          <w:szCs w:val="22"/>
          <w:highlight w:val="white"/>
        </w:rPr>
      </w:pPr>
    </w:p>
    <w:p w:rsidR="00E5025F" w:rsidRDefault="00B41EA9" w:rsidP="00E5025F">
      <w:pPr>
        <w:jc w:val="both"/>
        <w:rPr>
          <w:rFonts w:ascii="Times New Roman" w:eastAsia="Times New Roman" w:hAnsi="Times New Roman" w:cs="Times New Roman"/>
          <w:sz w:val="22"/>
          <w:szCs w:val="22"/>
          <w:highlight w:val="white"/>
        </w:rPr>
      </w:pPr>
      <w:hyperlink r:id="rId110">
        <w:r w:rsidR="00E5025F">
          <w:rPr>
            <w:rFonts w:ascii="Times New Roman" w:eastAsia="Times New Roman" w:hAnsi="Times New Roman" w:cs="Times New Roman"/>
            <w:color w:val="1155CC"/>
            <w:sz w:val="22"/>
            <w:szCs w:val="22"/>
            <w:highlight w:val="white"/>
            <w:u w:val="single"/>
          </w:rPr>
          <w:t>HB 445,</w:t>
        </w:r>
      </w:hyperlink>
      <w:r w:rsidR="00E5025F">
        <w:rPr>
          <w:rFonts w:ascii="Times New Roman" w:eastAsia="Times New Roman" w:hAnsi="Times New Roman" w:cs="Times New Roman"/>
          <w:sz w:val="22"/>
          <w:szCs w:val="22"/>
          <w:highlight w:val="white"/>
        </w:rPr>
        <w:t xml:space="preserve"> Administration of Anesthesia by Certified Registered Nurse Anesthetists (Rep. Karen </w:t>
      </w:r>
      <w:proofErr w:type="spellStart"/>
      <w:r w:rsidR="00E5025F">
        <w:rPr>
          <w:rFonts w:ascii="Times New Roman" w:eastAsia="Times New Roman" w:hAnsi="Times New Roman" w:cs="Times New Roman"/>
          <w:sz w:val="22"/>
          <w:szCs w:val="22"/>
          <w:highlight w:val="white"/>
        </w:rPr>
        <w:t>Mathiak</w:t>
      </w:r>
      <w:proofErr w:type="spellEnd"/>
      <w:r w:rsidR="00E5025F">
        <w:rPr>
          <w:rFonts w:ascii="Times New Roman" w:eastAsia="Times New Roman" w:hAnsi="Times New Roman" w:cs="Times New Roman"/>
          <w:sz w:val="22"/>
          <w:szCs w:val="22"/>
          <w:highlight w:val="white"/>
        </w:rPr>
        <w:t xml:space="preserve"> - R) </w:t>
      </w:r>
    </w:p>
    <w:p w:rsidR="00E5025F" w:rsidRDefault="00E5025F" w:rsidP="00E5025F">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Relating to nurses, so as to revise a provision relating to the administration of anesthesia by certified registered nurse anesthetists</w:t>
      </w:r>
      <w:r>
        <w:rPr>
          <w:rFonts w:ascii="Times New Roman" w:eastAsia="Times New Roman" w:hAnsi="Times New Roman" w:cs="Times New Roman"/>
          <w:sz w:val="22"/>
          <w:szCs w:val="22"/>
          <w:highlight w:val="white"/>
        </w:rPr>
        <w:t xml:space="preserve">. </w:t>
      </w:r>
      <w:r>
        <w:rPr>
          <w:rFonts w:ascii="Times New Roman" w:eastAsia="Times New Roman" w:hAnsi="Times New Roman" w:cs="Times New Roman"/>
          <w:b/>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Health Cmte, </w:t>
      </w:r>
      <w:r>
        <w:rPr>
          <w:rFonts w:ascii="Times New Roman" w:eastAsia="Times New Roman" w:hAnsi="Times New Roman" w:cs="Times New Roman"/>
          <w:color w:val="FF0000"/>
          <w:sz w:val="22"/>
          <w:szCs w:val="22"/>
          <w:highlight w:val="white"/>
        </w:rPr>
        <w:t>DEAD</w:t>
      </w:r>
    </w:p>
    <w:p w:rsidR="00E5025F" w:rsidRDefault="00E5025F" w:rsidP="00E5025F">
      <w:pPr>
        <w:jc w:val="both"/>
        <w:rPr>
          <w:rFonts w:ascii="Times New Roman" w:eastAsia="Times New Roman" w:hAnsi="Times New Roman" w:cs="Times New Roman"/>
          <w:sz w:val="22"/>
          <w:szCs w:val="22"/>
          <w:highlight w:val="white"/>
        </w:rPr>
      </w:pPr>
    </w:p>
    <w:p w:rsidR="00E5025F" w:rsidRDefault="00B41EA9" w:rsidP="00E5025F">
      <w:pPr>
        <w:jc w:val="both"/>
        <w:rPr>
          <w:rFonts w:ascii="Times New Roman" w:eastAsia="Times New Roman" w:hAnsi="Times New Roman" w:cs="Times New Roman"/>
          <w:sz w:val="22"/>
          <w:szCs w:val="22"/>
          <w:highlight w:val="white"/>
        </w:rPr>
      </w:pPr>
      <w:hyperlink r:id="rId111">
        <w:r w:rsidR="00E5025F">
          <w:rPr>
            <w:rFonts w:ascii="Times New Roman" w:eastAsia="Times New Roman" w:hAnsi="Times New Roman" w:cs="Times New Roman"/>
            <w:color w:val="1155CC"/>
            <w:sz w:val="22"/>
            <w:szCs w:val="22"/>
            <w:highlight w:val="white"/>
            <w:u w:val="single"/>
          </w:rPr>
          <w:t>HB 455,</w:t>
        </w:r>
      </w:hyperlink>
      <w:r w:rsidR="00E5025F">
        <w:rPr>
          <w:rFonts w:ascii="Times New Roman" w:eastAsia="Times New Roman" w:hAnsi="Times New Roman" w:cs="Times New Roman"/>
          <w:sz w:val="22"/>
          <w:szCs w:val="22"/>
          <w:highlight w:val="white"/>
        </w:rPr>
        <w:t xml:space="preserve"> Professional Programs to Address Career Fatigue and Wellness in Healthcare Professionals (Rep. John LaHood - R) </w:t>
      </w:r>
    </w:p>
    <w:p w:rsidR="00E5025F" w:rsidRDefault="00E5025F" w:rsidP="00E5025F">
      <w:pPr>
        <w:jc w:val="both"/>
        <w:rPr>
          <w:rFonts w:ascii="Times New Roman" w:eastAsia="Times New Roman" w:hAnsi="Times New Roman" w:cs="Times New Roman"/>
          <w:sz w:val="22"/>
          <w:szCs w:val="22"/>
          <w:highlight w:val="white"/>
        </w:rPr>
      </w:pPr>
      <w:r>
        <w:rPr>
          <w:rFonts w:ascii="Times New Roman" w:eastAsia="Times New Roman" w:hAnsi="Times New Roman" w:cs="Times New Roman"/>
          <w:color w:val="212529"/>
          <w:sz w:val="22"/>
          <w:szCs w:val="22"/>
          <w:highlight w:val="white"/>
        </w:rPr>
        <w:t xml:space="preserve">Relating to general provisions relative to professions and businesses, so as to provide that professional programs that are established to address career fatigue and wellness in healthcare professionals are not obligated to report to licensing boards except in certain circumstances; to provide for definitions; to provide for immunity; to provide that certain documents and information of professional programs are not discoverable.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Health Cmte, Passed Cmte, Pending Rules Cmte, Passes House, Sent to Senate, Referred to Regulated Industries and Utilities Cmte, </w:t>
      </w:r>
      <w:r>
        <w:rPr>
          <w:rFonts w:ascii="Times New Roman" w:eastAsia="Times New Roman" w:hAnsi="Times New Roman" w:cs="Times New Roman"/>
          <w:color w:val="00B050"/>
          <w:sz w:val="22"/>
          <w:szCs w:val="22"/>
          <w:highlight w:val="white"/>
        </w:rPr>
        <w:t>Passed Cmte, Pending Rules Cmte</w:t>
      </w:r>
    </w:p>
    <w:p w:rsidR="00E5025F" w:rsidRDefault="00E5025F" w:rsidP="00E5025F">
      <w:pPr>
        <w:jc w:val="both"/>
        <w:rPr>
          <w:rFonts w:ascii="Times New Roman" w:eastAsia="Times New Roman" w:hAnsi="Times New Roman" w:cs="Times New Roman"/>
          <w:sz w:val="22"/>
          <w:szCs w:val="22"/>
          <w:highlight w:val="white"/>
        </w:rPr>
      </w:pPr>
    </w:p>
    <w:p w:rsidR="00E5025F" w:rsidRDefault="00B41EA9" w:rsidP="00E5025F">
      <w:pPr>
        <w:jc w:val="both"/>
        <w:rPr>
          <w:rFonts w:ascii="Times New Roman" w:eastAsia="Times New Roman" w:hAnsi="Times New Roman" w:cs="Times New Roman"/>
          <w:sz w:val="22"/>
          <w:szCs w:val="22"/>
          <w:highlight w:val="white"/>
        </w:rPr>
      </w:pPr>
      <w:hyperlink r:id="rId112">
        <w:r w:rsidR="00E5025F">
          <w:rPr>
            <w:rFonts w:ascii="Times New Roman" w:eastAsia="Times New Roman" w:hAnsi="Times New Roman" w:cs="Times New Roman"/>
            <w:color w:val="1155CC"/>
            <w:sz w:val="22"/>
            <w:szCs w:val="22"/>
            <w:highlight w:val="white"/>
            <w:u w:val="single"/>
          </w:rPr>
          <w:t>HB 470,</w:t>
        </w:r>
      </w:hyperlink>
      <w:r w:rsidR="00E5025F">
        <w:rPr>
          <w:rFonts w:ascii="Times New Roman" w:eastAsia="Times New Roman" w:hAnsi="Times New Roman" w:cs="Times New Roman"/>
          <w:sz w:val="22"/>
          <w:szCs w:val="22"/>
          <w:highlight w:val="white"/>
        </w:rPr>
        <w:t xml:space="preserve"> Georgia Candor Act (Rep. Sharon Cooper - R) </w:t>
      </w:r>
    </w:p>
    <w:p w:rsidR="00E5025F" w:rsidRDefault="00E5025F" w:rsidP="00E5025F">
      <w:pPr>
        <w:jc w:val="both"/>
        <w:rPr>
          <w:rFonts w:ascii="Times New Roman" w:eastAsia="Times New Roman" w:hAnsi="Times New Roman" w:cs="Times New Roman"/>
          <w:color w:val="00B050"/>
          <w:sz w:val="22"/>
          <w:szCs w:val="22"/>
          <w:highlight w:val="white"/>
        </w:rPr>
      </w:pPr>
      <w:r>
        <w:rPr>
          <w:rFonts w:ascii="Times New Roman" w:eastAsia="Times New Roman" w:hAnsi="Times New Roman" w:cs="Times New Roman"/>
          <w:color w:val="212529"/>
          <w:sz w:val="22"/>
          <w:szCs w:val="22"/>
          <w:highlight w:val="white"/>
        </w:rPr>
        <w:t xml:space="preserve">Relating to medical and other confidential information, so as to allow for voluntary open communications related to healthcare under rules of evidence; to provide for definitions; to provide that certain open communications shall not be subject to future disclosure; to provide for a short title; to provide for related matters; to amend Chapter 33 of Title 31 of the Official Code of Georgia Annotated, relating to health records, so as to revise definitions; to revise provisions relating to the furnishing of copies of health records; to revise provisions relating to the costs of furnishing health records.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Referred to Judiciary Cmte, Passed Cmte, Pending Rules, Passed House, Sent to Senate, Referred to Judiciary Cmte</w:t>
      </w:r>
    </w:p>
    <w:p w:rsidR="00E5025F" w:rsidRDefault="00E5025F" w:rsidP="00E5025F">
      <w:pPr>
        <w:jc w:val="both"/>
        <w:rPr>
          <w:rFonts w:ascii="Times New Roman" w:eastAsia="Times New Roman" w:hAnsi="Times New Roman" w:cs="Times New Roman"/>
          <w:sz w:val="22"/>
          <w:szCs w:val="22"/>
          <w:highlight w:val="white"/>
        </w:rPr>
      </w:pPr>
    </w:p>
    <w:p w:rsidR="00E5025F" w:rsidRDefault="00B41EA9" w:rsidP="00E5025F">
      <w:pPr>
        <w:jc w:val="both"/>
        <w:rPr>
          <w:rFonts w:ascii="Times New Roman" w:eastAsia="Times New Roman" w:hAnsi="Times New Roman" w:cs="Times New Roman"/>
          <w:sz w:val="22"/>
          <w:szCs w:val="22"/>
          <w:highlight w:val="white"/>
        </w:rPr>
      </w:pPr>
      <w:hyperlink r:id="rId113">
        <w:r w:rsidR="00E5025F">
          <w:rPr>
            <w:rFonts w:ascii="Times New Roman" w:eastAsia="Times New Roman" w:hAnsi="Times New Roman" w:cs="Times New Roman"/>
            <w:color w:val="1155CC"/>
            <w:sz w:val="22"/>
            <w:szCs w:val="22"/>
            <w:highlight w:val="white"/>
            <w:u w:val="single"/>
          </w:rPr>
          <w:t>HB 552,</w:t>
        </w:r>
      </w:hyperlink>
      <w:r w:rsidR="00E5025F">
        <w:rPr>
          <w:rFonts w:ascii="Times New Roman" w:eastAsia="Times New Roman" w:hAnsi="Times New Roman" w:cs="Times New Roman"/>
          <w:sz w:val="22"/>
          <w:szCs w:val="22"/>
          <w:highlight w:val="white"/>
        </w:rPr>
        <w:t xml:space="preserve"> To Provide License by Endorsement for Certain Military Spouses (Rep. Sandra Scott - D) </w:t>
      </w:r>
    </w:p>
    <w:p w:rsidR="00E5025F" w:rsidRDefault="00E5025F" w:rsidP="00E5025F">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general provisions regarding professions and businesses, so as to provide for military spouses licensed in other states to practice certain professions and occupations to obtain a license by endorsement to practice in this state.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Regulated Industries Cmte, </w:t>
      </w:r>
      <w:r>
        <w:rPr>
          <w:rFonts w:ascii="Times New Roman" w:eastAsia="Times New Roman" w:hAnsi="Times New Roman" w:cs="Times New Roman"/>
          <w:color w:val="FF0000"/>
          <w:sz w:val="22"/>
          <w:szCs w:val="22"/>
          <w:highlight w:val="white"/>
        </w:rPr>
        <w:t>DEAD</w:t>
      </w:r>
    </w:p>
    <w:p w:rsidR="00E5025F" w:rsidRDefault="00E5025F" w:rsidP="00E5025F">
      <w:pPr>
        <w:jc w:val="both"/>
        <w:rPr>
          <w:rFonts w:ascii="Times New Roman" w:eastAsia="Times New Roman" w:hAnsi="Times New Roman" w:cs="Times New Roman"/>
          <w:sz w:val="22"/>
          <w:szCs w:val="22"/>
          <w:highlight w:val="white"/>
        </w:rPr>
      </w:pPr>
    </w:p>
    <w:p w:rsidR="00E5025F" w:rsidRDefault="00B41EA9" w:rsidP="00E5025F">
      <w:pPr>
        <w:jc w:val="both"/>
        <w:rPr>
          <w:rFonts w:ascii="Times New Roman" w:eastAsia="Times New Roman" w:hAnsi="Times New Roman" w:cs="Times New Roman"/>
          <w:sz w:val="22"/>
          <w:szCs w:val="22"/>
          <w:highlight w:val="white"/>
        </w:rPr>
      </w:pPr>
      <w:hyperlink r:id="rId114">
        <w:r w:rsidR="00E5025F">
          <w:rPr>
            <w:rFonts w:ascii="Times New Roman" w:eastAsia="Times New Roman" w:hAnsi="Times New Roman" w:cs="Times New Roman"/>
            <w:color w:val="1155CC"/>
            <w:sz w:val="22"/>
            <w:szCs w:val="22"/>
            <w:highlight w:val="white"/>
            <w:u w:val="single"/>
          </w:rPr>
          <w:t>HB 557,</w:t>
        </w:r>
      </w:hyperlink>
      <w:r w:rsidR="00E5025F">
        <w:rPr>
          <w:rFonts w:ascii="Times New Roman" w:eastAsia="Times New Roman" w:hAnsi="Times New Roman" w:cs="Times New Roman"/>
          <w:sz w:val="22"/>
          <w:szCs w:val="22"/>
          <w:highlight w:val="white"/>
        </w:rPr>
        <w:t xml:space="preserve"> Authorize certain nurses and Physician Assistants to Prescribe Schedule II Controlled Substances (Rep. Ron Stephens - R)</w:t>
      </w:r>
    </w:p>
    <w:p w:rsidR="00E5025F" w:rsidRDefault="00E5025F" w:rsidP="00E5025F">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physicians, assistants, and others, so as to authorize physicians to delegate the authority to advanced practice registered nurses and physician assistants to prescribe Schedule II controlled substances; </w:t>
      </w:r>
      <w:r>
        <w:rPr>
          <w:rFonts w:ascii="Times New Roman" w:eastAsia="Times New Roman" w:hAnsi="Times New Roman" w:cs="Times New Roman"/>
          <w:color w:val="212529"/>
          <w:sz w:val="22"/>
          <w:szCs w:val="22"/>
          <w:highlight w:val="white"/>
        </w:rPr>
        <w:lastRenderedPageBreak/>
        <w:t xml:space="preserve">provide for requirements; to provide for automatic approval of nurse protocol agreements and job descriptions under certain conditions.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Referred to Public Health Cmte, Passed Cmte by Substitute, Pending Rules Cmte, Passed House, Sent to Senate, Referred to Regulated Industries and Utilities Cmte</w:t>
      </w:r>
    </w:p>
    <w:p w:rsidR="00E5025F" w:rsidRDefault="00E5025F" w:rsidP="00E5025F">
      <w:pPr>
        <w:jc w:val="both"/>
        <w:rPr>
          <w:rFonts w:ascii="Times New Roman" w:eastAsia="Times New Roman" w:hAnsi="Times New Roman" w:cs="Times New Roman"/>
          <w:color w:val="000000"/>
          <w:sz w:val="22"/>
          <w:szCs w:val="22"/>
          <w:highlight w:val="white"/>
        </w:rPr>
      </w:pPr>
    </w:p>
    <w:p w:rsidR="00E5025F" w:rsidRDefault="00B41EA9" w:rsidP="00E5025F">
      <w:pPr>
        <w:jc w:val="both"/>
        <w:rPr>
          <w:rFonts w:ascii="Times New Roman" w:eastAsia="Times New Roman" w:hAnsi="Times New Roman" w:cs="Times New Roman"/>
          <w:sz w:val="22"/>
          <w:szCs w:val="22"/>
          <w:highlight w:val="white"/>
        </w:rPr>
      </w:pPr>
      <w:hyperlink r:id="rId115">
        <w:r w:rsidR="00E5025F">
          <w:rPr>
            <w:rFonts w:ascii="Times New Roman" w:eastAsia="Times New Roman" w:hAnsi="Times New Roman" w:cs="Times New Roman"/>
            <w:color w:val="1155CC"/>
            <w:sz w:val="22"/>
            <w:szCs w:val="22"/>
            <w:highlight w:val="white"/>
            <w:u w:val="single"/>
          </w:rPr>
          <w:t>HB 575,</w:t>
        </w:r>
      </w:hyperlink>
      <w:r w:rsidR="00E5025F">
        <w:rPr>
          <w:rFonts w:ascii="Times New Roman" w:eastAsia="Times New Roman" w:hAnsi="Times New Roman" w:cs="Times New Roman"/>
          <w:sz w:val="22"/>
          <w:szCs w:val="22"/>
          <w:highlight w:val="white"/>
        </w:rPr>
        <w:t xml:space="preserve"> Professional and Business Licensee may Request a Review of an Occupational Regulation (Rep. Joseph Gullett - R)</w:t>
      </w:r>
    </w:p>
    <w:p w:rsidR="00E5025F" w:rsidRDefault="00E5025F" w:rsidP="00E5025F">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general provisions relative to professions and businesses, so as to provide that a licensee may request a review of an occupational regulation; to provide for definitions; to provide for the procedure by which a licensee may request a review; to provide for duties of an occupational licensing board that receives a request for a review; to establish criteria by which to conduct the review; to provide for a private right of action; to provide for the standard of review.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Regulated Industries Cmte, </w:t>
      </w:r>
      <w:r>
        <w:rPr>
          <w:rFonts w:ascii="Times New Roman" w:eastAsia="Times New Roman" w:hAnsi="Times New Roman" w:cs="Times New Roman"/>
          <w:color w:val="FF0000"/>
          <w:sz w:val="22"/>
          <w:szCs w:val="22"/>
          <w:highlight w:val="white"/>
        </w:rPr>
        <w:t>DEAD</w:t>
      </w:r>
    </w:p>
    <w:p w:rsidR="00E5025F" w:rsidRDefault="00E5025F" w:rsidP="00E5025F">
      <w:pPr>
        <w:jc w:val="both"/>
        <w:rPr>
          <w:rFonts w:ascii="Times New Roman" w:eastAsia="Times New Roman" w:hAnsi="Times New Roman" w:cs="Times New Roman"/>
          <w:sz w:val="22"/>
          <w:szCs w:val="22"/>
          <w:highlight w:val="white"/>
        </w:rPr>
      </w:pPr>
    </w:p>
    <w:p w:rsidR="00E5025F" w:rsidRDefault="00B41EA9" w:rsidP="00E5025F">
      <w:pPr>
        <w:jc w:val="both"/>
        <w:rPr>
          <w:rFonts w:ascii="Times New Roman" w:eastAsia="Times New Roman" w:hAnsi="Times New Roman" w:cs="Times New Roman"/>
          <w:sz w:val="22"/>
          <w:szCs w:val="22"/>
          <w:highlight w:val="white"/>
        </w:rPr>
      </w:pPr>
      <w:hyperlink r:id="rId116">
        <w:r w:rsidR="00E5025F">
          <w:rPr>
            <w:rFonts w:ascii="Times New Roman" w:eastAsia="Times New Roman" w:hAnsi="Times New Roman" w:cs="Times New Roman"/>
            <w:color w:val="1155CC"/>
            <w:sz w:val="22"/>
            <w:szCs w:val="22"/>
            <w:highlight w:val="white"/>
            <w:u w:val="single"/>
          </w:rPr>
          <w:t>HB 576,</w:t>
        </w:r>
      </w:hyperlink>
      <w:r w:rsidR="00E5025F">
        <w:rPr>
          <w:rFonts w:ascii="Times New Roman" w:eastAsia="Times New Roman" w:hAnsi="Times New Roman" w:cs="Times New Roman"/>
          <w:sz w:val="22"/>
          <w:szCs w:val="22"/>
          <w:highlight w:val="white"/>
        </w:rPr>
        <w:t xml:space="preserve"> Prohibit Discrimination for Potential Organ Transplant Recipients due to their Vaccine Status (Rep. Joseph Gullett - R)</w:t>
      </w:r>
    </w:p>
    <w:p w:rsidR="00E5025F" w:rsidRDefault="00E5025F" w:rsidP="00E5025F">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general provisions regarding health, so as to prohibit certain health care providers and facilities from discriminating against potential organ transplant recipients due solely to the vaccine status of the potential recipient.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Referred to Health Cmte</w:t>
      </w:r>
      <w:r>
        <w:rPr>
          <w:rFonts w:ascii="Times New Roman" w:eastAsia="Times New Roman" w:hAnsi="Times New Roman" w:cs="Times New Roman"/>
          <w:sz w:val="22"/>
          <w:szCs w:val="22"/>
          <w:highlight w:val="white"/>
        </w:rPr>
        <w:t xml:space="preserve">, </w:t>
      </w:r>
      <w:r>
        <w:rPr>
          <w:rFonts w:ascii="Times New Roman" w:eastAsia="Times New Roman" w:hAnsi="Times New Roman" w:cs="Times New Roman"/>
          <w:color w:val="FF0000"/>
          <w:sz w:val="22"/>
          <w:szCs w:val="22"/>
          <w:highlight w:val="white"/>
        </w:rPr>
        <w:t>DEAD</w:t>
      </w:r>
    </w:p>
    <w:p w:rsidR="00E5025F" w:rsidRDefault="00E5025F" w:rsidP="00E5025F">
      <w:pPr>
        <w:jc w:val="both"/>
        <w:rPr>
          <w:rFonts w:ascii="Times New Roman" w:eastAsia="Times New Roman" w:hAnsi="Times New Roman" w:cs="Times New Roman"/>
          <w:sz w:val="22"/>
          <w:szCs w:val="22"/>
          <w:highlight w:val="white"/>
        </w:rPr>
      </w:pPr>
    </w:p>
    <w:p w:rsidR="00E5025F" w:rsidRDefault="00B41EA9" w:rsidP="00E5025F">
      <w:pPr>
        <w:jc w:val="both"/>
        <w:rPr>
          <w:rFonts w:ascii="Times New Roman" w:eastAsia="Times New Roman" w:hAnsi="Times New Roman" w:cs="Times New Roman"/>
          <w:sz w:val="22"/>
          <w:szCs w:val="22"/>
          <w:highlight w:val="white"/>
        </w:rPr>
      </w:pPr>
      <w:hyperlink r:id="rId117">
        <w:r w:rsidR="00E5025F">
          <w:rPr>
            <w:rFonts w:ascii="Times New Roman" w:eastAsia="Times New Roman" w:hAnsi="Times New Roman" w:cs="Times New Roman"/>
            <w:color w:val="1155CC"/>
            <w:sz w:val="22"/>
            <w:szCs w:val="22"/>
            <w:highlight w:val="white"/>
            <w:u w:val="single"/>
          </w:rPr>
          <w:t>SB 65,</w:t>
        </w:r>
      </w:hyperlink>
      <w:r w:rsidR="00E5025F">
        <w:rPr>
          <w:rFonts w:ascii="Times New Roman" w:eastAsia="Times New Roman" w:hAnsi="Times New Roman" w:cs="Times New Roman"/>
          <w:sz w:val="22"/>
          <w:szCs w:val="22"/>
          <w:highlight w:val="white"/>
        </w:rPr>
        <w:t xml:space="preserve">  Establishing a Commissioner of Insurance Advisory Committee (Sen. Ben Watson - R) </w:t>
      </w:r>
    </w:p>
    <w:p w:rsidR="00E5025F" w:rsidRPr="00D22325" w:rsidRDefault="00E5025F" w:rsidP="00E5025F">
      <w:pP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212529"/>
          <w:sz w:val="22"/>
          <w:szCs w:val="22"/>
          <w:highlight w:val="white"/>
        </w:rPr>
        <w:t xml:space="preserve">Relating to general provisions, so as to authorize the Commissioner of Insurance to take certain actions, including but not limited to promulgating rules, applying for federal money, and establishing an advisory committee, to create, implement, or operate a state, federal, or partnership exchange or marketplace.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Referred to Insurance and Labor Cmte</w:t>
      </w:r>
      <w:r>
        <w:rPr>
          <w:rFonts w:ascii="Times New Roman" w:eastAsia="Times New Roman" w:hAnsi="Times New Roman" w:cs="Times New Roman"/>
          <w:sz w:val="22"/>
          <w:szCs w:val="22"/>
          <w:highlight w:val="white"/>
        </w:rPr>
        <w:t xml:space="preserve">, </w:t>
      </w:r>
      <w:r>
        <w:rPr>
          <w:rFonts w:ascii="Times New Roman" w:eastAsia="Times New Roman" w:hAnsi="Times New Roman" w:cs="Times New Roman"/>
          <w:color w:val="000000"/>
          <w:sz w:val="22"/>
          <w:szCs w:val="22"/>
          <w:highlight w:val="white"/>
        </w:rPr>
        <w:t xml:space="preserve">Passed Cmte, Pending Rules Cmte, </w:t>
      </w:r>
      <w:r>
        <w:rPr>
          <w:rFonts w:ascii="Times New Roman" w:eastAsia="Times New Roman" w:hAnsi="Times New Roman" w:cs="Times New Roman"/>
          <w:color w:val="000000"/>
          <w:sz w:val="22"/>
          <w:szCs w:val="22"/>
        </w:rPr>
        <w:t xml:space="preserve">Passed Senate, Sent to House, Referred to Insurance Cmte, Passed Cmte, Pending Rules Cmte </w:t>
      </w:r>
    </w:p>
    <w:p w:rsidR="00E5025F" w:rsidRDefault="00E5025F" w:rsidP="00E5025F">
      <w:pPr>
        <w:jc w:val="both"/>
        <w:rPr>
          <w:rFonts w:ascii="Times New Roman" w:eastAsia="Times New Roman" w:hAnsi="Times New Roman" w:cs="Times New Roman"/>
          <w:sz w:val="22"/>
          <w:szCs w:val="22"/>
          <w:highlight w:val="white"/>
        </w:rPr>
      </w:pPr>
    </w:p>
    <w:p w:rsidR="00E5025F" w:rsidRDefault="00B41EA9" w:rsidP="00E5025F">
      <w:pPr>
        <w:jc w:val="both"/>
        <w:rPr>
          <w:rFonts w:ascii="Times New Roman" w:eastAsia="Times New Roman" w:hAnsi="Times New Roman" w:cs="Times New Roman"/>
          <w:sz w:val="22"/>
          <w:szCs w:val="22"/>
          <w:highlight w:val="white"/>
        </w:rPr>
      </w:pPr>
      <w:hyperlink r:id="rId118">
        <w:r w:rsidR="00E5025F">
          <w:rPr>
            <w:rFonts w:ascii="Times New Roman" w:eastAsia="Times New Roman" w:hAnsi="Times New Roman" w:cs="Times New Roman"/>
            <w:color w:val="1155CC"/>
            <w:sz w:val="22"/>
            <w:szCs w:val="22"/>
            <w:highlight w:val="white"/>
            <w:u w:val="single"/>
          </w:rPr>
          <w:t>SB 102,</w:t>
        </w:r>
      </w:hyperlink>
      <w:r w:rsidR="00E5025F">
        <w:rPr>
          <w:rFonts w:ascii="Times New Roman" w:eastAsia="Times New Roman" w:hAnsi="Times New Roman" w:cs="Times New Roman"/>
          <w:sz w:val="22"/>
          <w:szCs w:val="22"/>
          <w:highlight w:val="white"/>
        </w:rPr>
        <w:t xml:space="preserve"> Administration of Anesthesia by Certified Registered Nurse Anesthetists (Sen. Larry Walker - R)</w:t>
      </w:r>
    </w:p>
    <w:p w:rsidR="00E5025F" w:rsidRDefault="00E5025F" w:rsidP="00E5025F">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nurses, so as to revise a provision relating to the administration of anesthesia by certified registered nurse anesthetists.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Referred to Health and Human Services Cmte,</w:t>
      </w:r>
      <w:r>
        <w:rPr>
          <w:rFonts w:ascii="Times New Roman" w:eastAsia="Times New Roman" w:hAnsi="Times New Roman" w:cs="Times New Roman"/>
          <w:color w:val="00B050"/>
          <w:sz w:val="22"/>
          <w:szCs w:val="22"/>
          <w:highlight w:val="white"/>
        </w:rPr>
        <w:t xml:space="preserve"> </w:t>
      </w:r>
      <w:r>
        <w:rPr>
          <w:rFonts w:ascii="Times New Roman" w:eastAsia="Times New Roman" w:hAnsi="Times New Roman" w:cs="Times New Roman"/>
          <w:color w:val="000000"/>
          <w:sz w:val="22"/>
          <w:szCs w:val="22"/>
          <w:highlight w:val="white"/>
        </w:rPr>
        <w:t xml:space="preserve">Defeated in Cmte 6 to 8. </w:t>
      </w:r>
      <w:r>
        <w:rPr>
          <w:rFonts w:ascii="Times New Roman" w:eastAsia="Times New Roman" w:hAnsi="Times New Roman" w:cs="Times New Roman"/>
          <w:color w:val="FF0000"/>
          <w:sz w:val="22"/>
          <w:szCs w:val="22"/>
          <w:highlight w:val="white"/>
        </w:rPr>
        <w:t>DEAD</w:t>
      </w:r>
    </w:p>
    <w:p w:rsidR="00E5025F" w:rsidRDefault="00E5025F" w:rsidP="00E5025F">
      <w:pPr>
        <w:jc w:val="both"/>
        <w:rPr>
          <w:rFonts w:ascii="Times New Roman" w:eastAsia="Times New Roman" w:hAnsi="Times New Roman" w:cs="Times New Roman"/>
          <w:sz w:val="22"/>
          <w:szCs w:val="22"/>
          <w:highlight w:val="white"/>
        </w:rPr>
      </w:pPr>
    </w:p>
    <w:p w:rsidR="00E5025F" w:rsidRDefault="00B41EA9" w:rsidP="00E5025F">
      <w:pPr>
        <w:jc w:val="both"/>
        <w:rPr>
          <w:rFonts w:ascii="Times New Roman" w:eastAsia="Times New Roman" w:hAnsi="Times New Roman" w:cs="Times New Roman"/>
          <w:sz w:val="22"/>
          <w:szCs w:val="22"/>
          <w:highlight w:val="white"/>
        </w:rPr>
      </w:pPr>
      <w:hyperlink r:id="rId119">
        <w:r w:rsidR="00E5025F">
          <w:rPr>
            <w:rFonts w:ascii="Times New Roman" w:eastAsia="Times New Roman" w:hAnsi="Times New Roman" w:cs="Times New Roman"/>
            <w:color w:val="1155CC"/>
            <w:sz w:val="22"/>
            <w:szCs w:val="22"/>
            <w:highlight w:val="white"/>
            <w:u w:val="single"/>
          </w:rPr>
          <w:t xml:space="preserve">SB 157, </w:t>
        </w:r>
      </w:hyperlink>
      <w:r w:rsidR="00E5025F">
        <w:rPr>
          <w:rFonts w:ascii="Times New Roman" w:eastAsia="Times New Roman" w:hAnsi="Times New Roman" w:cs="Times New Roman"/>
          <w:sz w:val="22"/>
          <w:szCs w:val="22"/>
          <w:highlight w:val="white"/>
        </w:rPr>
        <w:t xml:space="preserve">Create Preclearance Process for Individuals with Criminal Records Applying to Licensing Boards (Sen. Brian Strickland - R) </w:t>
      </w:r>
    </w:p>
    <w:p w:rsidR="00E5025F" w:rsidRDefault="00E5025F" w:rsidP="00E5025F">
      <w:pPr>
        <w:jc w:val="both"/>
        <w:rPr>
          <w:rFonts w:ascii="Roboto" w:eastAsia="Roboto" w:hAnsi="Roboto" w:cs="Roboto"/>
          <w:color w:val="000000"/>
          <w:highlight w:val="white"/>
        </w:rPr>
      </w:pPr>
      <w:r>
        <w:rPr>
          <w:rFonts w:ascii="Times New Roman" w:eastAsia="Times New Roman" w:hAnsi="Times New Roman" w:cs="Times New Roman"/>
          <w:color w:val="212529"/>
          <w:sz w:val="22"/>
          <w:szCs w:val="22"/>
          <w:highlight w:val="white"/>
        </w:rPr>
        <w:t>Relating to education, food, drugs, and cosmetics, health, insurance, and professions and businesses, respectively, so as to create a preclearance process in the licensing of individuals with criminal records who make an application to or are investigated by certain licensing boards and commissions.</w:t>
      </w:r>
      <w:r>
        <w:rPr>
          <w:rFonts w:ascii="Times New Roman" w:eastAsia="Times New Roman" w:hAnsi="Times New Roman" w:cs="Times New Roman"/>
          <w:b/>
          <w:color w:val="212529"/>
          <w:sz w:val="22"/>
          <w:szCs w:val="22"/>
          <w:highlight w:val="white"/>
        </w:rPr>
        <w:t xml:space="preserve"> Status: </w:t>
      </w:r>
      <w:r>
        <w:rPr>
          <w:rFonts w:ascii="Times New Roman" w:eastAsia="Times New Roman" w:hAnsi="Times New Roman" w:cs="Times New Roman"/>
          <w:color w:val="000000"/>
          <w:sz w:val="22"/>
          <w:szCs w:val="22"/>
          <w:highlight w:val="white"/>
        </w:rPr>
        <w:t>Referred to Judiciary Cmte, Passed Cmte by Substitute, Senate Tabled, Taken from Table, Passed Senate, Sent to House, Referred to Judiciary Non-Civil Cmte</w:t>
      </w:r>
    </w:p>
    <w:p w:rsidR="00E5025F" w:rsidRDefault="00E5025F" w:rsidP="00E5025F">
      <w:pPr>
        <w:jc w:val="both"/>
        <w:rPr>
          <w:rFonts w:ascii="Roboto" w:eastAsia="Roboto" w:hAnsi="Roboto" w:cs="Roboto"/>
          <w:color w:val="00B050"/>
          <w:highlight w:val="white"/>
        </w:rPr>
      </w:pPr>
    </w:p>
    <w:p w:rsidR="00E5025F" w:rsidRDefault="00B41EA9" w:rsidP="00E5025F">
      <w:pPr>
        <w:jc w:val="both"/>
        <w:rPr>
          <w:rFonts w:ascii="Times New Roman" w:eastAsia="Times New Roman" w:hAnsi="Times New Roman" w:cs="Times New Roman"/>
          <w:sz w:val="22"/>
          <w:szCs w:val="22"/>
          <w:highlight w:val="white"/>
        </w:rPr>
      </w:pPr>
      <w:hyperlink r:id="rId120">
        <w:r w:rsidR="00E5025F">
          <w:rPr>
            <w:rFonts w:ascii="Times New Roman" w:eastAsia="Times New Roman" w:hAnsi="Times New Roman" w:cs="Times New Roman"/>
            <w:color w:val="1155CC"/>
            <w:sz w:val="22"/>
            <w:szCs w:val="22"/>
            <w:highlight w:val="white"/>
            <w:u w:val="single"/>
          </w:rPr>
          <w:t>SB 164,</w:t>
        </w:r>
      </w:hyperlink>
      <w:r w:rsidR="00E5025F">
        <w:rPr>
          <w:rFonts w:ascii="Times New Roman" w:eastAsia="Times New Roman" w:hAnsi="Times New Roman" w:cs="Times New Roman"/>
          <w:sz w:val="22"/>
          <w:szCs w:val="22"/>
          <w:highlight w:val="white"/>
        </w:rPr>
        <w:t xml:space="preserve"> Provide the licensure of advanced practice registered nurses (Sen. Chuck Hufstetler - R) </w:t>
      </w:r>
    </w:p>
    <w:p w:rsidR="00E5025F" w:rsidRDefault="00E5025F" w:rsidP="00E5025F">
      <w:pPr>
        <w:jc w:val="both"/>
        <w:rPr>
          <w:rFonts w:ascii="Times New Roman" w:eastAsia="Times New Roman" w:hAnsi="Times New Roman" w:cs="Times New Roman"/>
          <w:sz w:val="22"/>
          <w:szCs w:val="22"/>
          <w:highlight w:val="white"/>
        </w:rPr>
      </w:pPr>
      <w:r>
        <w:rPr>
          <w:rFonts w:ascii="Times New Roman" w:eastAsia="Times New Roman" w:hAnsi="Times New Roman" w:cs="Times New Roman"/>
          <w:color w:val="212529"/>
          <w:sz w:val="22"/>
          <w:szCs w:val="22"/>
          <w:highlight w:val="white"/>
        </w:rPr>
        <w:t xml:space="preserve">Relating to nurses, so as to provide for licensure of advanced practice registered nurses; to revise definitions; to provide for licensure requirements; to provide for renewal of licenses; to provide for a misdemeanor to practice advanced nursing practice without a license.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Health and Human Services Cmte, Passed Cmte, Pending Rules, Senate Tabled, Taken from Table, Passed Senate, Sent to House, Referred Health Cmte, </w:t>
      </w:r>
      <w:r>
        <w:rPr>
          <w:rFonts w:ascii="Times New Roman" w:eastAsia="Times New Roman" w:hAnsi="Times New Roman" w:cs="Times New Roman"/>
          <w:color w:val="00B050"/>
          <w:sz w:val="22"/>
          <w:szCs w:val="22"/>
          <w:highlight w:val="white"/>
        </w:rPr>
        <w:t>Passed Cmte by Substitute, Pending Rules Cmte</w:t>
      </w:r>
    </w:p>
    <w:p w:rsidR="00E5025F" w:rsidRDefault="00E5025F" w:rsidP="00E5025F">
      <w:pPr>
        <w:jc w:val="both"/>
        <w:rPr>
          <w:rFonts w:ascii="Times New Roman" w:eastAsia="Times New Roman" w:hAnsi="Times New Roman" w:cs="Times New Roman"/>
          <w:color w:val="000000"/>
          <w:sz w:val="22"/>
          <w:szCs w:val="22"/>
          <w:highlight w:val="white"/>
        </w:rPr>
      </w:pPr>
    </w:p>
    <w:p w:rsidR="00E5025F" w:rsidRDefault="00B41EA9" w:rsidP="00E5025F">
      <w:pPr>
        <w:jc w:val="both"/>
        <w:rPr>
          <w:rFonts w:ascii="Times New Roman" w:eastAsia="Times New Roman" w:hAnsi="Times New Roman" w:cs="Times New Roman"/>
          <w:sz w:val="22"/>
          <w:szCs w:val="22"/>
          <w:highlight w:val="white"/>
        </w:rPr>
      </w:pPr>
      <w:hyperlink r:id="rId121">
        <w:r w:rsidR="00E5025F">
          <w:rPr>
            <w:rFonts w:ascii="Times New Roman" w:eastAsia="Times New Roman" w:hAnsi="Times New Roman" w:cs="Times New Roman"/>
            <w:color w:val="1155CC"/>
            <w:sz w:val="22"/>
            <w:szCs w:val="22"/>
            <w:highlight w:val="white"/>
            <w:u w:val="single"/>
          </w:rPr>
          <w:t>SB 223,</w:t>
        </w:r>
      </w:hyperlink>
      <w:r w:rsidR="00E5025F">
        <w:rPr>
          <w:rFonts w:ascii="Times New Roman" w:eastAsia="Times New Roman" w:hAnsi="Times New Roman" w:cs="Times New Roman"/>
          <w:sz w:val="22"/>
          <w:szCs w:val="22"/>
          <w:highlight w:val="white"/>
        </w:rPr>
        <w:t xml:space="preserve"> Reimbursement of Patient Incurred Expenses Related to Participation in a Cancer Clinical Trial (Sen. Ben Watson - R) </w:t>
      </w:r>
    </w:p>
    <w:p w:rsidR="00E5025F" w:rsidRDefault="00E5025F" w:rsidP="00E5025F">
      <w:pPr>
        <w:jc w:val="both"/>
        <w:rPr>
          <w:rFonts w:ascii="Times New Roman" w:eastAsia="Times New Roman" w:hAnsi="Times New Roman" w:cs="Times New Roman"/>
          <w:sz w:val="22"/>
          <w:szCs w:val="22"/>
          <w:highlight w:val="white"/>
        </w:rPr>
      </w:pPr>
      <w:r>
        <w:rPr>
          <w:rFonts w:ascii="Times New Roman" w:eastAsia="Times New Roman" w:hAnsi="Times New Roman" w:cs="Times New Roman"/>
          <w:color w:val="212529"/>
          <w:sz w:val="22"/>
          <w:szCs w:val="22"/>
          <w:highlight w:val="white"/>
        </w:rPr>
        <w:t xml:space="preserve">relating to general provisions regarding health, so as to authorize reimbursement of patient-incurred expenses related to participation in a cancer clinical trial.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Referred to Health and Human Services Cmte, Passed Cmte, Pending Rules,</w:t>
      </w:r>
      <w:r>
        <w:rPr>
          <w:rFonts w:ascii="Times New Roman" w:eastAsia="Times New Roman" w:hAnsi="Times New Roman" w:cs="Times New Roman"/>
          <w:color w:val="00B050"/>
          <w:sz w:val="22"/>
          <w:szCs w:val="22"/>
          <w:highlight w:val="white"/>
        </w:rPr>
        <w:t xml:space="preserve"> </w:t>
      </w:r>
      <w:r>
        <w:rPr>
          <w:rFonts w:ascii="Times New Roman" w:eastAsia="Times New Roman" w:hAnsi="Times New Roman" w:cs="Times New Roman"/>
          <w:color w:val="000000"/>
          <w:sz w:val="22"/>
          <w:szCs w:val="22"/>
          <w:highlight w:val="white"/>
        </w:rPr>
        <w:t xml:space="preserve">Passed Senate, Sent to House, Referred to Health Cmte, </w:t>
      </w:r>
      <w:r>
        <w:rPr>
          <w:rFonts w:ascii="Times New Roman" w:eastAsia="Times New Roman" w:hAnsi="Times New Roman" w:cs="Times New Roman"/>
          <w:color w:val="00B050"/>
          <w:sz w:val="22"/>
          <w:szCs w:val="22"/>
          <w:highlight w:val="white"/>
        </w:rPr>
        <w:t>Passed Cmte, Pending Rules</w:t>
      </w:r>
    </w:p>
    <w:p w:rsidR="00E5025F" w:rsidRDefault="00E5025F" w:rsidP="00E5025F">
      <w:pPr>
        <w:jc w:val="both"/>
        <w:rPr>
          <w:rFonts w:ascii="Times New Roman" w:eastAsia="Times New Roman" w:hAnsi="Times New Roman" w:cs="Times New Roman"/>
          <w:color w:val="000000"/>
          <w:sz w:val="22"/>
          <w:szCs w:val="22"/>
          <w:highlight w:val="white"/>
        </w:rPr>
      </w:pPr>
    </w:p>
    <w:p w:rsidR="00E5025F" w:rsidRDefault="00B41EA9" w:rsidP="00E5025F">
      <w:pPr>
        <w:jc w:val="both"/>
        <w:rPr>
          <w:rFonts w:ascii="Times New Roman" w:eastAsia="Times New Roman" w:hAnsi="Times New Roman" w:cs="Times New Roman"/>
          <w:sz w:val="22"/>
          <w:szCs w:val="22"/>
          <w:highlight w:val="white"/>
        </w:rPr>
      </w:pPr>
      <w:hyperlink r:id="rId122">
        <w:r w:rsidR="00E5025F">
          <w:rPr>
            <w:rFonts w:ascii="Times New Roman" w:eastAsia="Times New Roman" w:hAnsi="Times New Roman" w:cs="Times New Roman"/>
            <w:color w:val="1155CC"/>
            <w:sz w:val="22"/>
            <w:szCs w:val="22"/>
            <w:highlight w:val="white"/>
            <w:u w:val="single"/>
          </w:rPr>
          <w:t>SB 238,</w:t>
        </w:r>
      </w:hyperlink>
      <w:r w:rsidR="00E5025F">
        <w:rPr>
          <w:rFonts w:ascii="Times New Roman" w:eastAsia="Times New Roman" w:hAnsi="Times New Roman" w:cs="Times New Roman"/>
          <w:sz w:val="22"/>
          <w:szCs w:val="22"/>
          <w:highlight w:val="white"/>
        </w:rPr>
        <w:t xml:space="preserve"> Georgia Healthcare Professionals Data Systems (Sen. Mike Hodges - R) </w:t>
      </w:r>
    </w:p>
    <w:p w:rsidR="00E5025F" w:rsidRDefault="00E5025F" w:rsidP="00E5025F">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the Georgia Board of Health Care Workforce, so as to provide for the establishment of the Georgia Health Care Professionals Data System; to provide for definitions; to provide for collaboration with state licensing boards; to provide for a publicly accessible website; to provide for collection of data from state licensing boards; to provide for specified data.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Health and Human Services Cmte, </w:t>
      </w:r>
      <w:r>
        <w:rPr>
          <w:rFonts w:ascii="Times New Roman" w:eastAsia="Times New Roman" w:hAnsi="Times New Roman" w:cs="Times New Roman"/>
          <w:color w:val="FF0000"/>
          <w:sz w:val="22"/>
          <w:szCs w:val="22"/>
          <w:highlight w:val="white"/>
        </w:rPr>
        <w:t>DEAD</w:t>
      </w:r>
    </w:p>
    <w:p w:rsidR="00E5025F" w:rsidRDefault="00E5025F" w:rsidP="00E5025F">
      <w:pPr>
        <w:jc w:val="both"/>
        <w:rPr>
          <w:rFonts w:ascii="Times New Roman" w:eastAsia="Times New Roman" w:hAnsi="Times New Roman" w:cs="Times New Roman"/>
          <w:sz w:val="22"/>
          <w:szCs w:val="22"/>
          <w:highlight w:val="white"/>
        </w:rPr>
      </w:pPr>
    </w:p>
    <w:p w:rsidR="00E5025F" w:rsidRDefault="00B41EA9" w:rsidP="00E5025F">
      <w:pPr>
        <w:jc w:val="both"/>
        <w:rPr>
          <w:rFonts w:ascii="Times New Roman" w:eastAsia="Times New Roman" w:hAnsi="Times New Roman" w:cs="Times New Roman"/>
          <w:sz w:val="22"/>
          <w:szCs w:val="22"/>
          <w:highlight w:val="white"/>
        </w:rPr>
      </w:pPr>
      <w:hyperlink r:id="rId123">
        <w:r w:rsidR="00E5025F">
          <w:rPr>
            <w:rFonts w:ascii="Times New Roman" w:eastAsia="Times New Roman" w:hAnsi="Times New Roman" w:cs="Times New Roman"/>
            <w:color w:val="1155CC"/>
            <w:sz w:val="22"/>
            <w:szCs w:val="22"/>
            <w:highlight w:val="white"/>
            <w:u w:val="single"/>
          </w:rPr>
          <w:t>SB 246,</w:t>
        </w:r>
      </w:hyperlink>
      <w:r w:rsidR="00E5025F">
        <w:rPr>
          <w:rFonts w:ascii="Times New Roman" w:eastAsia="Times New Roman" w:hAnsi="Times New Roman" w:cs="Times New Roman"/>
          <w:sz w:val="22"/>
          <w:szCs w:val="22"/>
          <w:highlight w:val="white"/>
        </w:rPr>
        <w:t xml:space="preserve"> Student Loan Repayment for Certain Nursing Faculty (Sen. Mike Hodges - R)</w:t>
      </w:r>
    </w:p>
    <w:p w:rsidR="00E5025F" w:rsidRDefault="00E5025F" w:rsidP="00E5025F">
      <w:pPr>
        <w:jc w:val="both"/>
        <w:rPr>
          <w:rFonts w:ascii="Times New Roman" w:eastAsia="Times New Roman" w:hAnsi="Times New Roman" w:cs="Times New Roman"/>
          <w:sz w:val="22"/>
          <w:szCs w:val="22"/>
          <w:highlight w:val="white"/>
        </w:rPr>
      </w:pPr>
      <w:r>
        <w:rPr>
          <w:rFonts w:ascii="Times New Roman" w:eastAsia="Times New Roman" w:hAnsi="Times New Roman" w:cs="Times New Roman"/>
          <w:color w:val="212529"/>
          <w:sz w:val="22"/>
          <w:szCs w:val="22"/>
          <w:highlight w:val="white"/>
        </w:rPr>
        <w:t xml:space="preserve">Relating to the Georgia Board of Health Care Workforce, so as to provide for student loan repayment for certain nursing faculty; to provide for definitions; to authorize the board to approve applications; to provide for eligibility requirements; to provide for continued eligibility requirements; to provide for student loan repayment agreements and conditions; to provide for rules and regulations; to provide for an appropriations contingency.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Higher Education Cmte, Passed Cmte, Pending Rules, Passed Senate, Sent to House, Referred to Higher Education Cmte, </w:t>
      </w:r>
      <w:r>
        <w:rPr>
          <w:rFonts w:ascii="Times New Roman" w:eastAsia="Times New Roman" w:hAnsi="Times New Roman" w:cs="Times New Roman"/>
          <w:color w:val="00B050"/>
          <w:sz w:val="22"/>
          <w:szCs w:val="22"/>
          <w:highlight w:val="white"/>
        </w:rPr>
        <w:t>Passed Cmte by Substitute, Pending Rules Cmte</w:t>
      </w:r>
    </w:p>
    <w:p w:rsidR="00E5025F" w:rsidRDefault="00E5025F" w:rsidP="00E5025F">
      <w:pPr>
        <w:jc w:val="both"/>
        <w:rPr>
          <w:rFonts w:ascii="Times New Roman" w:eastAsia="Times New Roman" w:hAnsi="Times New Roman" w:cs="Times New Roman"/>
          <w:color w:val="00B050"/>
          <w:sz w:val="22"/>
          <w:szCs w:val="22"/>
          <w:highlight w:val="white"/>
        </w:rPr>
      </w:pPr>
    </w:p>
    <w:p w:rsidR="00E5025F" w:rsidRDefault="00E5025F" w:rsidP="00E5025F">
      <w:pPr>
        <w:jc w:val="center"/>
        <w:rPr>
          <w:rFonts w:ascii="Times New Roman" w:eastAsia="Times New Roman" w:hAnsi="Times New Roman" w:cs="Times New Roman"/>
          <w:b/>
          <w:color w:val="000000"/>
          <w:sz w:val="22"/>
          <w:szCs w:val="22"/>
          <w:highlight w:val="white"/>
        </w:rPr>
      </w:pPr>
      <w:r>
        <w:rPr>
          <w:rFonts w:ascii="Times New Roman" w:eastAsia="Times New Roman" w:hAnsi="Times New Roman" w:cs="Times New Roman"/>
          <w:b/>
          <w:color w:val="000000"/>
          <w:sz w:val="22"/>
          <w:szCs w:val="22"/>
          <w:highlight w:val="white"/>
        </w:rPr>
        <w:t>Hospitals -- CON (Certificate of Need)</w:t>
      </w:r>
    </w:p>
    <w:p w:rsidR="00E5025F" w:rsidRDefault="00E5025F" w:rsidP="00E5025F">
      <w:pPr>
        <w:jc w:val="center"/>
        <w:rPr>
          <w:rFonts w:ascii="Times New Roman" w:eastAsia="Times New Roman" w:hAnsi="Times New Roman" w:cs="Times New Roman"/>
          <w:b/>
          <w:sz w:val="22"/>
          <w:szCs w:val="22"/>
          <w:highlight w:val="white"/>
        </w:rPr>
      </w:pPr>
    </w:p>
    <w:p w:rsidR="00E5025F" w:rsidRDefault="00B41EA9" w:rsidP="00E5025F">
      <w:pPr>
        <w:rPr>
          <w:rFonts w:ascii="Times New Roman" w:eastAsia="Times New Roman" w:hAnsi="Times New Roman" w:cs="Times New Roman"/>
          <w:sz w:val="22"/>
          <w:szCs w:val="22"/>
          <w:highlight w:val="white"/>
        </w:rPr>
      </w:pPr>
      <w:hyperlink r:id="rId124">
        <w:r w:rsidR="00E5025F">
          <w:rPr>
            <w:rFonts w:ascii="Times New Roman" w:eastAsia="Times New Roman" w:hAnsi="Times New Roman" w:cs="Times New Roman"/>
            <w:color w:val="1155CC"/>
            <w:sz w:val="22"/>
            <w:szCs w:val="22"/>
            <w:highlight w:val="white"/>
            <w:u w:val="single"/>
          </w:rPr>
          <w:t>HB 606,</w:t>
        </w:r>
      </w:hyperlink>
      <w:r w:rsidR="00E5025F">
        <w:rPr>
          <w:rFonts w:ascii="Times New Roman" w:eastAsia="Times New Roman" w:hAnsi="Times New Roman" w:cs="Times New Roman"/>
          <w:sz w:val="22"/>
          <w:szCs w:val="22"/>
          <w:highlight w:val="white"/>
        </w:rPr>
        <w:t xml:space="preserve"> Revising Certificate of Need Requirements for Dual-Surgical Ambulatory Surgical Centers. (Rep. Sharon Cooper - R)</w:t>
      </w:r>
    </w:p>
    <w:p w:rsidR="00E5025F" w:rsidRDefault="00E5025F" w:rsidP="00E5025F">
      <w:pPr>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state health planning and development, so as to revise definitions relative to certificate of need; to revise exemptions from certificate of need requirements; relating to certain dual-specialty ambulatory surgical centers.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Health Cmte, </w:t>
      </w:r>
      <w:r>
        <w:rPr>
          <w:rFonts w:ascii="Times New Roman" w:eastAsia="Times New Roman" w:hAnsi="Times New Roman" w:cs="Times New Roman"/>
          <w:color w:val="FF0000"/>
          <w:sz w:val="22"/>
          <w:szCs w:val="22"/>
          <w:highlight w:val="white"/>
        </w:rPr>
        <w:t>DEAD</w:t>
      </w:r>
    </w:p>
    <w:p w:rsidR="00E5025F" w:rsidRDefault="00E5025F" w:rsidP="00E5025F">
      <w:pPr>
        <w:rPr>
          <w:rFonts w:ascii="Times New Roman" w:eastAsia="Times New Roman" w:hAnsi="Times New Roman" w:cs="Times New Roman"/>
          <w:color w:val="000000"/>
          <w:sz w:val="22"/>
          <w:szCs w:val="22"/>
          <w:highlight w:val="white"/>
        </w:rPr>
      </w:pPr>
    </w:p>
    <w:p w:rsidR="00E5025F" w:rsidRDefault="00B41EA9" w:rsidP="00E5025F">
      <w:pPr>
        <w:jc w:val="both"/>
        <w:rPr>
          <w:rFonts w:ascii="Times New Roman" w:eastAsia="Times New Roman" w:hAnsi="Times New Roman" w:cs="Times New Roman"/>
          <w:sz w:val="22"/>
          <w:szCs w:val="22"/>
          <w:highlight w:val="white"/>
        </w:rPr>
      </w:pPr>
      <w:hyperlink r:id="rId125">
        <w:r w:rsidR="00E5025F">
          <w:rPr>
            <w:rFonts w:ascii="Times New Roman" w:eastAsia="Times New Roman" w:hAnsi="Times New Roman" w:cs="Times New Roman"/>
            <w:color w:val="1155CC"/>
            <w:sz w:val="22"/>
            <w:szCs w:val="22"/>
            <w:highlight w:val="white"/>
            <w:u w:val="single"/>
          </w:rPr>
          <w:t>SB 99,</w:t>
        </w:r>
      </w:hyperlink>
      <w:r w:rsidR="00E5025F">
        <w:rPr>
          <w:rFonts w:ascii="Times New Roman" w:eastAsia="Times New Roman" w:hAnsi="Times New Roman" w:cs="Times New Roman"/>
          <w:sz w:val="22"/>
          <w:szCs w:val="22"/>
          <w:highlight w:val="white"/>
        </w:rPr>
        <w:t xml:space="preserve"> Certificate of Need Exemptions for Acute Care Hospitals in Rural Counties (Sen. Greg Dolezal - R) </w:t>
      </w:r>
    </w:p>
    <w:p w:rsidR="00E5025F" w:rsidRPr="00D22325" w:rsidRDefault="00E5025F" w:rsidP="00E5025F">
      <w:pPr>
        <w:jc w:val="both"/>
        <w:rPr>
          <w:rFonts w:ascii="Times New Roman" w:eastAsia="Times New Roman" w:hAnsi="Times New Roman" w:cs="Times New Roman"/>
          <w:color w:val="00B050"/>
          <w:sz w:val="22"/>
          <w:szCs w:val="22"/>
          <w:highlight w:val="white"/>
        </w:rPr>
      </w:pPr>
      <w:r>
        <w:rPr>
          <w:rFonts w:ascii="Times New Roman" w:eastAsia="Times New Roman" w:hAnsi="Times New Roman" w:cs="Times New Roman"/>
          <w:color w:val="212529"/>
          <w:sz w:val="22"/>
          <w:szCs w:val="22"/>
          <w:highlight w:val="white"/>
        </w:rPr>
        <w:t xml:space="preserve">Relating to exemptions from certificate of need requirements, so as to provide an exemption for acute care hospitals established in rural counties that meet certain criteria.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Regulated Industries and Utilities Cmte, </w:t>
      </w:r>
      <w:r>
        <w:rPr>
          <w:rFonts w:ascii="Times New Roman" w:eastAsia="Times New Roman" w:hAnsi="Times New Roman" w:cs="Times New Roman"/>
          <w:color w:val="000000"/>
          <w:sz w:val="22"/>
          <w:szCs w:val="22"/>
        </w:rPr>
        <w:t xml:space="preserve">Passed Cmte by Substitute, Pending Rules Cmte, </w:t>
      </w:r>
      <w:r>
        <w:rPr>
          <w:rFonts w:ascii="Times New Roman" w:eastAsia="Times New Roman" w:hAnsi="Times New Roman" w:cs="Times New Roman"/>
          <w:color w:val="000000"/>
          <w:sz w:val="22"/>
          <w:szCs w:val="22"/>
          <w:highlight w:val="white"/>
        </w:rPr>
        <w:t xml:space="preserve">Passed Senate by Substitute, Sent to House, Referred to Health Cmte, </w:t>
      </w:r>
      <w:r>
        <w:rPr>
          <w:rFonts w:ascii="Times New Roman" w:eastAsia="Times New Roman" w:hAnsi="Times New Roman" w:cs="Times New Roman"/>
          <w:color w:val="00B050"/>
          <w:sz w:val="22"/>
          <w:szCs w:val="22"/>
          <w:highlight w:val="white"/>
        </w:rPr>
        <w:t>Hearing Held</w:t>
      </w:r>
    </w:p>
    <w:p w:rsidR="00E5025F" w:rsidRDefault="00E5025F" w:rsidP="00E5025F">
      <w:pPr>
        <w:jc w:val="both"/>
        <w:rPr>
          <w:rFonts w:ascii="Times New Roman" w:eastAsia="Times New Roman" w:hAnsi="Times New Roman" w:cs="Times New Roman"/>
          <w:color w:val="000000"/>
          <w:sz w:val="22"/>
          <w:szCs w:val="22"/>
          <w:highlight w:val="white"/>
        </w:rPr>
      </w:pPr>
    </w:p>
    <w:p w:rsidR="00E5025F" w:rsidRDefault="00B41EA9" w:rsidP="00E5025F">
      <w:pPr>
        <w:jc w:val="both"/>
        <w:rPr>
          <w:rFonts w:ascii="Times New Roman" w:eastAsia="Times New Roman" w:hAnsi="Times New Roman" w:cs="Times New Roman"/>
          <w:sz w:val="22"/>
          <w:szCs w:val="22"/>
          <w:highlight w:val="white"/>
        </w:rPr>
      </w:pPr>
      <w:hyperlink r:id="rId126">
        <w:r w:rsidR="00E5025F">
          <w:rPr>
            <w:rFonts w:ascii="Times New Roman" w:eastAsia="Times New Roman" w:hAnsi="Times New Roman" w:cs="Times New Roman"/>
            <w:color w:val="1155CC"/>
            <w:sz w:val="22"/>
            <w:szCs w:val="22"/>
            <w:highlight w:val="white"/>
            <w:u w:val="single"/>
          </w:rPr>
          <w:t>SB 162,</w:t>
        </w:r>
      </w:hyperlink>
      <w:r w:rsidR="00E5025F">
        <w:rPr>
          <w:rFonts w:ascii="Times New Roman" w:eastAsia="Times New Roman" w:hAnsi="Times New Roman" w:cs="Times New Roman"/>
          <w:sz w:val="22"/>
          <w:szCs w:val="22"/>
          <w:highlight w:val="white"/>
        </w:rPr>
        <w:t xml:space="preserve"> Eliminate Certificate of Need Requirements for all Health Care Facilities Except Certain Long-Term Care Facilities (Sen. Ben Watson - R) </w:t>
      </w:r>
    </w:p>
    <w:p w:rsidR="00E5025F" w:rsidRDefault="00E5025F" w:rsidP="00E5025F">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health, so as to eliminate certificate of need requirements for all health care facilities except certain long-term care facilities and services; to amend Code Section 50-18-70 of the O.C.G.A., relating to legislative intent and definitions relative to open records laws.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Regulated Industries and Utilities Cmte, </w:t>
      </w:r>
      <w:r>
        <w:rPr>
          <w:rFonts w:ascii="Times New Roman" w:eastAsia="Times New Roman" w:hAnsi="Times New Roman" w:cs="Times New Roman"/>
          <w:color w:val="000000"/>
          <w:sz w:val="22"/>
          <w:szCs w:val="22"/>
        </w:rPr>
        <w:t xml:space="preserve">Passed Cmte by Substitute, Pending Rules Cmte, </w:t>
      </w:r>
      <w:r>
        <w:rPr>
          <w:rFonts w:ascii="Times New Roman" w:eastAsia="Times New Roman" w:hAnsi="Times New Roman" w:cs="Times New Roman"/>
          <w:color w:val="FF0000"/>
          <w:sz w:val="22"/>
          <w:szCs w:val="22"/>
          <w:highlight w:val="white"/>
        </w:rPr>
        <w:t>DEAD</w:t>
      </w:r>
    </w:p>
    <w:p w:rsidR="00E5025F" w:rsidRDefault="00E5025F" w:rsidP="00E5025F">
      <w:pPr>
        <w:jc w:val="both"/>
        <w:rPr>
          <w:rFonts w:ascii="Times New Roman" w:eastAsia="Times New Roman" w:hAnsi="Times New Roman" w:cs="Times New Roman"/>
          <w:color w:val="000000"/>
          <w:sz w:val="22"/>
          <w:szCs w:val="22"/>
          <w:highlight w:val="white"/>
        </w:rPr>
      </w:pPr>
    </w:p>
    <w:p w:rsidR="00E5025F" w:rsidRDefault="00E5025F" w:rsidP="00E5025F">
      <w:pPr>
        <w:jc w:val="center"/>
        <w:rPr>
          <w:rFonts w:ascii="Times New Roman" w:eastAsia="Times New Roman" w:hAnsi="Times New Roman" w:cs="Times New Roman"/>
          <w:b/>
          <w:sz w:val="22"/>
          <w:szCs w:val="22"/>
        </w:rPr>
      </w:pPr>
      <w:bookmarkStart w:id="10" w:name="bookmark=id.6ay57uko887" w:colFirst="0" w:colLast="0"/>
      <w:bookmarkEnd w:id="10"/>
      <w:r>
        <w:rPr>
          <w:rFonts w:ascii="Times New Roman" w:eastAsia="Times New Roman" w:hAnsi="Times New Roman" w:cs="Times New Roman"/>
          <w:b/>
          <w:sz w:val="22"/>
          <w:szCs w:val="22"/>
        </w:rPr>
        <w:t>Hospitals</w:t>
      </w:r>
    </w:p>
    <w:p w:rsidR="00E5025F" w:rsidRDefault="00E5025F" w:rsidP="00E5025F">
      <w:pPr>
        <w:jc w:val="center"/>
        <w:rPr>
          <w:rFonts w:ascii="Times New Roman" w:eastAsia="Times New Roman" w:hAnsi="Times New Roman" w:cs="Times New Roman"/>
          <w:b/>
          <w:sz w:val="22"/>
          <w:szCs w:val="22"/>
        </w:rPr>
      </w:pPr>
    </w:p>
    <w:p w:rsidR="00E5025F" w:rsidRDefault="00B41EA9" w:rsidP="00E5025F">
      <w:pPr>
        <w:jc w:val="both"/>
        <w:rPr>
          <w:rFonts w:ascii="Times New Roman" w:eastAsia="Times New Roman" w:hAnsi="Times New Roman" w:cs="Times New Roman"/>
          <w:sz w:val="22"/>
          <w:szCs w:val="22"/>
        </w:rPr>
      </w:pPr>
      <w:hyperlink r:id="rId127">
        <w:r w:rsidR="00E5025F">
          <w:rPr>
            <w:rFonts w:ascii="Times New Roman" w:eastAsia="Times New Roman" w:hAnsi="Times New Roman" w:cs="Times New Roman"/>
            <w:color w:val="1155CC"/>
            <w:sz w:val="22"/>
            <w:szCs w:val="22"/>
            <w:u w:val="single"/>
          </w:rPr>
          <w:t>HB 286,</w:t>
        </w:r>
      </w:hyperlink>
      <w:r w:rsidR="00E5025F">
        <w:rPr>
          <w:rFonts w:ascii="Times New Roman" w:eastAsia="Times New Roman" w:hAnsi="Times New Roman" w:cs="Times New Roman"/>
          <w:sz w:val="22"/>
          <w:szCs w:val="22"/>
        </w:rPr>
        <w:t xml:space="preserve"> Surprise Billing Consumer Protection Act (Rep. Michelle Au - D) </w:t>
      </w:r>
    </w:p>
    <w:p w:rsidR="00E5025F" w:rsidRDefault="00E5025F" w:rsidP="00E5025F">
      <w:pPr>
        <w:jc w:val="both"/>
        <w:rPr>
          <w:rFonts w:ascii="Times New Roman" w:eastAsia="Times New Roman" w:hAnsi="Times New Roman" w:cs="Times New Roman"/>
          <w:color w:val="00B050"/>
          <w:sz w:val="22"/>
          <w:szCs w:val="22"/>
        </w:rPr>
      </w:pPr>
      <w:r>
        <w:rPr>
          <w:rFonts w:ascii="Times New Roman" w:eastAsia="Times New Roman" w:hAnsi="Times New Roman" w:cs="Times New Roman"/>
          <w:color w:val="212529"/>
          <w:sz w:val="22"/>
          <w:szCs w:val="22"/>
          <w:highlight w:val="white"/>
        </w:rPr>
        <w:t xml:space="preserve">To require a healthcare plan to reimburse for ambulance service provided to a covered person by a nonparticipating ambulance provider; to provide for arbitration; to provide for a covered person's financial responsibilities.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Insurance Cmte, </w:t>
      </w:r>
      <w:r>
        <w:rPr>
          <w:rFonts w:ascii="Times New Roman" w:eastAsia="Times New Roman" w:hAnsi="Times New Roman" w:cs="Times New Roman"/>
          <w:color w:val="FF0000"/>
          <w:sz w:val="22"/>
          <w:szCs w:val="22"/>
          <w:highlight w:val="white"/>
        </w:rPr>
        <w:t>DEAD</w:t>
      </w:r>
    </w:p>
    <w:p w:rsidR="00E5025F" w:rsidRDefault="00E5025F" w:rsidP="00E5025F">
      <w:pPr>
        <w:jc w:val="both"/>
        <w:rPr>
          <w:rFonts w:ascii="Times New Roman" w:eastAsia="Times New Roman" w:hAnsi="Times New Roman" w:cs="Times New Roman"/>
          <w:b/>
          <w:sz w:val="22"/>
          <w:szCs w:val="22"/>
        </w:rPr>
      </w:pPr>
    </w:p>
    <w:p w:rsidR="00E5025F" w:rsidRDefault="00B41EA9" w:rsidP="00E5025F">
      <w:pPr>
        <w:jc w:val="both"/>
        <w:rPr>
          <w:rFonts w:ascii="Times New Roman" w:eastAsia="Times New Roman" w:hAnsi="Times New Roman" w:cs="Times New Roman"/>
          <w:sz w:val="22"/>
          <w:szCs w:val="22"/>
        </w:rPr>
      </w:pPr>
      <w:hyperlink r:id="rId128">
        <w:r w:rsidR="00E5025F">
          <w:rPr>
            <w:rFonts w:ascii="Times New Roman" w:eastAsia="Times New Roman" w:hAnsi="Times New Roman" w:cs="Times New Roman"/>
            <w:color w:val="1155CC"/>
            <w:sz w:val="22"/>
            <w:szCs w:val="22"/>
            <w:u w:val="single"/>
          </w:rPr>
          <w:t>HB 295,</w:t>
        </w:r>
      </w:hyperlink>
      <w:r w:rsidR="00E5025F">
        <w:rPr>
          <w:rFonts w:ascii="Times New Roman" w:eastAsia="Times New Roman" w:hAnsi="Times New Roman" w:cs="Times New Roman"/>
          <w:sz w:val="22"/>
          <w:szCs w:val="22"/>
        </w:rPr>
        <w:t xml:space="preserve"> Consumer Protections Against Surprise Billing (Rep. Lee Hawkins - R) </w:t>
      </w:r>
    </w:p>
    <w:p w:rsidR="00E5025F" w:rsidRDefault="00E5025F" w:rsidP="00E5025F">
      <w:pP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212529"/>
          <w:sz w:val="22"/>
          <w:szCs w:val="22"/>
          <w:highlight w:val="white"/>
        </w:rPr>
        <w:t xml:space="preserve">Relating to insurance, so as to revise certain procedures, timelines, and other matters concerning consumer protections against surprise billing; to provide grounds for new violations of unfair claims settlement practices; to provide for payments by insurers; to provide for Commissioner authority.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Insurance Cmte, </w:t>
      </w:r>
      <w:r>
        <w:rPr>
          <w:rFonts w:ascii="Times New Roman" w:eastAsia="Times New Roman" w:hAnsi="Times New Roman" w:cs="Times New Roman"/>
          <w:color w:val="000000"/>
          <w:sz w:val="22"/>
          <w:szCs w:val="22"/>
        </w:rPr>
        <w:t xml:space="preserve">Passed Cmte, Pending Rules Cmte, </w:t>
      </w:r>
      <w:r>
        <w:rPr>
          <w:rFonts w:ascii="Times New Roman" w:eastAsia="Times New Roman" w:hAnsi="Times New Roman" w:cs="Times New Roman"/>
          <w:color w:val="000000"/>
          <w:sz w:val="22"/>
          <w:szCs w:val="22"/>
          <w:highlight w:val="white"/>
        </w:rPr>
        <w:t>Passed House, Sent to Senate, Referred to Senate Insurance and Labor Cmte</w:t>
      </w:r>
    </w:p>
    <w:p w:rsidR="00E5025F" w:rsidRDefault="00E5025F" w:rsidP="00E5025F">
      <w:pPr>
        <w:jc w:val="both"/>
        <w:rPr>
          <w:rFonts w:ascii="Times New Roman" w:eastAsia="Times New Roman" w:hAnsi="Times New Roman" w:cs="Times New Roman"/>
          <w:sz w:val="22"/>
          <w:szCs w:val="22"/>
        </w:rPr>
      </w:pPr>
    </w:p>
    <w:p w:rsidR="00E5025F" w:rsidRDefault="00B41EA9" w:rsidP="00E5025F">
      <w:pPr>
        <w:jc w:val="both"/>
        <w:rPr>
          <w:rFonts w:ascii="Times New Roman" w:eastAsia="Times New Roman" w:hAnsi="Times New Roman" w:cs="Times New Roman"/>
          <w:sz w:val="22"/>
          <w:szCs w:val="22"/>
        </w:rPr>
      </w:pPr>
      <w:hyperlink r:id="rId129">
        <w:r w:rsidR="00E5025F">
          <w:rPr>
            <w:rFonts w:ascii="Times New Roman" w:eastAsia="Times New Roman" w:hAnsi="Times New Roman" w:cs="Times New Roman"/>
            <w:color w:val="1155CC"/>
            <w:sz w:val="22"/>
            <w:szCs w:val="22"/>
            <w:u w:val="single"/>
          </w:rPr>
          <w:t>HB 383,</w:t>
        </w:r>
      </w:hyperlink>
      <w:r w:rsidR="00E5025F">
        <w:rPr>
          <w:rFonts w:ascii="Times New Roman" w:eastAsia="Times New Roman" w:hAnsi="Times New Roman" w:cs="Times New Roman"/>
          <w:sz w:val="22"/>
          <w:szCs w:val="22"/>
        </w:rPr>
        <w:t xml:space="preserve"> Safer Hospitals Act (Rep. Matt Reeves - R) </w:t>
      </w:r>
    </w:p>
    <w:p w:rsidR="00E5025F" w:rsidRDefault="00E5025F" w:rsidP="00E5025F">
      <w:pPr>
        <w:jc w:val="both"/>
        <w:rPr>
          <w:rFonts w:ascii="Times New Roman" w:eastAsia="Times New Roman" w:hAnsi="Times New Roman" w:cs="Times New Roman"/>
          <w:sz w:val="22"/>
          <w:szCs w:val="22"/>
          <w:highlight w:val="white"/>
        </w:rPr>
      </w:pPr>
      <w:r>
        <w:rPr>
          <w:rFonts w:ascii="Times New Roman" w:eastAsia="Times New Roman" w:hAnsi="Times New Roman" w:cs="Times New Roman"/>
          <w:color w:val="212529"/>
          <w:sz w:val="22"/>
          <w:szCs w:val="22"/>
          <w:highlight w:val="white"/>
        </w:rPr>
        <w:t xml:space="preserve">Relating to assault and battery and related offenses against persons, so as to provide for enhanced penalties for aggravated assault and aggravated battery committed upon emergency health workers and healthcare workers located on a hospital campus.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212529"/>
          <w:sz w:val="22"/>
          <w:szCs w:val="22"/>
          <w:highlight w:val="white"/>
        </w:rPr>
        <w:t xml:space="preserve">Referred to Judiciary Non-Civil Cmte, Passed Cmte by Substitute, </w:t>
      </w:r>
      <w:r>
        <w:rPr>
          <w:rFonts w:ascii="Times New Roman" w:eastAsia="Times New Roman" w:hAnsi="Times New Roman" w:cs="Times New Roman"/>
          <w:color w:val="000000"/>
          <w:sz w:val="22"/>
          <w:szCs w:val="22"/>
          <w:highlight w:val="white"/>
        </w:rPr>
        <w:t xml:space="preserve">Passed House, Sent to Senate, Referred to Health and Human Services Cmte, </w:t>
      </w:r>
      <w:r>
        <w:rPr>
          <w:rFonts w:ascii="Times New Roman" w:eastAsia="Times New Roman" w:hAnsi="Times New Roman" w:cs="Times New Roman"/>
          <w:color w:val="00B050"/>
          <w:sz w:val="22"/>
          <w:szCs w:val="22"/>
          <w:highlight w:val="white"/>
        </w:rPr>
        <w:t>Passed Cmte, Pending Rules Cmte</w:t>
      </w:r>
    </w:p>
    <w:p w:rsidR="00E5025F" w:rsidRDefault="00E5025F" w:rsidP="00E5025F">
      <w:pPr>
        <w:jc w:val="both"/>
        <w:rPr>
          <w:rFonts w:ascii="Times New Roman" w:eastAsia="Times New Roman" w:hAnsi="Times New Roman" w:cs="Times New Roman"/>
          <w:sz w:val="22"/>
          <w:szCs w:val="22"/>
        </w:rPr>
      </w:pPr>
    </w:p>
    <w:p w:rsidR="00E5025F" w:rsidRDefault="00B41EA9" w:rsidP="00E5025F">
      <w:pPr>
        <w:jc w:val="both"/>
        <w:rPr>
          <w:rFonts w:ascii="Times New Roman" w:eastAsia="Times New Roman" w:hAnsi="Times New Roman" w:cs="Times New Roman"/>
          <w:sz w:val="22"/>
          <w:szCs w:val="22"/>
          <w:highlight w:val="white"/>
        </w:rPr>
      </w:pPr>
      <w:hyperlink r:id="rId130">
        <w:r w:rsidR="00E5025F">
          <w:rPr>
            <w:rFonts w:ascii="Times New Roman" w:eastAsia="Times New Roman" w:hAnsi="Times New Roman" w:cs="Times New Roman"/>
            <w:color w:val="1155CC"/>
            <w:sz w:val="22"/>
            <w:szCs w:val="22"/>
            <w:highlight w:val="white"/>
            <w:u w:val="single"/>
          </w:rPr>
          <w:t>HB 487,</w:t>
        </w:r>
      </w:hyperlink>
      <w:r w:rsidR="00E5025F">
        <w:rPr>
          <w:rFonts w:ascii="Times New Roman" w:eastAsia="Times New Roman" w:hAnsi="Times New Roman" w:cs="Times New Roman"/>
          <w:sz w:val="22"/>
          <w:szCs w:val="22"/>
          <w:highlight w:val="white"/>
        </w:rPr>
        <w:t xml:space="preserve"> Expand Punishment for Assault and Battery Offenses upon all Healthcare Workers (Rep. Mark Newton - R)</w:t>
      </w:r>
    </w:p>
    <w:p w:rsidR="00E5025F" w:rsidRDefault="00E5025F" w:rsidP="00E5025F">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assault and battery and related offenses against persons, so as to expand enhanced punishment for aggravated assault and aggravated battery committed upon emergency health workers to all healthcare workers in a hospital or healthcare facility.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Judiciary Non-Civil Cmte, Passed Cmte by Substitute, </w:t>
      </w:r>
      <w:r>
        <w:rPr>
          <w:rFonts w:ascii="Times New Roman" w:eastAsia="Times New Roman" w:hAnsi="Times New Roman" w:cs="Times New Roman"/>
          <w:color w:val="FF0000"/>
          <w:sz w:val="22"/>
          <w:szCs w:val="22"/>
          <w:highlight w:val="white"/>
        </w:rPr>
        <w:t>DEAD</w:t>
      </w:r>
      <w:r>
        <w:rPr>
          <w:rFonts w:ascii="Times New Roman" w:eastAsia="Times New Roman" w:hAnsi="Times New Roman" w:cs="Times New Roman"/>
          <w:color w:val="000000"/>
          <w:sz w:val="22"/>
          <w:szCs w:val="22"/>
          <w:highlight w:val="white"/>
        </w:rPr>
        <w:t xml:space="preserve"> </w:t>
      </w:r>
    </w:p>
    <w:p w:rsidR="00E5025F" w:rsidRDefault="00E5025F" w:rsidP="00E5025F">
      <w:pPr>
        <w:jc w:val="both"/>
        <w:rPr>
          <w:rFonts w:ascii="Times New Roman" w:eastAsia="Times New Roman" w:hAnsi="Times New Roman" w:cs="Times New Roman"/>
          <w:color w:val="000000"/>
          <w:sz w:val="22"/>
          <w:szCs w:val="22"/>
        </w:rPr>
      </w:pPr>
    </w:p>
    <w:p w:rsidR="00E5025F" w:rsidRDefault="00B41EA9" w:rsidP="00E5025F">
      <w:pPr>
        <w:jc w:val="both"/>
        <w:rPr>
          <w:rFonts w:ascii="Times New Roman" w:eastAsia="Times New Roman" w:hAnsi="Times New Roman" w:cs="Times New Roman"/>
          <w:sz w:val="22"/>
          <w:szCs w:val="22"/>
        </w:rPr>
      </w:pPr>
      <w:hyperlink r:id="rId131">
        <w:r w:rsidR="00E5025F">
          <w:rPr>
            <w:rFonts w:ascii="Times New Roman" w:eastAsia="Times New Roman" w:hAnsi="Times New Roman" w:cs="Times New Roman"/>
            <w:color w:val="1155CC"/>
            <w:sz w:val="22"/>
            <w:szCs w:val="22"/>
            <w:u w:val="single"/>
          </w:rPr>
          <w:t>HB 493,</w:t>
        </w:r>
      </w:hyperlink>
      <w:r w:rsidR="00E5025F">
        <w:rPr>
          <w:rFonts w:ascii="Times New Roman" w:eastAsia="Times New Roman" w:hAnsi="Times New Roman" w:cs="Times New Roman"/>
          <w:sz w:val="22"/>
          <w:szCs w:val="22"/>
        </w:rPr>
        <w:t xml:space="preserve"> Verification of Competency for Registered Professional Nursing Licenses</w:t>
      </w:r>
    </w:p>
    <w:p w:rsidR="00E5025F" w:rsidRDefault="00E5025F" w:rsidP="00E5025F">
      <w:pPr>
        <w:jc w:val="both"/>
        <w:rPr>
          <w:rFonts w:ascii="Times New Roman" w:eastAsia="Times New Roman" w:hAnsi="Times New Roman" w:cs="Times New Roman"/>
          <w:sz w:val="22"/>
          <w:szCs w:val="22"/>
        </w:rPr>
      </w:pPr>
      <w:r>
        <w:rPr>
          <w:rFonts w:ascii="Times New Roman" w:eastAsia="Times New Roman" w:hAnsi="Times New Roman" w:cs="Times New Roman"/>
          <w:color w:val="212529"/>
          <w:sz w:val="22"/>
          <w:szCs w:val="22"/>
          <w:highlight w:val="white"/>
        </w:rPr>
        <w:t>Relating to renewal, surrender, and restoration of registered professional nursing licenses and continuing competency requirements, so as to revise a provision regarding verification of competency</w:t>
      </w:r>
      <w:r>
        <w:rPr>
          <w:rFonts w:ascii="Times New Roman" w:eastAsia="Times New Roman" w:hAnsi="Times New Roman" w:cs="Times New Roman"/>
          <w:sz w:val="22"/>
          <w:szCs w:val="22"/>
        </w:rPr>
        <w:t xml:space="preserve">. </w:t>
      </w:r>
      <w:r>
        <w:rPr>
          <w:rFonts w:ascii="Times New Roman" w:eastAsia="Times New Roman" w:hAnsi="Times New Roman" w:cs="Times New Roman"/>
          <w:b/>
          <w:sz w:val="22"/>
          <w:szCs w:val="22"/>
        </w:rPr>
        <w:t xml:space="preserve">Status: </w:t>
      </w:r>
      <w:r>
        <w:rPr>
          <w:rFonts w:ascii="Times New Roman" w:eastAsia="Times New Roman" w:hAnsi="Times New Roman" w:cs="Times New Roman"/>
          <w:color w:val="000000"/>
          <w:sz w:val="22"/>
          <w:szCs w:val="22"/>
        </w:rPr>
        <w:t xml:space="preserve">Referred to Health Cmte, </w:t>
      </w:r>
      <w:r>
        <w:rPr>
          <w:rFonts w:ascii="Times New Roman" w:eastAsia="Times New Roman" w:hAnsi="Times New Roman" w:cs="Times New Roman"/>
          <w:color w:val="000000"/>
          <w:sz w:val="22"/>
          <w:szCs w:val="22"/>
          <w:highlight w:val="white"/>
        </w:rPr>
        <w:t>Passed Cmte</w:t>
      </w:r>
      <w:r>
        <w:rPr>
          <w:rFonts w:ascii="Times New Roman" w:eastAsia="Times New Roman" w:hAnsi="Times New Roman" w:cs="Times New Roman"/>
          <w:color w:val="000000"/>
          <w:sz w:val="22"/>
          <w:szCs w:val="22"/>
        </w:rPr>
        <w:t xml:space="preserve">, Pending Rules Cmte, Passed House, Sent to Senate, Referred to Regulated Industries and Utilities Cmte, </w:t>
      </w:r>
      <w:r>
        <w:rPr>
          <w:rFonts w:ascii="Times New Roman" w:eastAsia="Times New Roman" w:hAnsi="Times New Roman" w:cs="Times New Roman"/>
          <w:color w:val="00B050"/>
          <w:sz w:val="22"/>
          <w:szCs w:val="22"/>
          <w:highlight w:val="white"/>
        </w:rPr>
        <w:t>Passed Cmte</w:t>
      </w:r>
      <w:r>
        <w:rPr>
          <w:rFonts w:ascii="Times New Roman" w:eastAsia="Times New Roman" w:hAnsi="Times New Roman" w:cs="Times New Roman"/>
          <w:color w:val="00B050"/>
          <w:sz w:val="22"/>
          <w:szCs w:val="22"/>
        </w:rPr>
        <w:t>, Pending Rules Cmte</w:t>
      </w:r>
    </w:p>
    <w:p w:rsidR="00E5025F" w:rsidRDefault="00E5025F" w:rsidP="00E5025F">
      <w:pPr>
        <w:jc w:val="both"/>
        <w:rPr>
          <w:rFonts w:ascii="Times New Roman" w:eastAsia="Times New Roman" w:hAnsi="Times New Roman" w:cs="Times New Roman"/>
          <w:color w:val="000000"/>
          <w:sz w:val="22"/>
          <w:szCs w:val="22"/>
        </w:rPr>
      </w:pPr>
    </w:p>
    <w:p w:rsidR="00E5025F" w:rsidRDefault="00B41EA9" w:rsidP="00E5025F">
      <w:pPr>
        <w:jc w:val="both"/>
        <w:rPr>
          <w:rFonts w:ascii="Times New Roman" w:eastAsia="Times New Roman" w:hAnsi="Times New Roman" w:cs="Times New Roman"/>
          <w:sz w:val="22"/>
          <w:szCs w:val="22"/>
        </w:rPr>
      </w:pPr>
      <w:hyperlink r:id="rId132">
        <w:r w:rsidR="00E5025F">
          <w:rPr>
            <w:rFonts w:ascii="Times New Roman" w:eastAsia="Times New Roman" w:hAnsi="Times New Roman" w:cs="Times New Roman"/>
            <w:color w:val="1155CC"/>
            <w:sz w:val="22"/>
            <w:szCs w:val="22"/>
            <w:u w:val="single"/>
          </w:rPr>
          <w:t>HB 558,</w:t>
        </w:r>
      </w:hyperlink>
      <w:r w:rsidR="00E5025F">
        <w:rPr>
          <w:rFonts w:ascii="Times New Roman" w:eastAsia="Times New Roman" w:hAnsi="Times New Roman" w:cs="Times New Roman"/>
          <w:sz w:val="22"/>
          <w:szCs w:val="22"/>
        </w:rPr>
        <w:t xml:space="preserve"> Pilot Program for Hospitals to Purchase and Sell Charity Care Credits (Rep. Todd Jones - R) </w:t>
      </w:r>
    </w:p>
    <w:p w:rsidR="00E5025F" w:rsidRDefault="00E5025F" w:rsidP="00E5025F">
      <w:pP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212529"/>
          <w:sz w:val="22"/>
          <w:szCs w:val="22"/>
          <w:highlight w:val="white"/>
        </w:rPr>
        <w:t xml:space="preserve">Relating to the care and protection of indigent and elderly patients, so as to provide for the establishment of a pilot program to conduct a simulated exchange for hospitals to purchase and sell charity care credits to meet their charity care requirements; to provide for definitions; to provide for the design of the simulated exchange; to provide for a report; to provide for penalties for nonparticipation.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Special Cmte on Healthcare, </w:t>
      </w:r>
      <w:r>
        <w:rPr>
          <w:rFonts w:ascii="Times New Roman" w:eastAsia="Times New Roman" w:hAnsi="Times New Roman" w:cs="Times New Roman"/>
          <w:color w:val="FF0000"/>
          <w:sz w:val="22"/>
          <w:szCs w:val="22"/>
          <w:highlight w:val="white"/>
        </w:rPr>
        <w:t>DEAD</w:t>
      </w:r>
    </w:p>
    <w:p w:rsidR="00E5025F" w:rsidRDefault="00E5025F" w:rsidP="00E5025F">
      <w:pPr>
        <w:jc w:val="both"/>
        <w:rPr>
          <w:rFonts w:ascii="Times New Roman" w:eastAsia="Times New Roman" w:hAnsi="Times New Roman" w:cs="Times New Roman"/>
          <w:sz w:val="22"/>
          <w:szCs w:val="22"/>
        </w:rPr>
      </w:pPr>
    </w:p>
    <w:p w:rsidR="00E5025F" w:rsidRDefault="00B41EA9" w:rsidP="00E5025F">
      <w:pPr>
        <w:jc w:val="both"/>
        <w:rPr>
          <w:rFonts w:ascii="Times New Roman" w:eastAsia="Times New Roman" w:hAnsi="Times New Roman" w:cs="Times New Roman"/>
          <w:sz w:val="22"/>
          <w:szCs w:val="22"/>
        </w:rPr>
      </w:pPr>
      <w:hyperlink r:id="rId133">
        <w:r w:rsidR="00E5025F">
          <w:rPr>
            <w:rFonts w:ascii="Times New Roman" w:eastAsia="Times New Roman" w:hAnsi="Times New Roman" w:cs="Times New Roman"/>
            <w:color w:val="1155CC"/>
            <w:sz w:val="22"/>
            <w:szCs w:val="22"/>
            <w:u w:val="single"/>
          </w:rPr>
          <w:t>SB 16,</w:t>
        </w:r>
      </w:hyperlink>
      <w:r w:rsidR="00E5025F">
        <w:rPr>
          <w:rFonts w:ascii="Times New Roman" w:eastAsia="Times New Roman" w:hAnsi="Times New Roman" w:cs="Times New Roman"/>
          <w:sz w:val="22"/>
          <w:szCs w:val="22"/>
        </w:rPr>
        <w:t xml:space="preserve"> “Georgia EMS Reform Act” (Sen. John Albers - R)</w:t>
      </w:r>
    </w:p>
    <w:p w:rsidR="00E5025F" w:rsidRDefault="00E5025F" w:rsidP="00E5025F">
      <w:pPr>
        <w:jc w:val="both"/>
        <w:rPr>
          <w:rFonts w:ascii="Times New Roman" w:eastAsia="Times New Roman" w:hAnsi="Times New Roman" w:cs="Times New Roman"/>
          <w:color w:val="000000"/>
          <w:sz w:val="22"/>
          <w:szCs w:val="22"/>
        </w:rPr>
      </w:pPr>
      <w:r>
        <w:rPr>
          <w:rFonts w:ascii="Times New Roman" w:eastAsia="Times New Roman" w:hAnsi="Times New Roman" w:cs="Times New Roman"/>
          <w:sz w:val="22"/>
          <w:szCs w:val="22"/>
        </w:rPr>
        <w:t xml:space="preserve">Relating to emergency medical services, so as to amend provisions relative to the Emergency Medical Systems Communications Program administered by the Department of Public Health; to provide for </w:t>
      </w:r>
      <w:r>
        <w:rPr>
          <w:rFonts w:ascii="Times New Roman" w:eastAsia="Times New Roman" w:hAnsi="Times New Roman" w:cs="Times New Roman"/>
          <w:color w:val="212529"/>
          <w:sz w:val="22"/>
          <w:szCs w:val="22"/>
          <w:highlight w:val="white"/>
        </w:rPr>
        <w:t xml:space="preserve">legislative findings, determinations, and declarations; to authorize local entities to establish boundaries for the provision of emergency medical services. </w:t>
      </w:r>
      <w:r>
        <w:rPr>
          <w:rFonts w:ascii="Times New Roman" w:eastAsia="Times New Roman" w:hAnsi="Times New Roman" w:cs="Times New Roman"/>
          <w:b/>
          <w:color w:val="212529"/>
          <w:sz w:val="22"/>
          <w:szCs w:val="22"/>
          <w:highlight w:val="white"/>
        </w:rPr>
        <w:t>Status</w:t>
      </w:r>
      <w:r>
        <w:rPr>
          <w:rFonts w:ascii="Times New Roman" w:eastAsia="Times New Roman" w:hAnsi="Times New Roman" w:cs="Times New Roman"/>
          <w:color w:val="212529"/>
          <w:sz w:val="22"/>
          <w:szCs w:val="22"/>
          <w:highlight w:val="white"/>
        </w:rPr>
        <w:t>:</w:t>
      </w:r>
      <w:r>
        <w:rPr>
          <w:rFonts w:ascii="Times New Roman" w:eastAsia="Times New Roman" w:hAnsi="Times New Roman" w:cs="Times New Roman"/>
          <w:b/>
          <w:color w:val="212529"/>
          <w:sz w:val="22"/>
          <w:szCs w:val="22"/>
          <w:highlight w:val="white"/>
        </w:rPr>
        <w:t xml:space="preserve"> </w:t>
      </w:r>
      <w:r>
        <w:rPr>
          <w:rFonts w:ascii="Times New Roman" w:eastAsia="Times New Roman" w:hAnsi="Times New Roman" w:cs="Times New Roman"/>
          <w:color w:val="000000"/>
          <w:sz w:val="22"/>
          <w:szCs w:val="22"/>
          <w:highlight w:val="white"/>
        </w:rPr>
        <w:t xml:space="preserve">Referred to Health and Human Services Cmte, </w:t>
      </w:r>
      <w:r>
        <w:rPr>
          <w:rFonts w:ascii="Times New Roman" w:eastAsia="Times New Roman" w:hAnsi="Times New Roman" w:cs="Times New Roman"/>
          <w:color w:val="FF0000"/>
          <w:sz w:val="22"/>
          <w:szCs w:val="22"/>
          <w:highlight w:val="white"/>
        </w:rPr>
        <w:t>DEAD</w:t>
      </w:r>
    </w:p>
    <w:p w:rsidR="00E5025F" w:rsidRDefault="00E5025F" w:rsidP="00E5025F">
      <w:pPr>
        <w:jc w:val="both"/>
        <w:rPr>
          <w:rFonts w:ascii="Times New Roman" w:eastAsia="Times New Roman" w:hAnsi="Times New Roman" w:cs="Times New Roman"/>
          <w:color w:val="000000"/>
          <w:sz w:val="22"/>
          <w:szCs w:val="22"/>
        </w:rPr>
      </w:pPr>
    </w:p>
    <w:p w:rsidR="00E5025F" w:rsidRDefault="00B41EA9" w:rsidP="00E5025F">
      <w:pPr>
        <w:jc w:val="both"/>
        <w:rPr>
          <w:rFonts w:ascii="Times New Roman" w:eastAsia="Times New Roman" w:hAnsi="Times New Roman" w:cs="Times New Roman"/>
          <w:sz w:val="22"/>
          <w:szCs w:val="22"/>
        </w:rPr>
      </w:pPr>
      <w:hyperlink r:id="rId134">
        <w:r w:rsidR="00E5025F">
          <w:rPr>
            <w:rFonts w:ascii="Times New Roman" w:eastAsia="Times New Roman" w:hAnsi="Times New Roman" w:cs="Times New Roman"/>
            <w:color w:val="1155CC"/>
            <w:sz w:val="22"/>
            <w:szCs w:val="22"/>
            <w:u w:val="single"/>
          </w:rPr>
          <w:t>SB 20,</w:t>
        </w:r>
      </w:hyperlink>
      <w:r w:rsidR="00E5025F">
        <w:rPr>
          <w:rFonts w:ascii="Times New Roman" w:eastAsia="Times New Roman" w:hAnsi="Times New Roman" w:cs="Times New Roman"/>
          <w:sz w:val="22"/>
          <w:szCs w:val="22"/>
        </w:rPr>
        <w:t xml:space="preserve"> “Surprise Billing Consumer Protection Act” (Sen. Kay Kilpatrick - R) </w:t>
      </w:r>
    </w:p>
    <w:p w:rsidR="00E5025F" w:rsidRDefault="00E5025F" w:rsidP="00E5025F">
      <w:pPr>
        <w:jc w:val="both"/>
        <w:rPr>
          <w:rFonts w:ascii="Times New Roman" w:eastAsia="Times New Roman" w:hAnsi="Times New Roman" w:cs="Times New Roman"/>
          <w:color w:val="00B050"/>
          <w:sz w:val="22"/>
          <w:szCs w:val="22"/>
          <w:highlight w:val="white"/>
        </w:rPr>
      </w:pPr>
      <w:r>
        <w:rPr>
          <w:rFonts w:ascii="Times New Roman" w:eastAsia="Times New Roman" w:hAnsi="Times New Roman" w:cs="Times New Roman"/>
          <w:sz w:val="22"/>
          <w:szCs w:val="22"/>
        </w:rPr>
        <w:t xml:space="preserve">To create the “Surprise Billing Consumer Protection Act” to ensure </w:t>
      </w:r>
      <w:r>
        <w:rPr>
          <w:rFonts w:ascii="Times New Roman" w:eastAsia="Times New Roman" w:hAnsi="Times New Roman" w:cs="Times New Roman"/>
          <w:color w:val="212529"/>
          <w:sz w:val="22"/>
          <w:szCs w:val="22"/>
          <w:highlight w:val="white"/>
        </w:rPr>
        <w:t>consumer access to quality healthcare by setting adequacy standards for network plans offered by an insurer.</w:t>
      </w:r>
      <w:r>
        <w:rPr>
          <w:rFonts w:ascii="Times New Roman" w:eastAsia="Times New Roman" w:hAnsi="Times New Roman" w:cs="Times New Roman"/>
          <w:sz w:val="22"/>
          <w:szCs w:val="22"/>
        </w:rPr>
        <w:t xml:space="preserve"> </w:t>
      </w:r>
      <w:r>
        <w:rPr>
          <w:rFonts w:ascii="Times New Roman" w:eastAsia="Times New Roman" w:hAnsi="Times New Roman" w:cs="Times New Roman"/>
          <w:b/>
          <w:sz w:val="22"/>
          <w:szCs w:val="22"/>
        </w:rPr>
        <w:t>Status:</w:t>
      </w:r>
      <w:r>
        <w:rPr>
          <w:rFonts w:ascii="Times New Roman" w:eastAsia="Times New Roman" w:hAnsi="Times New Roman" w:cs="Times New Roman"/>
          <w:sz w:val="22"/>
          <w:szCs w:val="22"/>
        </w:rPr>
        <w:t xml:space="preserve"> </w:t>
      </w:r>
      <w:r>
        <w:rPr>
          <w:rFonts w:ascii="Times New Roman" w:eastAsia="Times New Roman" w:hAnsi="Times New Roman" w:cs="Times New Roman"/>
          <w:color w:val="000000"/>
          <w:sz w:val="22"/>
          <w:szCs w:val="22"/>
        </w:rPr>
        <w:t xml:space="preserve">Referred to Insurance and Labor Cmte, </w:t>
      </w:r>
      <w:r>
        <w:rPr>
          <w:rFonts w:ascii="Times New Roman" w:eastAsia="Times New Roman" w:hAnsi="Times New Roman" w:cs="Times New Roman"/>
          <w:color w:val="000000"/>
          <w:sz w:val="22"/>
          <w:szCs w:val="22"/>
          <w:highlight w:val="white"/>
        </w:rPr>
        <w:t xml:space="preserve">Passed Cmte by Substitute, Pending Rules, Senate Tabled, Taken from Table, Passed Senate by Substitute, Sent to House, Referred to Insurance Cmte, </w:t>
      </w:r>
      <w:r>
        <w:rPr>
          <w:rFonts w:ascii="Times New Roman" w:eastAsia="Times New Roman" w:hAnsi="Times New Roman" w:cs="Times New Roman"/>
          <w:color w:val="00B050"/>
          <w:sz w:val="22"/>
          <w:szCs w:val="22"/>
          <w:highlight w:val="white"/>
        </w:rPr>
        <w:t>Passed Cmte, Pending Rules Cmte</w:t>
      </w:r>
    </w:p>
    <w:p w:rsidR="00E5025F" w:rsidRDefault="00E5025F" w:rsidP="00E5025F">
      <w:pPr>
        <w:jc w:val="both"/>
        <w:rPr>
          <w:rFonts w:ascii="Times New Roman" w:eastAsia="Times New Roman" w:hAnsi="Times New Roman" w:cs="Times New Roman"/>
          <w:sz w:val="22"/>
          <w:szCs w:val="22"/>
        </w:rPr>
      </w:pPr>
    </w:p>
    <w:p w:rsidR="00E5025F" w:rsidRDefault="00B41EA9" w:rsidP="00E5025F">
      <w:pPr>
        <w:jc w:val="both"/>
        <w:rPr>
          <w:rFonts w:ascii="Times New Roman" w:eastAsia="Times New Roman" w:hAnsi="Times New Roman" w:cs="Times New Roman"/>
          <w:sz w:val="22"/>
          <w:szCs w:val="22"/>
        </w:rPr>
      </w:pPr>
      <w:hyperlink r:id="rId135">
        <w:r w:rsidR="00E5025F">
          <w:rPr>
            <w:rFonts w:ascii="Times New Roman" w:eastAsia="Times New Roman" w:hAnsi="Times New Roman" w:cs="Times New Roman"/>
            <w:color w:val="1155CC"/>
            <w:sz w:val="22"/>
            <w:szCs w:val="22"/>
            <w:u w:val="single"/>
          </w:rPr>
          <w:t>SB 81,</w:t>
        </w:r>
      </w:hyperlink>
      <w:r w:rsidR="00E5025F">
        <w:rPr>
          <w:rFonts w:ascii="Times New Roman" w:eastAsia="Times New Roman" w:hAnsi="Times New Roman" w:cs="Times New Roman"/>
          <w:sz w:val="22"/>
          <w:szCs w:val="22"/>
        </w:rPr>
        <w:t xml:space="preserve"> “Georgia Community Midwife Act” (Sen. Tonya Anderson - D)</w:t>
      </w:r>
    </w:p>
    <w:p w:rsidR="00E5025F" w:rsidRDefault="00E5025F" w:rsidP="00E5025F">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professions and businesses, so as to provide for the licensure and regulation of community midwives; to amend Code Section 43-26-12 of the O.C.G.A., relating to exceptions to the operation of the "Georgia Registered Professional Nurse Practice Act," so as to provide for an exception relating to the practice of midwifery.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Health and Human Services Cmte, </w:t>
      </w:r>
      <w:r>
        <w:rPr>
          <w:rFonts w:ascii="Times New Roman" w:eastAsia="Times New Roman" w:hAnsi="Times New Roman" w:cs="Times New Roman"/>
          <w:color w:val="FF0000"/>
          <w:sz w:val="22"/>
          <w:szCs w:val="22"/>
          <w:highlight w:val="white"/>
        </w:rPr>
        <w:t>DEAD</w:t>
      </w:r>
    </w:p>
    <w:p w:rsidR="00E5025F" w:rsidRDefault="00E5025F" w:rsidP="00E5025F">
      <w:pPr>
        <w:rPr>
          <w:rFonts w:ascii="Times New Roman" w:eastAsia="Times New Roman" w:hAnsi="Times New Roman" w:cs="Times New Roman"/>
          <w:b/>
          <w:sz w:val="22"/>
          <w:szCs w:val="22"/>
        </w:rPr>
      </w:pPr>
      <w:bookmarkStart w:id="11" w:name="bookmark=id.arsuw5wyi17k" w:colFirst="0" w:colLast="0"/>
      <w:bookmarkEnd w:id="11"/>
    </w:p>
    <w:p w:rsidR="00E5025F" w:rsidRDefault="00E5025F" w:rsidP="00E5025F">
      <w:pPr>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Insurance</w:t>
      </w:r>
    </w:p>
    <w:p w:rsidR="00E5025F" w:rsidRDefault="00E5025F" w:rsidP="00E5025F">
      <w:pPr>
        <w:rPr>
          <w:rFonts w:ascii="Times New Roman" w:eastAsia="Times New Roman" w:hAnsi="Times New Roman" w:cs="Times New Roman"/>
          <w:b/>
          <w:sz w:val="22"/>
          <w:szCs w:val="22"/>
        </w:rPr>
      </w:pPr>
    </w:p>
    <w:p w:rsidR="00E5025F" w:rsidRDefault="00B41EA9" w:rsidP="00E5025F">
      <w:pPr>
        <w:jc w:val="both"/>
        <w:rPr>
          <w:rFonts w:ascii="Times New Roman" w:eastAsia="Times New Roman" w:hAnsi="Times New Roman" w:cs="Times New Roman"/>
          <w:sz w:val="22"/>
          <w:szCs w:val="22"/>
        </w:rPr>
      </w:pPr>
      <w:hyperlink r:id="rId136">
        <w:r w:rsidR="00E5025F">
          <w:rPr>
            <w:rFonts w:ascii="Times New Roman" w:eastAsia="Times New Roman" w:hAnsi="Times New Roman" w:cs="Times New Roman"/>
            <w:color w:val="1155CC"/>
            <w:sz w:val="22"/>
            <w:szCs w:val="22"/>
            <w:u w:val="single"/>
          </w:rPr>
          <w:t>HB 63,</w:t>
        </w:r>
      </w:hyperlink>
      <w:r w:rsidR="00E5025F">
        <w:rPr>
          <w:rFonts w:ascii="Times New Roman" w:eastAsia="Times New Roman" w:hAnsi="Times New Roman" w:cs="Times New Roman"/>
          <w:sz w:val="22"/>
          <w:szCs w:val="22"/>
        </w:rPr>
        <w:t xml:space="preserve"> Require insurance policies for groups of 20 or more to furnish claims experience (Rep. Noel Williams Jr. - R)</w:t>
      </w:r>
    </w:p>
    <w:p w:rsidR="00E5025F" w:rsidRDefault="00E5025F" w:rsidP="00E5025F">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furnishing claims experience to policyholders, so as to require insurers providing policies for groups of 20 or more to timely furnish claims experience at the request of a group policyholder; to allow </w:t>
      </w:r>
      <w:r>
        <w:rPr>
          <w:rFonts w:ascii="Times New Roman" w:eastAsia="Times New Roman" w:hAnsi="Times New Roman" w:cs="Times New Roman"/>
          <w:color w:val="212529"/>
          <w:sz w:val="22"/>
          <w:szCs w:val="22"/>
          <w:highlight w:val="white"/>
        </w:rPr>
        <w:lastRenderedPageBreak/>
        <w:t xml:space="preserve">such insurers that use other methods to apply to the Commissioner for approval of the use of an alternative form of claims experience reporting. </w:t>
      </w:r>
      <w:r>
        <w:rPr>
          <w:rFonts w:ascii="Times New Roman" w:eastAsia="Times New Roman" w:hAnsi="Times New Roman" w:cs="Times New Roman"/>
          <w:b/>
          <w:color w:val="212529"/>
          <w:sz w:val="22"/>
          <w:szCs w:val="22"/>
          <w:highlight w:val="white"/>
        </w:rPr>
        <w:t>Status:</w:t>
      </w:r>
      <w:r>
        <w:rPr>
          <w:rFonts w:ascii="Times New Roman" w:eastAsia="Times New Roman" w:hAnsi="Times New Roman" w:cs="Times New Roman"/>
          <w:color w:val="212529"/>
          <w:sz w:val="22"/>
          <w:szCs w:val="22"/>
          <w:highlight w:val="white"/>
        </w:rPr>
        <w:t xml:space="preserve"> </w:t>
      </w:r>
      <w:r>
        <w:rPr>
          <w:rFonts w:ascii="Times New Roman" w:eastAsia="Times New Roman" w:hAnsi="Times New Roman" w:cs="Times New Roman"/>
          <w:color w:val="000000"/>
          <w:sz w:val="22"/>
          <w:szCs w:val="22"/>
          <w:highlight w:val="white"/>
        </w:rPr>
        <w:t>Referred to Insurance Cmte</w:t>
      </w:r>
      <w:r>
        <w:rPr>
          <w:rFonts w:ascii="Times New Roman" w:eastAsia="Times New Roman" w:hAnsi="Times New Roman" w:cs="Times New Roman"/>
          <w:sz w:val="22"/>
          <w:szCs w:val="22"/>
          <w:highlight w:val="white"/>
        </w:rPr>
        <w:t xml:space="preserve">, </w:t>
      </w:r>
      <w:r>
        <w:rPr>
          <w:rFonts w:ascii="Times New Roman" w:eastAsia="Times New Roman" w:hAnsi="Times New Roman" w:cs="Times New Roman"/>
          <w:color w:val="000000"/>
          <w:sz w:val="22"/>
          <w:szCs w:val="22"/>
          <w:highlight w:val="white"/>
        </w:rPr>
        <w:t xml:space="preserve">Passed Cmte, Pending Rules Cmte, House Withdrawn, and Recommitted, </w:t>
      </w:r>
      <w:r>
        <w:rPr>
          <w:rFonts w:ascii="Times New Roman" w:eastAsia="Times New Roman" w:hAnsi="Times New Roman" w:cs="Times New Roman"/>
          <w:color w:val="000000"/>
          <w:sz w:val="22"/>
          <w:szCs w:val="22"/>
        </w:rPr>
        <w:t>Passed Cmte, Pending Rules Cmte,</w:t>
      </w:r>
      <w:r>
        <w:rPr>
          <w:rFonts w:ascii="Times New Roman" w:eastAsia="Times New Roman" w:hAnsi="Times New Roman" w:cs="Times New Roman"/>
          <w:sz w:val="22"/>
          <w:szCs w:val="22"/>
        </w:rPr>
        <w:t xml:space="preserve"> </w:t>
      </w:r>
      <w:r>
        <w:rPr>
          <w:rFonts w:ascii="Times New Roman" w:eastAsia="Times New Roman" w:hAnsi="Times New Roman" w:cs="Times New Roman"/>
          <w:color w:val="000000"/>
          <w:sz w:val="22"/>
          <w:szCs w:val="22"/>
          <w:highlight w:val="white"/>
        </w:rPr>
        <w:t>Passed House, Sent to Senate, Referred to Insurance and Labor Cmte</w:t>
      </w:r>
    </w:p>
    <w:p w:rsidR="00E5025F" w:rsidRDefault="00E5025F" w:rsidP="00E5025F">
      <w:pPr>
        <w:jc w:val="both"/>
        <w:rPr>
          <w:rFonts w:ascii="Times New Roman" w:eastAsia="Times New Roman" w:hAnsi="Times New Roman" w:cs="Times New Roman"/>
          <w:sz w:val="22"/>
          <w:szCs w:val="22"/>
          <w:highlight w:val="white"/>
        </w:rPr>
      </w:pPr>
    </w:p>
    <w:p w:rsidR="00E5025F" w:rsidRDefault="00B41EA9" w:rsidP="00E5025F">
      <w:pPr>
        <w:jc w:val="both"/>
        <w:rPr>
          <w:rFonts w:ascii="Times New Roman" w:eastAsia="Times New Roman" w:hAnsi="Times New Roman" w:cs="Times New Roman"/>
          <w:sz w:val="22"/>
          <w:szCs w:val="22"/>
          <w:highlight w:val="white"/>
        </w:rPr>
      </w:pPr>
      <w:hyperlink r:id="rId137">
        <w:r w:rsidR="00E5025F">
          <w:rPr>
            <w:rFonts w:ascii="Times New Roman" w:eastAsia="Times New Roman" w:hAnsi="Times New Roman" w:cs="Times New Roman"/>
            <w:color w:val="1155CC"/>
            <w:sz w:val="22"/>
            <w:szCs w:val="22"/>
            <w:highlight w:val="white"/>
            <w:u w:val="single"/>
          </w:rPr>
          <w:t>HB 221,</w:t>
        </w:r>
      </w:hyperlink>
      <w:r w:rsidR="00E5025F">
        <w:rPr>
          <w:rFonts w:ascii="Times New Roman" w:eastAsia="Times New Roman" w:hAnsi="Times New Roman" w:cs="Times New Roman"/>
          <w:sz w:val="22"/>
          <w:szCs w:val="22"/>
          <w:highlight w:val="white"/>
        </w:rPr>
        <w:t xml:space="preserve"> Revise the Filing Review Process for Private Passenger Motor Vehicle Liability Coverage (Rep. Eddie </w:t>
      </w:r>
      <w:proofErr w:type="spellStart"/>
      <w:r w:rsidR="00E5025F">
        <w:rPr>
          <w:rFonts w:ascii="Times New Roman" w:eastAsia="Times New Roman" w:hAnsi="Times New Roman" w:cs="Times New Roman"/>
          <w:sz w:val="22"/>
          <w:szCs w:val="22"/>
          <w:highlight w:val="white"/>
        </w:rPr>
        <w:t>Lumsden</w:t>
      </w:r>
      <w:proofErr w:type="spellEnd"/>
      <w:r w:rsidR="00E5025F">
        <w:rPr>
          <w:rFonts w:ascii="Times New Roman" w:eastAsia="Times New Roman" w:hAnsi="Times New Roman" w:cs="Times New Roman"/>
          <w:sz w:val="22"/>
          <w:szCs w:val="22"/>
          <w:highlight w:val="white"/>
        </w:rPr>
        <w:t xml:space="preserve"> – R)</w:t>
      </w:r>
    </w:p>
    <w:p w:rsidR="00E5025F" w:rsidRDefault="00E5025F" w:rsidP="00E5025F">
      <w:pPr>
        <w:jc w:val="both"/>
        <w:rPr>
          <w:rFonts w:ascii="Times New Roman" w:eastAsia="Times New Roman" w:hAnsi="Times New Roman" w:cs="Times New Roman"/>
          <w:sz w:val="22"/>
          <w:szCs w:val="22"/>
          <w:highlight w:val="white"/>
        </w:rPr>
      </w:pPr>
      <w:r>
        <w:rPr>
          <w:rFonts w:ascii="Times New Roman" w:eastAsia="Times New Roman" w:hAnsi="Times New Roman" w:cs="Times New Roman"/>
          <w:color w:val="212529"/>
          <w:sz w:val="22"/>
          <w:szCs w:val="22"/>
          <w:highlight w:val="white"/>
        </w:rPr>
        <w:t>Relating to maintenance and filing rates, rating plans, rating systems, or underwriting rules and examination of claim reserve practices by the Commissioner, so as to revise the filing review process for private passenger motor vehicle liability coverage providing the minimum limits offered by the carrier; to clarify the filing review process for other private passenger motor vehicle coverage.</w:t>
      </w:r>
    </w:p>
    <w:p w:rsidR="00E5025F" w:rsidRDefault="00E5025F" w:rsidP="00E5025F">
      <w:pPr>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highlight w:val="white"/>
        </w:rPr>
        <w:t xml:space="preserve">Status: </w:t>
      </w:r>
      <w:r>
        <w:rPr>
          <w:rFonts w:ascii="Times New Roman" w:eastAsia="Times New Roman" w:hAnsi="Times New Roman" w:cs="Times New Roman"/>
          <w:sz w:val="22"/>
          <w:szCs w:val="22"/>
          <w:highlight w:val="white"/>
        </w:rPr>
        <w:t xml:space="preserve">Referred to Insurance Cmte, Passed Cmte by Substitute, </w:t>
      </w:r>
      <w:r>
        <w:rPr>
          <w:rFonts w:ascii="Times New Roman" w:eastAsia="Times New Roman" w:hAnsi="Times New Roman" w:cs="Times New Roman"/>
          <w:color w:val="000000"/>
          <w:sz w:val="22"/>
          <w:szCs w:val="22"/>
        </w:rPr>
        <w:t xml:space="preserve">Passed House, Sent to Senate, Referred to Senate Insurance and Labor Cmte, Passed House, Sent to Senate, Referred to Insurance &amp; Labor Cmte, </w:t>
      </w:r>
      <w:r>
        <w:rPr>
          <w:rFonts w:ascii="Times New Roman" w:eastAsia="Times New Roman" w:hAnsi="Times New Roman" w:cs="Times New Roman"/>
          <w:color w:val="00B050"/>
          <w:sz w:val="22"/>
          <w:szCs w:val="22"/>
          <w:highlight w:val="white"/>
        </w:rPr>
        <w:t>Passed Cmte, Pending Rules</w:t>
      </w:r>
    </w:p>
    <w:p w:rsidR="00E5025F" w:rsidRDefault="00E5025F" w:rsidP="00E5025F">
      <w:pPr>
        <w:jc w:val="both"/>
        <w:rPr>
          <w:rFonts w:ascii="Times New Roman" w:eastAsia="Times New Roman" w:hAnsi="Times New Roman" w:cs="Times New Roman"/>
          <w:sz w:val="22"/>
          <w:szCs w:val="22"/>
          <w:highlight w:val="white"/>
        </w:rPr>
      </w:pPr>
    </w:p>
    <w:p w:rsidR="00E5025F" w:rsidRDefault="00B41EA9" w:rsidP="00E5025F">
      <w:pPr>
        <w:jc w:val="both"/>
        <w:rPr>
          <w:rFonts w:ascii="Times New Roman" w:eastAsia="Times New Roman" w:hAnsi="Times New Roman" w:cs="Times New Roman"/>
          <w:sz w:val="22"/>
          <w:szCs w:val="22"/>
          <w:highlight w:val="white"/>
        </w:rPr>
      </w:pPr>
      <w:hyperlink r:id="rId138">
        <w:r w:rsidR="00E5025F">
          <w:rPr>
            <w:rFonts w:ascii="Times New Roman" w:eastAsia="Times New Roman" w:hAnsi="Times New Roman" w:cs="Times New Roman"/>
            <w:color w:val="1155CC"/>
            <w:sz w:val="22"/>
            <w:szCs w:val="22"/>
            <w:highlight w:val="white"/>
            <w:u w:val="single"/>
          </w:rPr>
          <w:t>HB 279,</w:t>
        </w:r>
      </w:hyperlink>
      <w:r w:rsidR="00E5025F">
        <w:rPr>
          <w:rFonts w:ascii="Times New Roman" w:eastAsia="Times New Roman" w:hAnsi="Times New Roman" w:cs="Times New Roman"/>
          <w:sz w:val="22"/>
          <w:szCs w:val="22"/>
          <w:highlight w:val="white"/>
        </w:rPr>
        <w:t xml:space="preserve">  To Provide Discount Insurance for Property Owners who build Weather-resistant Properties (Rep. Matthew Gambill – R)</w:t>
      </w:r>
    </w:p>
    <w:p w:rsidR="00E5025F" w:rsidRDefault="00E5025F" w:rsidP="00E5025F">
      <w:pPr>
        <w:jc w:val="both"/>
        <w:rPr>
          <w:rFonts w:ascii="Times New Roman" w:eastAsia="Times New Roman" w:hAnsi="Times New Roman" w:cs="Times New Roman"/>
          <w:sz w:val="22"/>
          <w:szCs w:val="22"/>
        </w:rPr>
      </w:pPr>
      <w:r>
        <w:rPr>
          <w:rFonts w:ascii="Times New Roman" w:eastAsia="Times New Roman" w:hAnsi="Times New Roman" w:cs="Times New Roman"/>
          <w:color w:val="212529"/>
          <w:sz w:val="22"/>
          <w:szCs w:val="22"/>
          <w:highlight w:val="white"/>
        </w:rPr>
        <w:t xml:space="preserve">Relating to property insurance, so as to provide for an insurance premium discount or rate reduction for property owners who build a new residential or commercial property or who retrofit an existing residential or commercial property located in this state that better resists tornado, hurricane, or other catastrophic windstorm events; to provide for applicability.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212529"/>
          <w:sz w:val="22"/>
          <w:szCs w:val="22"/>
          <w:highlight w:val="white"/>
        </w:rPr>
        <w:t>Referred to Insurance Cmte, Passed Cmte</w:t>
      </w:r>
      <w:r>
        <w:rPr>
          <w:rFonts w:ascii="Times New Roman" w:eastAsia="Times New Roman" w:hAnsi="Times New Roman" w:cs="Times New Roman"/>
          <w:color w:val="00B050"/>
          <w:sz w:val="22"/>
          <w:szCs w:val="22"/>
        </w:rPr>
        <w:t xml:space="preserve">, </w:t>
      </w:r>
      <w:r>
        <w:rPr>
          <w:rFonts w:ascii="Times New Roman" w:eastAsia="Times New Roman" w:hAnsi="Times New Roman" w:cs="Times New Roman"/>
          <w:color w:val="000000"/>
          <w:sz w:val="22"/>
          <w:szCs w:val="22"/>
        </w:rPr>
        <w:t xml:space="preserve">Passed House, Sent to Senate, Referred to Insurance and Labor Cmte, </w:t>
      </w:r>
      <w:r>
        <w:rPr>
          <w:rFonts w:ascii="Times New Roman" w:eastAsia="Times New Roman" w:hAnsi="Times New Roman" w:cs="Times New Roman"/>
          <w:color w:val="00B050"/>
          <w:sz w:val="22"/>
          <w:szCs w:val="22"/>
          <w:highlight w:val="white"/>
        </w:rPr>
        <w:t>Passed Cmte</w:t>
      </w:r>
      <w:r>
        <w:rPr>
          <w:rFonts w:ascii="Times New Roman" w:eastAsia="Times New Roman" w:hAnsi="Times New Roman" w:cs="Times New Roman"/>
          <w:color w:val="00B050"/>
          <w:sz w:val="22"/>
          <w:szCs w:val="22"/>
        </w:rPr>
        <w:t>, Pending Rules Cmte</w:t>
      </w:r>
    </w:p>
    <w:p w:rsidR="00E5025F" w:rsidRDefault="00E5025F" w:rsidP="00E5025F">
      <w:pPr>
        <w:jc w:val="both"/>
        <w:rPr>
          <w:rFonts w:ascii="Times New Roman" w:eastAsia="Times New Roman" w:hAnsi="Times New Roman" w:cs="Times New Roman"/>
          <w:sz w:val="22"/>
          <w:szCs w:val="22"/>
          <w:highlight w:val="white"/>
        </w:rPr>
      </w:pPr>
    </w:p>
    <w:p w:rsidR="00E5025F" w:rsidRDefault="00B41EA9" w:rsidP="00E5025F">
      <w:pPr>
        <w:jc w:val="both"/>
        <w:rPr>
          <w:rFonts w:ascii="Times New Roman" w:eastAsia="Times New Roman" w:hAnsi="Times New Roman" w:cs="Times New Roman"/>
          <w:sz w:val="22"/>
          <w:szCs w:val="22"/>
          <w:highlight w:val="white"/>
        </w:rPr>
      </w:pPr>
      <w:hyperlink r:id="rId139">
        <w:r w:rsidR="00E5025F">
          <w:rPr>
            <w:rFonts w:ascii="Times New Roman" w:eastAsia="Times New Roman" w:hAnsi="Times New Roman" w:cs="Times New Roman"/>
            <w:color w:val="1155CC"/>
            <w:sz w:val="22"/>
            <w:szCs w:val="22"/>
            <w:highlight w:val="white"/>
            <w:u w:val="single"/>
          </w:rPr>
          <w:t>HB 280,</w:t>
        </w:r>
      </w:hyperlink>
      <w:r w:rsidR="00E5025F">
        <w:rPr>
          <w:rFonts w:ascii="Times New Roman" w:eastAsia="Times New Roman" w:hAnsi="Times New Roman" w:cs="Times New Roman"/>
          <w:sz w:val="22"/>
          <w:szCs w:val="22"/>
          <w:highlight w:val="white"/>
        </w:rPr>
        <w:t xml:space="preserve"> Provide Additional Products or Services that are Excluded from being Unfair and Unlawful Trade Practices (Rep. Matthew Gambill - R) </w:t>
      </w:r>
    </w:p>
    <w:p w:rsidR="00E5025F" w:rsidRDefault="00E5025F" w:rsidP="00E5025F">
      <w:pPr>
        <w:jc w:val="both"/>
        <w:rPr>
          <w:rFonts w:ascii="Times New Roman" w:eastAsia="Times New Roman" w:hAnsi="Times New Roman" w:cs="Times New Roman"/>
          <w:color w:val="00B050"/>
          <w:sz w:val="22"/>
          <w:szCs w:val="22"/>
          <w:highlight w:val="white"/>
        </w:rPr>
      </w:pPr>
      <w:r>
        <w:rPr>
          <w:rFonts w:ascii="Times New Roman" w:eastAsia="Times New Roman" w:hAnsi="Times New Roman" w:cs="Times New Roman"/>
          <w:sz w:val="22"/>
          <w:szCs w:val="22"/>
          <w:highlight w:val="white"/>
        </w:rPr>
        <w:t xml:space="preserve">Relating to insurance, </w:t>
      </w:r>
      <w:r>
        <w:rPr>
          <w:rFonts w:ascii="Times New Roman" w:eastAsia="Times New Roman" w:hAnsi="Times New Roman" w:cs="Times New Roman"/>
          <w:color w:val="212529"/>
          <w:sz w:val="22"/>
          <w:szCs w:val="22"/>
          <w:highlight w:val="white"/>
        </w:rPr>
        <w:t xml:space="preserve">so as to provide for additional value-added products or services that are excluded from being unfair trade practices and unlawful inducements in insurance; to provide for a definition; to allow an insurer or insurance producer to offer or provide a value-added product or service that enhances the health or financial wellness of a customer, incentivizes behavioral changes of a customer, or assists in the administration of employee or retiree benefit insurance coverage.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Referred to Insurance Cmt</w:t>
      </w:r>
      <w:r>
        <w:rPr>
          <w:rFonts w:ascii="Times New Roman" w:eastAsia="Times New Roman" w:hAnsi="Times New Roman" w:cs="Times New Roman"/>
          <w:sz w:val="22"/>
          <w:szCs w:val="22"/>
          <w:highlight w:val="white"/>
        </w:rPr>
        <w:t>e,</w:t>
      </w:r>
      <w:r>
        <w:rPr>
          <w:rFonts w:ascii="Times New Roman" w:eastAsia="Times New Roman" w:hAnsi="Times New Roman" w:cs="Times New Roman"/>
          <w:color w:val="00B050"/>
          <w:sz w:val="22"/>
          <w:szCs w:val="22"/>
          <w:highlight w:val="white"/>
        </w:rPr>
        <w:t xml:space="preserve"> </w:t>
      </w:r>
      <w:r>
        <w:rPr>
          <w:rFonts w:ascii="Times New Roman" w:eastAsia="Times New Roman" w:hAnsi="Times New Roman" w:cs="Times New Roman"/>
          <w:color w:val="000000"/>
          <w:sz w:val="22"/>
          <w:szCs w:val="22"/>
          <w:highlight w:val="white"/>
        </w:rPr>
        <w:t xml:space="preserve">Passed Cmte, </w:t>
      </w:r>
      <w:r>
        <w:rPr>
          <w:rFonts w:ascii="Times New Roman" w:eastAsia="Times New Roman" w:hAnsi="Times New Roman" w:cs="Times New Roman"/>
          <w:color w:val="000000"/>
          <w:sz w:val="22"/>
          <w:szCs w:val="22"/>
        </w:rPr>
        <w:t xml:space="preserve">Passed House, Sent to Senate, Referred to Insurance and Labor Cmte, </w:t>
      </w:r>
      <w:r>
        <w:rPr>
          <w:rFonts w:ascii="Times New Roman" w:eastAsia="Times New Roman" w:hAnsi="Times New Roman" w:cs="Times New Roman"/>
          <w:color w:val="00B050"/>
          <w:sz w:val="22"/>
          <w:szCs w:val="22"/>
        </w:rPr>
        <w:t>Hearing Held</w:t>
      </w:r>
    </w:p>
    <w:p w:rsidR="00E5025F" w:rsidRDefault="00E5025F" w:rsidP="00E5025F">
      <w:pPr>
        <w:jc w:val="both"/>
        <w:rPr>
          <w:rFonts w:ascii="Times New Roman" w:eastAsia="Times New Roman" w:hAnsi="Times New Roman" w:cs="Times New Roman"/>
          <w:sz w:val="22"/>
          <w:szCs w:val="22"/>
          <w:highlight w:val="white"/>
        </w:rPr>
      </w:pPr>
    </w:p>
    <w:p w:rsidR="00E5025F" w:rsidRDefault="00B41EA9" w:rsidP="00E5025F">
      <w:pPr>
        <w:jc w:val="both"/>
        <w:rPr>
          <w:rFonts w:ascii="Times New Roman" w:eastAsia="Times New Roman" w:hAnsi="Times New Roman" w:cs="Times New Roman"/>
          <w:color w:val="273E47"/>
          <w:sz w:val="22"/>
          <w:szCs w:val="22"/>
          <w:highlight w:val="white"/>
        </w:rPr>
      </w:pPr>
      <w:hyperlink r:id="rId140">
        <w:r w:rsidR="00E5025F">
          <w:rPr>
            <w:rFonts w:ascii="Times New Roman" w:eastAsia="Times New Roman" w:hAnsi="Times New Roman" w:cs="Times New Roman"/>
            <w:color w:val="1155CC"/>
            <w:sz w:val="22"/>
            <w:szCs w:val="22"/>
            <w:highlight w:val="white"/>
            <w:u w:val="single"/>
          </w:rPr>
          <w:t>HB 294,</w:t>
        </w:r>
      </w:hyperlink>
      <w:r w:rsidR="00E5025F">
        <w:rPr>
          <w:rFonts w:ascii="Times New Roman" w:eastAsia="Times New Roman" w:hAnsi="Times New Roman" w:cs="Times New Roman"/>
          <w:sz w:val="22"/>
          <w:szCs w:val="22"/>
          <w:highlight w:val="white"/>
        </w:rPr>
        <w:t xml:space="preserve"> Provisions Related to the A</w:t>
      </w:r>
      <w:r w:rsidR="00E5025F">
        <w:rPr>
          <w:rFonts w:ascii="Times New Roman" w:eastAsia="Times New Roman" w:hAnsi="Times New Roman" w:cs="Times New Roman"/>
          <w:color w:val="273E47"/>
          <w:sz w:val="22"/>
          <w:szCs w:val="22"/>
          <w:highlight w:val="white"/>
        </w:rPr>
        <w:t xml:space="preserve">dministration of Certain Rehabilitation Policies by a Ceding Insurer placed into Liquidation (Rep. Buddy Deloach - R) </w:t>
      </w:r>
    </w:p>
    <w:p w:rsidR="00E5025F" w:rsidRDefault="00E5025F" w:rsidP="00E5025F">
      <w:pPr>
        <w:jc w:val="both"/>
        <w:rPr>
          <w:rFonts w:ascii="Times New Roman" w:eastAsia="Times New Roman" w:hAnsi="Times New Roman" w:cs="Times New Roman"/>
          <w:color w:val="00B050"/>
          <w:sz w:val="22"/>
          <w:szCs w:val="22"/>
          <w:highlight w:val="white"/>
        </w:rPr>
      </w:pPr>
      <w:r>
        <w:rPr>
          <w:rFonts w:ascii="Times New Roman" w:eastAsia="Times New Roman" w:hAnsi="Times New Roman" w:cs="Times New Roman"/>
          <w:color w:val="212529"/>
          <w:sz w:val="22"/>
          <w:szCs w:val="22"/>
          <w:highlight w:val="white"/>
        </w:rPr>
        <w:t xml:space="preserve">Relating to procedure for rehabilitation, so as to provide for the administration of contracts reinsuring life, disability income or long-term care policies or annuities issued by a ceding insurer that has been placed into liquidation; to provide for the Georgia Life and Health Insurance Guaranty Association to elect to assume the rights and obligations of a ceding insurer; to provide for duties, rights, and obligations of such association, the reinsurer, and the receiver; to provide for time restrictions for certain actions; to provide for mandatory negotiation; to provide for arbitration; to provide for construction.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Insurance Cmte, Referred to Insurance, Life, and Health Subcmte, Passed Subcmte, Passed Cmte, Pending Rules Cmte, </w:t>
      </w:r>
      <w:r>
        <w:rPr>
          <w:rFonts w:ascii="Times New Roman" w:eastAsia="Times New Roman" w:hAnsi="Times New Roman" w:cs="Times New Roman"/>
          <w:color w:val="000000"/>
          <w:sz w:val="22"/>
          <w:szCs w:val="22"/>
        </w:rPr>
        <w:t xml:space="preserve">Passed House, Sent to Senate, Referred to Insurance and Labor Cmte, Hearing Held, </w:t>
      </w:r>
      <w:r>
        <w:rPr>
          <w:rFonts w:ascii="Times New Roman" w:eastAsia="Times New Roman" w:hAnsi="Times New Roman" w:cs="Times New Roman"/>
          <w:color w:val="00B050"/>
          <w:sz w:val="22"/>
          <w:szCs w:val="22"/>
          <w:highlight w:val="white"/>
        </w:rPr>
        <w:t>Passed Cmte by Substitute, Pending Rules Cmte</w:t>
      </w:r>
    </w:p>
    <w:p w:rsidR="00E5025F" w:rsidRDefault="00E5025F" w:rsidP="00E5025F">
      <w:pPr>
        <w:jc w:val="both"/>
        <w:rPr>
          <w:rFonts w:ascii="Times New Roman" w:eastAsia="Times New Roman" w:hAnsi="Times New Roman" w:cs="Times New Roman"/>
          <w:sz w:val="22"/>
          <w:szCs w:val="22"/>
          <w:highlight w:val="white"/>
        </w:rPr>
      </w:pPr>
    </w:p>
    <w:p w:rsidR="00E5025F" w:rsidRDefault="00B41EA9" w:rsidP="00E5025F">
      <w:pPr>
        <w:jc w:val="both"/>
        <w:rPr>
          <w:rFonts w:ascii="Times New Roman" w:eastAsia="Times New Roman" w:hAnsi="Times New Roman" w:cs="Times New Roman"/>
          <w:sz w:val="22"/>
          <w:szCs w:val="22"/>
          <w:highlight w:val="white"/>
        </w:rPr>
      </w:pPr>
      <w:hyperlink r:id="rId141">
        <w:r w:rsidR="00E5025F">
          <w:rPr>
            <w:rFonts w:ascii="Times New Roman" w:eastAsia="Times New Roman" w:hAnsi="Times New Roman" w:cs="Times New Roman"/>
            <w:color w:val="1155CC"/>
            <w:sz w:val="22"/>
            <w:szCs w:val="22"/>
            <w:highlight w:val="white"/>
            <w:u w:val="single"/>
          </w:rPr>
          <w:t>SB 103</w:t>
        </w:r>
      </w:hyperlink>
      <w:r w:rsidR="00E5025F">
        <w:rPr>
          <w:rFonts w:ascii="Times New Roman" w:eastAsia="Times New Roman" w:hAnsi="Times New Roman" w:cs="Times New Roman"/>
          <w:sz w:val="22"/>
          <w:szCs w:val="22"/>
          <w:highlight w:val="white"/>
        </w:rPr>
        <w:t>, Provide Unclaimed Property in the Handling of Certain Wills (Sen. Russ Goodman - R)</w:t>
      </w:r>
    </w:p>
    <w:p w:rsidR="00E5025F" w:rsidRDefault="00E5025F" w:rsidP="00E5025F">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disposition of unclaimed property, so as to provide for the handling of certain wills; to provide for definitions; to provide for administrative expenses of the commissioner; to provide for a claimant's designated representative; to provide for appeals; to provide for agreements for recovery; to provide for confidentiality; to provide a searchable database for account information.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Referred to Agriculture and Consumer Affairs Cmte, Passed Cmte by Substitute, Pending Rules Cmte, Passed Senate, Sent to House, Referred to Judiciary Cmte</w:t>
      </w:r>
    </w:p>
    <w:p w:rsidR="00E5025F" w:rsidRDefault="00E5025F" w:rsidP="00E5025F">
      <w:pPr>
        <w:jc w:val="both"/>
        <w:rPr>
          <w:rFonts w:ascii="Times New Roman" w:eastAsia="Times New Roman" w:hAnsi="Times New Roman" w:cs="Times New Roman"/>
          <w:color w:val="212529"/>
          <w:sz w:val="22"/>
          <w:szCs w:val="22"/>
          <w:highlight w:val="white"/>
        </w:rPr>
      </w:pPr>
    </w:p>
    <w:p w:rsidR="00E5025F" w:rsidRDefault="00B41EA9" w:rsidP="00E5025F">
      <w:pPr>
        <w:jc w:val="both"/>
        <w:rPr>
          <w:rFonts w:ascii="Times New Roman" w:eastAsia="Times New Roman" w:hAnsi="Times New Roman" w:cs="Times New Roman"/>
          <w:color w:val="212529"/>
          <w:sz w:val="22"/>
          <w:szCs w:val="22"/>
          <w:highlight w:val="white"/>
        </w:rPr>
      </w:pPr>
      <w:hyperlink r:id="rId142">
        <w:r w:rsidR="00E5025F">
          <w:rPr>
            <w:rFonts w:ascii="Times New Roman" w:eastAsia="Times New Roman" w:hAnsi="Times New Roman" w:cs="Times New Roman"/>
            <w:color w:val="1155CC"/>
            <w:sz w:val="22"/>
            <w:szCs w:val="22"/>
            <w:highlight w:val="white"/>
            <w:u w:val="single"/>
          </w:rPr>
          <w:t>SB 224,</w:t>
        </w:r>
      </w:hyperlink>
      <w:r w:rsidR="00E5025F">
        <w:rPr>
          <w:rFonts w:ascii="Times New Roman" w:eastAsia="Times New Roman" w:hAnsi="Times New Roman" w:cs="Times New Roman"/>
          <w:color w:val="212529"/>
          <w:sz w:val="22"/>
          <w:szCs w:val="22"/>
          <w:highlight w:val="white"/>
        </w:rPr>
        <w:t xml:space="preserve"> Georgia Citizens’ Life Insurance Bill of Rights (Sen. Marty Harbin - R) </w:t>
      </w:r>
    </w:p>
    <w:p w:rsidR="00E5025F" w:rsidRDefault="00E5025F" w:rsidP="00E5025F">
      <w:pPr>
        <w:jc w:val="both"/>
        <w:rPr>
          <w:rFonts w:ascii="Times New Roman" w:eastAsia="Times New Roman" w:hAnsi="Times New Roman" w:cs="Times New Roman"/>
          <w:color w:val="FF0000"/>
          <w:sz w:val="22"/>
          <w:szCs w:val="22"/>
          <w:highlight w:val="white"/>
        </w:rPr>
      </w:pPr>
      <w:r>
        <w:rPr>
          <w:rFonts w:ascii="Times New Roman" w:eastAsia="Times New Roman" w:hAnsi="Times New Roman" w:cs="Times New Roman"/>
          <w:color w:val="212529"/>
          <w:sz w:val="22"/>
          <w:szCs w:val="22"/>
          <w:highlight w:val="white"/>
        </w:rPr>
        <w:t xml:space="preserve">Relating to life insurance, so as to provide for certain protections for life insurance policyholders and beneficiaries; to provide for an owner of a life insurance policy or annuity to have a right to be represented by a local agent when such policy or annuity is sold; to provide for such owner to have a right to be represented by a local agent when such agent does not have a contract with such company; to provide such owner with an annual notice report on such policy or annuity; to provide for enforcement.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Insurance and Labor Cmte, </w:t>
      </w:r>
      <w:r>
        <w:rPr>
          <w:rFonts w:ascii="Times New Roman" w:eastAsia="Times New Roman" w:hAnsi="Times New Roman" w:cs="Times New Roman"/>
          <w:color w:val="FF0000"/>
          <w:sz w:val="22"/>
          <w:szCs w:val="22"/>
          <w:highlight w:val="white"/>
        </w:rPr>
        <w:t>DEAD</w:t>
      </w:r>
    </w:p>
    <w:p w:rsidR="00E5025F" w:rsidRDefault="00E5025F" w:rsidP="00E5025F">
      <w:pPr>
        <w:jc w:val="both"/>
        <w:rPr>
          <w:rFonts w:ascii="Times New Roman" w:eastAsia="Times New Roman" w:hAnsi="Times New Roman" w:cs="Times New Roman"/>
          <w:color w:val="212529"/>
          <w:sz w:val="22"/>
          <w:szCs w:val="22"/>
          <w:highlight w:val="white"/>
        </w:rPr>
      </w:pPr>
    </w:p>
    <w:p w:rsidR="00E5025F" w:rsidRDefault="00B41EA9" w:rsidP="00E5025F">
      <w:pPr>
        <w:jc w:val="both"/>
        <w:rPr>
          <w:rFonts w:ascii="Times New Roman" w:eastAsia="Times New Roman" w:hAnsi="Times New Roman" w:cs="Times New Roman"/>
          <w:color w:val="212529"/>
          <w:sz w:val="22"/>
          <w:szCs w:val="22"/>
          <w:highlight w:val="white"/>
        </w:rPr>
      </w:pPr>
      <w:hyperlink r:id="rId143">
        <w:r w:rsidR="00E5025F">
          <w:rPr>
            <w:rFonts w:ascii="Times New Roman" w:eastAsia="Times New Roman" w:hAnsi="Times New Roman" w:cs="Times New Roman"/>
            <w:color w:val="1155CC"/>
            <w:sz w:val="22"/>
            <w:szCs w:val="22"/>
            <w:highlight w:val="white"/>
            <w:u w:val="single"/>
          </w:rPr>
          <w:t>SB 225,</w:t>
        </w:r>
      </w:hyperlink>
      <w:r w:rsidR="00E5025F">
        <w:rPr>
          <w:rFonts w:ascii="Times New Roman" w:eastAsia="Times New Roman" w:hAnsi="Times New Roman" w:cs="Times New Roman"/>
          <w:color w:val="212529"/>
          <w:sz w:val="22"/>
          <w:szCs w:val="22"/>
          <w:highlight w:val="white"/>
        </w:rPr>
        <w:t xml:space="preserve"> Unclaimed Life Insurance Benefits Act (Sen. Marty Harbin - R) </w:t>
      </w:r>
    </w:p>
    <w:p w:rsidR="00E5025F" w:rsidRDefault="00E5025F" w:rsidP="00E5025F">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To require an insurer to conduct a quarterly search of the National Association of Insurance Commissioners' policy locator; to provide for annual reporting to the Commissioner of Insurance.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Referred to Insurance and Labor Cmte, Passed Cmte</w:t>
      </w:r>
      <w:r>
        <w:rPr>
          <w:rFonts w:ascii="Times New Roman" w:eastAsia="Times New Roman" w:hAnsi="Times New Roman" w:cs="Times New Roman"/>
          <w:sz w:val="22"/>
          <w:szCs w:val="22"/>
          <w:highlight w:val="white"/>
        </w:rPr>
        <w:t xml:space="preserve">, </w:t>
      </w:r>
      <w:r>
        <w:rPr>
          <w:rFonts w:ascii="Times New Roman" w:eastAsia="Times New Roman" w:hAnsi="Times New Roman" w:cs="Times New Roman"/>
          <w:color w:val="FF0000"/>
          <w:sz w:val="22"/>
          <w:szCs w:val="22"/>
          <w:highlight w:val="white"/>
        </w:rPr>
        <w:t>DEAD</w:t>
      </w:r>
    </w:p>
    <w:p w:rsidR="00E5025F" w:rsidRDefault="00E5025F" w:rsidP="00E5025F">
      <w:pPr>
        <w:jc w:val="both"/>
        <w:rPr>
          <w:rFonts w:ascii="Times New Roman" w:eastAsia="Times New Roman" w:hAnsi="Times New Roman" w:cs="Times New Roman"/>
          <w:sz w:val="22"/>
          <w:szCs w:val="22"/>
          <w:highlight w:val="white"/>
        </w:rPr>
      </w:pPr>
    </w:p>
    <w:p w:rsidR="00E5025F" w:rsidRDefault="00B41EA9" w:rsidP="00E5025F">
      <w:pPr>
        <w:jc w:val="both"/>
        <w:rPr>
          <w:rFonts w:ascii="Times New Roman" w:eastAsia="Times New Roman" w:hAnsi="Times New Roman" w:cs="Times New Roman"/>
          <w:sz w:val="22"/>
          <w:szCs w:val="22"/>
          <w:highlight w:val="white"/>
        </w:rPr>
      </w:pPr>
      <w:hyperlink r:id="rId144">
        <w:r w:rsidR="00E5025F">
          <w:rPr>
            <w:rFonts w:ascii="Times New Roman" w:eastAsia="Times New Roman" w:hAnsi="Times New Roman" w:cs="Times New Roman"/>
            <w:color w:val="1155CC"/>
            <w:sz w:val="22"/>
            <w:szCs w:val="22"/>
            <w:highlight w:val="white"/>
            <w:u w:val="single"/>
          </w:rPr>
          <w:t>SB 266,</w:t>
        </w:r>
      </w:hyperlink>
      <w:r w:rsidR="00E5025F">
        <w:rPr>
          <w:rFonts w:ascii="Times New Roman" w:eastAsia="Times New Roman" w:hAnsi="Times New Roman" w:cs="Times New Roman"/>
          <w:sz w:val="22"/>
          <w:szCs w:val="22"/>
          <w:highlight w:val="white"/>
        </w:rPr>
        <w:t xml:space="preserve"> To provide fiduciary duty to invest retirement assets solely in the financial interests of participants and their beneficiaries ( Sen. Marty Harbin - R)</w:t>
      </w:r>
    </w:p>
    <w:p w:rsidR="00E5025F" w:rsidRDefault="00E5025F" w:rsidP="00E5025F">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retirement and pensions, so as to provide for a fiduciary duty to invest retirement assets solely in the financial interests of participants and their beneficiaries; to provide for duties; to provide for a definition; to revise the minimum and maximum allowable benefit multiplier for current and future retirees of the Public School Employees Retirement System.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212529"/>
          <w:sz w:val="22"/>
          <w:szCs w:val="22"/>
          <w:highlight w:val="white"/>
        </w:rPr>
        <w:t xml:space="preserve">Referred to Senate Retirement Cmte, Passed Cmte by Substitute, </w:t>
      </w:r>
      <w:r>
        <w:rPr>
          <w:rFonts w:ascii="Times New Roman" w:eastAsia="Times New Roman" w:hAnsi="Times New Roman" w:cs="Times New Roman"/>
          <w:color w:val="000000"/>
          <w:sz w:val="22"/>
          <w:szCs w:val="22"/>
          <w:highlight w:val="white"/>
        </w:rPr>
        <w:t>Senate Tabled, Taken from Table, Passed Senate, Sent to House, Referred to Retirement Cmte</w:t>
      </w:r>
    </w:p>
    <w:p w:rsidR="00E5025F" w:rsidRDefault="00E5025F" w:rsidP="00E5025F">
      <w:pPr>
        <w:jc w:val="both"/>
        <w:rPr>
          <w:rFonts w:ascii="Times New Roman" w:eastAsia="Times New Roman" w:hAnsi="Times New Roman" w:cs="Times New Roman"/>
          <w:sz w:val="22"/>
          <w:szCs w:val="22"/>
          <w:highlight w:val="white"/>
        </w:rPr>
      </w:pPr>
    </w:p>
    <w:p w:rsidR="00E5025F" w:rsidRDefault="00E5025F" w:rsidP="00E5025F">
      <w:pPr>
        <w:jc w:val="center"/>
        <w:rPr>
          <w:rFonts w:ascii="Times New Roman" w:eastAsia="Times New Roman" w:hAnsi="Times New Roman" w:cs="Times New Roman"/>
          <w:b/>
          <w:sz w:val="22"/>
          <w:szCs w:val="22"/>
        </w:rPr>
      </w:pPr>
      <w:bookmarkStart w:id="12" w:name="bookmark=id.oponukcdqgwf" w:colFirst="0" w:colLast="0"/>
      <w:bookmarkEnd w:id="12"/>
      <w:r>
        <w:rPr>
          <w:rFonts w:ascii="Times New Roman" w:eastAsia="Times New Roman" w:hAnsi="Times New Roman" w:cs="Times New Roman"/>
          <w:b/>
          <w:sz w:val="22"/>
          <w:szCs w:val="22"/>
        </w:rPr>
        <w:t>Mental Health &amp; Developmental Disabilities</w:t>
      </w:r>
    </w:p>
    <w:p w:rsidR="00E5025F" w:rsidRDefault="00E5025F" w:rsidP="00E5025F">
      <w:pPr>
        <w:jc w:val="center"/>
        <w:rPr>
          <w:rFonts w:ascii="Times New Roman" w:eastAsia="Times New Roman" w:hAnsi="Times New Roman" w:cs="Times New Roman"/>
          <w:b/>
          <w:sz w:val="22"/>
          <w:szCs w:val="22"/>
        </w:rPr>
      </w:pPr>
    </w:p>
    <w:p w:rsidR="00E5025F" w:rsidRDefault="00B41EA9" w:rsidP="00E5025F">
      <w:pPr>
        <w:jc w:val="both"/>
        <w:rPr>
          <w:rFonts w:ascii="Times New Roman" w:eastAsia="Times New Roman" w:hAnsi="Times New Roman" w:cs="Times New Roman"/>
          <w:sz w:val="22"/>
          <w:szCs w:val="22"/>
        </w:rPr>
      </w:pPr>
      <w:hyperlink r:id="rId145">
        <w:r w:rsidR="00E5025F">
          <w:rPr>
            <w:rFonts w:ascii="Times New Roman" w:eastAsia="Times New Roman" w:hAnsi="Times New Roman" w:cs="Times New Roman"/>
            <w:color w:val="1155CC"/>
            <w:sz w:val="22"/>
            <w:szCs w:val="22"/>
            <w:u w:val="single"/>
          </w:rPr>
          <w:t>HB 4,</w:t>
        </w:r>
      </w:hyperlink>
      <w:r w:rsidR="00E5025F">
        <w:rPr>
          <w:rFonts w:ascii="Times New Roman" w:eastAsia="Times New Roman" w:hAnsi="Times New Roman" w:cs="Times New Roman"/>
          <w:sz w:val="22"/>
          <w:szCs w:val="22"/>
        </w:rPr>
        <w:t xml:space="preserve"> Create and Maintain Electronic Inpatient Psychiatric Bed Registry (Rep. Sandra Scott - D)</w:t>
      </w:r>
    </w:p>
    <w:p w:rsidR="00E5025F" w:rsidRDefault="00E5025F" w:rsidP="00E5025F">
      <w:pPr>
        <w:jc w:val="both"/>
        <w:rPr>
          <w:rFonts w:ascii="Times New Roman" w:eastAsia="Times New Roman" w:hAnsi="Times New Roman" w:cs="Times New Roman"/>
          <w:color w:val="00B050"/>
          <w:sz w:val="22"/>
          <w:szCs w:val="22"/>
        </w:rPr>
      </w:pPr>
      <w:r>
        <w:rPr>
          <w:rFonts w:ascii="Times New Roman" w:eastAsia="Times New Roman" w:hAnsi="Times New Roman" w:cs="Times New Roman"/>
          <w:color w:val="212529"/>
          <w:sz w:val="22"/>
          <w:szCs w:val="22"/>
          <w:highlight w:val="white"/>
        </w:rPr>
        <w:t xml:space="preserve">Relating to general provisions related to examination and treatment for mental illness, so as to require the Department of Behavioral Health and Developmental Disabilities to create, operate, and maintain an electronic inpatient psychiatric bed registry.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Health Cmte, </w:t>
      </w:r>
      <w:r>
        <w:rPr>
          <w:rFonts w:ascii="Times New Roman" w:eastAsia="Times New Roman" w:hAnsi="Times New Roman" w:cs="Times New Roman"/>
          <w:color w:val="FF0000"/>
          <w:sz w:val="22"/>
          <w:szCs w:val="22"/>
          <w:highlight w:val="white"/>
        </w:rPr>
        <w:t>DEAD</w:t>
      </w:r>
    </w:p>
    <w:p w:rsidR="00E5025F" w:rsidRDefault="00E5025F" w:rsidP="00E5025F">
      <w:pPr>
        <w:jc w:val="both"/>
        <w:rPr>
          <w:rFonts w:ascii="Times New Roman" w:eastAsia="Times New Roman" w:hAnsi="Times New Roman" w:cs="Times New Roman"/>
          <w:b/>
          <w:sz w:val="22"/>
          <w:szCs w:val="22"/>
        </w:rPr>
      </w:pPr>
      <w:r>
        <w:rPr>
          <w:rFonts w:ascii="Times New Roman" w:eastAsia="Times New Roman" w:hAnsi="Times New Roman" w:cs="Times New Roman"/>
          <w:sz w:val="22"/>
          <w:szCs w:val="22"/>
        </w:rPr>
        <w:t xml:space="preserve"> </w:t>
      </w:r>
    </w:p>
    <w:p w:rsidR="00E5025F" w:rsidRDefault="00B41EA9" w:rsidP="00E5025F">
      <w:pPr>
        <w:jc w:val="both"/>
        <w:rPr>
          <w:rFonts w:ascii="Times New Roman" w:eastAsia="Times New Roman" w:hAnsi="Times New Roman" w:cs="Times New Roman"/>
          <w:color w:val="212529"/>
          <w:sz w:val="22"/>
          <w:szCs w:val="22"/>
          <w:highlight w:val="white"/>
        </w:rPr>
      </w:pPr>
      <w:hyperlink r:id="rId146">
        <w:r w:rsidR="00E5025F">
          <w:rPr>
            <w:rFonts w:ascii="Times New Roman" w:eastAsia="Times New Roman" w:hAnsi="Times New Roman" w:cs="Times New Roman"/>
            <w:color w:val="1155CC"/>
            <w:sz w:val="22"/>
            <w:szCs w:val="22"/>
            <w:highlight w:val="white"/>
            <w:u w:val="single"/>
          </w:rPr>
          <w:t>HB 41,</w:t>
        </w:r>
      </w:hyperlink>
      <w:r w:rsidR="00E5025F">
        <w:rPr>
          <w:rFonts w:ascii="Times New Roman" w:eastAsia="Times New Roman" w:hAnsi="Times New Roman" w:cs="Times New Roman"/>
          <w:color w:val="212529"/>
          <w:sz w:val="22"/>
          <w:szCs w:val="22"/>
          <w:highlight w:val="white"/>
        </w:rPr>
        <w:t xml:space="preserve"> Emergency Involuntary Treatment for Mental Health and Alcohol and Drug Dependency (Rep. Marvin Lim - D) </w:t>
      </w:r>
    </w:p>
    <w:p w:rsidR="00E5025F" w:rsidRDefault="00E5025F" w:rsidP="00E5025F">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mental health, so as to revise procedures regarding emergency involuntary treatment for mental health and alcohol and drug dependency, to require that certain documents become part of the patient’s clinical record. </w:t>
      </w:r>
      <w:r>
        <w:rPr>
          <w:rFonts w:ascii="Times New Roman" w:eastAsia="Times New Roman" w:hAnsi="Times New Roman" w:cs="Times New Roman"/>
          <w:b/>
          <w:color w:val="212529"/>
          <w:sz w:val="22"/>
          <w:szCs w:val="22"/>
          <w:highlight w:val="white"/>
        </w:rPr>
        <w:t>Status</w:t>
      </w:r>
      <w:r>
        <w:rPr>
          <w:rFonts w:ascii="Times New Roman" w:eastAsia="Times New Roman" w:hAnsi="Times New Roman" w:cs="Times New Roman"/>
          <w:b/>
          <w:color w:val="000000"/>
          <w:sz w:val="22"/>
          <w:szCs w:val="22"/>
          <w:highlight w:val="white"/>
        </w:rPr>
        <w:t>:</w:t>
      </w:r>
      <w:r>
        <w:rPr>
          <w:rFonts w:ascii="Times New Roman" w:eastAsia="Times New Roman" w:hAnsi="Times New Roman" w:cs="Times New Roman"/>
          <w:color w:val="000000"/>
          <w:sz w:val="22"/>
          <w:szCs w:val="22"/>
          <w:highlight w:val="white"/>
        </w:rPr>
        <w:t xml:space="preserve"> Referred to Public Health Cmte</w:t>
      </w:r>
      <w:r>
        <w:rPr>
          <w:rFonts w:ascii="Times New Roman" w:eastAsia="Times New Roman" w:hAnsi="Times New Roman" w:cs="Times New Roman"/>
          <w:sz w:val="22"/>
          <w:szCs w:val="22"/>
          <w:highlight w:val="white"/>
        </w:rPr>
        <w:t xml:space="preserve">, </w:t>
      </w:r>
      <w:r>
        <w:rPr>
          <w:rFonts w:ascii="Times New Roman" w:eastAsia="Times New Roman" w:hAnsi="Times New Roman" w:cs="Times New Roman"/>
          <w:color w:val="000000"/>
          <w:sz w:val="22"/>
          <w:szCs w:val="22"/>
          <w:highlight w:val="white"/>
        </w:rPr>
        <w:t xml:space="preserve">Hearing Held, </w:t>
      </w:r>
      <w:r>
        <w:rPr>
          <w:rFonts w:ascii="Times New Roman" w:eastAsia="Times New Roman" w:hAnsi="Times New Roman" w:cs="Times New Roman"/>
          <w:color w:val="FF0000"/>
          <w:sz w:val="22"/>
          <w:szCs w:val="22"/>
          <w:highlight w:val="white"/>
        </w:rPr>
        <w:t>DEAD</w:t>
      </w:r>
    </w:p>
    <w:p w:rsidR="00E5025F" w:rsidRDefault="00E5025F" w:rsidP="00E5025F">
      <w:pPr>
        <w:jc w:val="both"/>
        <w:rPr>
          <w:rFonts w:ascii="Times New Roman" w:eastAsia="Times New Roman" w:hAnsi="Times New Roman" w:cs="Times New Roman"/>
          <w:sz w:val="22"/>
          <w:szCs w:val="22"/>
          <w:highlight w:val="white"/>
        </w:rPr>
      </w:pPr>
    </w:p>
    <w:p w:rsidR="00E5025F" w:rsidRDefault="00B41EA9" w:rsidP="00E5025F">
      <w:pPr>
        <w:jc w:val="both"/>
        <w:rPr>
          <w:rFonts w:ascii="Times New Roman" w:eastAsia="Times New Roman" w:hAnsi="Times New Roman" w:cs="Times New Roman"/>
          <w:sz w:val="22"/>
          <w:szCs w:val="22"/>
          <w:highlight w:val="white"/>
        </w:rPr>
      </w:pPr>
      <w:hyperlink r:id="rId147">
        <w:r w:rsidR="00E5025F">
          <w:rPr>
            <w:rFonts w:ascii="Times New Roman" w:eastAsia="Times New Roman" w:hAnsi="Times New Roman" w:cs="Times New Roman"/>
            <w:color w:val="1155CC"/>
            <w:sz w:val="22"/>
            <w:szCs w:val="22"/>
            <w:highlight w:val="white"/>
            <w:u w:val="single"/>
          </w:rPr>
          <w:t>HB 184,</w:t>
        </w:r>
      </w:hyperlink>
      <w:r w:rsidR="00E5025F">
        <w:rPr>
          <w:rFonts w:ascii="Times New Roman" w:eastAsia="Times New Roman" w:hAnsi="Times New Roman" w:cs="Times New Roman"/>
          <w:sz w:val="22"/>
          <w:szCs w:val="22"/>
          <w:highlight w:val="white"/>
        </w:rPr>
        <w:t xml:space="preserve"> Include a Specific Federal Regulation for Mental Health Parity Requirements (Rep. Marvin Lim - D)</w:t>
      </w:r>
    </w:p>
    <w:p w:rsidR="00E5025F" w:rsidRDefault="00E5025F" w:rsidP="00E5025F">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insurance, so as to include a specific federal regulation under mental health parity requirements.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Insurance Cmte, </w:t>
      </w:r>
      <w:r>
        <w:rPr>
          <w:rFonts w:ascii="Times New Roman" w:eastAsia="Times New Roman" w:hAnsi="Times New Roman" w:cs="Times New Roman"/>
          <w:color w:val="FF0000"/>
          <w:sz w:val="22"/>
          <w:szCs w:val="22"/>
          <w:highlight w:val="white"/>
        </w:rPr>
        <w:t>DEAD</w:t>
      </w:r>
    </w:p>
    <w:p w:rsidR="00E5025F" w:rsidRDefault="00E5025F" w:rsidP="00E5025F">
      <w:pPr>
        <w:jc w:val="both"/>
        <w:rPr>
          <w:rFonts w:ascii="Times New Roman" w:eastAsia="Times New Roman" w:hAnsi="Times New Roman" w:cs="Times New Roman"/>
          <w:sz w:val="22"/>
          <w:szCs w:val="22"/>
        </w:rPr>
      </w:pPr>
    </w:p>
    <w:p w:rsidR="00E5025F" w:rsidRDefault="00B41EA9" w:rsidP="00E5025F">
      <w:pPr>
        <w:jc w:val="both"/>
        <w:rPr>
          <w:rFonts w:ascii="Times New Roman" w:eastAsia="Times New Roman" w:hAnsi="Times New Roman" w:cs="Times New Roman"/>
          <w:sz w:val="22"/>
          <w:szCs w:val="22"/>
        </w:rPr>
      </w:pPr>
      <w:hyperlink r:id="rId148">
        <w:r w:rsidR="00E5025F">
          <w:rPr>
            <w:rFonts w:ascii="Times New Roman" w:eastAsia="Times New Roman" w:hAnsi="Times New Roman" w:cs="Times New Roman"/>
            <w:color w:val="0563C1"/>
            <w:sz w:val="22"/>
            <w:szCs w:val="22"/>
            <w:u w:val="single"/>
          </w:rPr>
          <w:t>HB 520,</w:t>
        </w:r>
      </w:hyperlink>
      <w:r w:rsidR="00E5025F">
        <w:rPr>
          <w:rFonts w:ascii="Times New Roman" w:eastAsia="Times New Roman" w:hAnsi="Times New Roman" w:cs="Times New Roman"/>
          <w:sz w:val="22"/>
          <w:szCs w:val="22"/>
        </w:rPr>
        <w:t xml:space="preserve"> Revise Tenant Selection relating to Mental Health (Rep. Todd Jones – R)</w:t>
      </w:r>
    </w:p>
    <w:p w:rsidR="00E5025F" w:rsidRDefault="00E5025F" w:rsidP="00E5025F">
      <w:pPr>
        <w:jc w:val="both"/>
        <w:rPr>
          <w:rFonts w:ascii="Times New Roman" w:eastAsia="Times New Roman" w:hAnsi="Times New Roman" w:cs="Times New Roman"/>
          <w:sz w:val="22"/>
          <w:szCs w:val="22"/>
          <w:highlight w:val="white"/>
        </w:rPr>
      </w:pPr>
      <w:r>
        <w:rPr>
          <w:rFonts w:ascii="Times New Roman" w:eastAsia="Times New Roman" w:hAnsi="Times New Roman" w:cs="Times New Roman"/>
          <w:color w:val="212529"/>
          <w:sz w:val="22"/>
          <w:szCs w:val="22"/>
          <w:highlight w:val="white"/>
        </w:rPr>
        <w:t xml:space="preserve">Relating to housing authorities, so as to revise provisions relating to tenant selection; to amend Part 2 of Article 6 of Chapter 7 of Title 17 of the O.C.G.A., relating to demurrers, motions, and special pleas and exceptions relative to insanity and mental incompetency, so as to repeal provisions relating to proceedings upon a plea of mental incompetency to stand trial which were deemed unconstitutional and enact new provisions relating to the same subject; to amend Title 37 of the O.C.G.A., relating to mental health, so as to provide for the development of state-level guidance to standardize terminology relating to serious mental illness. </w:t>
      </w:r>
      <w:r>
        <w:rPr>
          <w:rFonts w:ascii="Times New Roman" w:eastAsia="Times New Roman" w:hAnsi="Times New Roman" w:cs="Times New Roman"/>
          <w:b/>
          <w:color w:val="212529"/>
          <w:sz w:val="22"/>
          <w:szCs w:val="22"/>
          <w:highlight w:val="white"/>
        </w:rPr>
        <w:t>Status:</w:t>
      </w:r>
      <w:r>
        <w:rPr>
          <w:rFonts w:ascii="Times New Roman" w:eastAsia="Times New Roman" w:hAnsi="Times New Roman" w:cs="Times New Roman"/>
          <w:color w:val="212529"/>
          <w:sz w:val="22"/>
          <w:szCs w:val="22"/>
          <w:highlight w:val="white"/>
        </w:rPr>
        <w:t xml:space="preserve"> </w:t>
      </w:r>
      <w:r>
        <w:rPr>
          <w:rFonts w:ascii="Times New Roman" w:eastAsia="Times New Roman" w:hAnsi="Times New Roman" w:cs="Times New Roman"/>
          <w:color w:val="000000"/>
          <w:sz w:val="22"/>
          <w:szCs w:val="22"/>
          <w:highlight w:val="white"/>
        </w:rPr>
        <w:t>Referred to Public Health Cmte, Passed Cmte by Substitute, Passed House, Sent to Senate, Referred to Health and Human Services Cmte, Referred to Subcmte</w:t>
      </w:r>
      <w:r>
        <w:rPr>
          <w:rFonts w:ascii="Times New Roman" w:eastAsia="Times New Roman" w:hAnsi="Times New Roman" w:cs="Times New Roman"/>
          <w:sz w:val="22"/>
          <w:szCs w:val="22"/>
          <w:highlight w:val="white"/>
        </w:rPr>
        <w:t xml:space="preserve">, </w:t>
      </w:r>
      <w:r>
        <w:rPr>
          <w:rFonts w:ascii="Times New Roman" w:eastAsia="Times New Roman" w:hAnsi="Times New Roman" w:cs="Times New Roman"/>
          <w:color w:val="00B050"/>
          <w:sz w:val="22"/>
          <w:szCs w:val="22"/>
          <w:highlight w:val="white"/>
        </w:rPr>
        <w:t>Hearing Held</w:t>
      </w:r>
    </w:p>
    <w:p w:rsidR="00E5025F" w:rsidRDefault="00E5025F" w:rsidP="00E5025F">
      <w:pPr>
        <w:jc w:val="both"/>
        <w:rPr>
          <w:rFonts w:ascii="Times New Roman" w:eastAsia="Times New Roman" w:hAnsi="Times New Roman" w:cs="Times New Roman"/>
          <w:color w:val="000000"/>
          <w:sz w:val="22"/>
          <w:szCs w:val="22"/>
        </w:rPr>
      </w:pPr>
    </w:p>
    <w:p w:rsidR="00E5025F" w:rsidRDefault="00B41EA9" w:rsidP="00E5025F">
      <w:pPr>
        <w:jc w:val="both"/>
        <w:rPr>
          <w:rFonts w:ascii="Times New Roman" w:eastAsia="Times New Roman" w:hAnsi="Times New Roman" w:cs="Times New Roman"/>
          <w:sz w:val="22"/>
          <w:szCs w:val="22"/>
        </w:rPr>
      </w:pPr>
      <w:hyperlink r:id="rId149">
        <w:r w:rsidR="00E5025F">
          <w:rPr>
            <w:rFonts w:ascii="Times New Roman" w:eastAsia="Times New Roman" w:hAnsi="Times New Roman" w:cs="Times New Roman"/>
            <w:color w:val="1155CC"/>
            <w:sz w:val="22"/>
            <w:szCs w:val="22"/>
            <w:u w:val="single"/>
          </w:rPr>
          <w:t>SB 198,</w:t>
        </w:r>
      </w:hyperlink>
      <w:r w:rsidR="00E5025F">
        <w:rPr>
          <w:rFonts w:ascii="Times New Roman" w:eastAsia="Times New Roman" w:hAnsi="Times New Roman" w:cs="Times New Roman"/>
          <w:sz w:val="22"/>
          <w:szCs w:val="22"/>
        </w:rPr>
        <w:t xml:space="preserve"> Create Georgians with Intellectual and Developmental Disabilities Innovation Commission (Sen. Sally Harrell - D) </w:t>
      </w:r>
    </w:p>
    <w:p w:rsidR="00E5025F" w:rsidRDefault="00E5025F" w:rsidP="00E5025F">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governing and regulation of mental health, so as to create the Georgians with Intellectual and Developmental Disabilities Innovation Commission; to provide for legislative findings; to provide for definitions; to provide for members and officers; to provide for meetings, agendas, quorum, and compensation; to provide for the commission's duties and powers; to provide for consultation with subject matter experts designated by the Department of Behavioral Health and Developmental Disabilities and the Department of Community Health; to provide for subcommittees.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Health and Human Services Cmte, </w:t>
      </w:r>
      <w:r>
        <w:rPr>
          <w:rFonts w:ascii="Times New Roman" w:eastAsia="Times New Roman" w:hAnsi="Times New Roman" w:cs="Times New Roman"/>
          <w:color w:val="FF0000"/>
          <w:sz w:val="22"/>
          <w:szCs w:val="22"/>
          <w:highlight w:val="white"/>
        </w:rPr>
        <w:t>DEAD</w:t>
      </w:r>
    </w:p>
    <w:p w:rsidR="00E5025F" w:rsidRDefault="00E5025F" w:rsidP="00E5025F">
      <w:pPr>
        <w:jc w:val="both"/>
        <w:rPr>
          <w:rFonts w:ascii="Times New Roman" w:eastAsia="Times New Roman" w:hAnsi="Times New Roman" w:cs="Times New Roman"/>
          <w:color w:val="212529"/>
          <w:sz w:val="22"/>
          <w:szCs w:val="22"/>
          <w:highlight w:val="white"/>
        </w:rPr>
      </w:pPr>
    </w:p>
    <w:p w:rsidR="00E5025F" w:rsidRDefault="00E5025F" w:rsidP="00E5025F">
      <w:pPr>
        <w:jc w:val="center"/>
        <w:rPr>
          <w:rFonts w:ascii="Times New Roman" w:eastAsia="Times New Roman" w:hAnsi="Times New Roman" w:cs="Times New Roman"/>
          <w:b/>
          <w:sz w:val="22"/>
          <w:szCs w:val="22"/>
        </w:rPr>
      </w:pPr>
      <w:bookmarkStart w:id="13" w:name="bookmark=id.kwve3q1wsdz7" w:colFirst="0" w:colLast="0"/>
      <w:bookmarkEnd w:id="13"/>
      <w:r>
        <w:rPr>
          <w:rFonts w:ascii="Times New Roman" w:eastAsia="Times New Roman" w:hAnsi="Times New Roman" w:cs="Times New Roman"/>
          <w:b/>
          <w:sz w:val="22"/>
          <w:szCs w:val="22"/>
        </w:rPr>
        <w:t>Pharmaceuticals</w:t>
      </w:r>
    </w:p>
    <w:p w:rsidR="00E5025F" w:rsidRDefault="00E5025F" w:rsidP="00E5025F">
      <w:pPr>
        <w:jc w:val="center"/>
        <w:rPr>
          <w:rFonts w:ascii="Times New Roman" w:eastAsia="Times New Roman" w:hAnsi="Times New Roman" w:cs="Times New Roman"/>
          <w:b/>
          <w:sz w:val="22"/>
          <w:szCs w:val="22"/>
        </w:rPr>
      </w:pPr>
    </w:p>
    <w:p w:rsidR="00E5025F" w:rsidRDefault="00B41EA9" w:rsidP="00E5025F">
      <w:pPr>
        <w:jc w:val="both"/>
        <w:rPr>
          <w:rFonts w:ascii="Times New Roman" w:eastAsia="Times New Roman" w:hAnsi="Times New Roman" w:cs="Times New Roman"/>
          <w:sz w:val="22"/>
          <w:szCs w:val="22"/>
        </w:rPr>
      </w:pPr>
      <w:hyperlink r:id="rId150">
        <w:r w:rsidR="00E5025F">
          <w:rPr>
            <w:rFonts w:ascii="Times New Roman" w:eastAsia="Times New Roman" w:hAnsi="Times New Roman" w:cs="Times New Roman"/>
            <w:color w:val="1155CC"/>
            <w:sz w:val="22"/>
            <w:szCs w:val="22"/>
            <w:u w:val="single"/>
          </w:rPr>
          <w:t>HB 85,</w:t>
        </w:r>
      </w:hyperlink>
      <w:r w:rsidR="00E5025F">
        <w:rPr>
          <w:rFonts w:ascii="Times New Roman" w:eastAsia="Times New Roman" w:hAnsi="Times New Roman" w:cs="Times New Roman"/>
          <w:sz w:val="22"/>
          <w:szCs w:val="22"/>
        </w:rPr>
        <w:t xml:space="preserve"> Require Health Benefits Policy Coverage for Biomarker Testing (Rep. Sharon Cooper -  R)</w:t>
      </w:r>
    </w:p>
    <w:p w:rsidR="00E5025F" w:rsidRDefault="00E5025F" w:rsidP="00E5025F">
      <w:pPr>
        <w:jc w:val="both"/>
        <w:rPr>
          <w:rFonts w:ascii="Times New Roman" w:eastAsia="Times New Roman" w:hAnsi="Times New Roman" w:cs="Times New Roman"/>
          <w:color w:val="00B050"/>
          <w:sz w:val="22"/>
          <w:szCs w:val="22"/>
        </w:rPr>
      </w:pPr>
      <w:r>
        <w:rPr>
          <w:rFonts w:ascii="Times New Roman" w:eastAsia="Times New Roman" w:hAnsi="Times New Roman" w:cs="Times New Roman"/>
          <w:sz w:val="22"/>
          <w:szCs w:val="22"/>
        </w:rPr>
        <w:t xml:space="preserve">Relating to general provisions regarding insurance, so as to require health policy coverage for biomarker testing if supported by medical and scientific evidence; to provide for request exceptions or appeal adverse determinations. </w:t>
      </w:r>
      <w:r>
        <w:rPr>
          <w:rFonts w:ascii="Times New Roman" w:eastAsia="Times New Roman" w:hAnsi="Times New Roman" w:cs="Times New Roman"/>
          <w:b/>
          <w:sz w:val="22"/>
          <w:szCs w:val="22"/>
        </w:rPr>
        <w:t>Status:</w:t>
      </w:r>
      <w:r>
        <w:rPr>
          <w:rFonts w:ascii="Times New Roman" w:eastAsia="Times New Roman" w:hAnsi="Times New Roman" w:cs="Times New Roman"/>
          <w:sz w:val="22"/>
          <w:szCs w:val="22"/>
        </w:rPr>
        <w:t xml:space="preserve"> Referred to Insurance Cmte</w:t>
      </w:r>
      <w:r>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highlight w:val="white"/>
        </w:rPr>
        <w:t>Passed Cmte by Substitute, Pending Rules Cmte, Passed House, Sent to Senate, Referred to Health and Human Services Cmte</w:t>
      </w:r>
      <w:r>
        <w:rPr>
          <w:rFonts w:ascii="Times New Roman" w:eastAsia="Times New Roman" w:hAnsi="Times New Roman" w:cs="Times New Roman"/>
          <w:sz w:val="22"/>
          <w:szCs w:val="22"/>
          <w:highlight w:val="white"/>
        </w:rPr>
        <w:t xml:space="preserve">, </w:t>
      </w:r>
      <w:r>
        <w:rPr>
          <w:rFonts w:ascii="Times New Roman" w:eastAsia="Times New Roman" w:hAnsi="Times New Roman" w:cs="Times New Roman"/>
          <w:color w:val="000000"/>
          <w:sz w:val="22"/>
          <w:szCs w:val="22"/>
          <w:highlight w:val="white"/>
        </w:rPr>
        <w:t>Passed Cmte, Pending Rules</w:t>
      </w:r>
      <w:r>
        <w:rPr>
          <w:rFonts w:ascii="Times New Roman" w:eastAsia="Times New Roman" w:hAnsi="Times New Roman" w:cs="Times New Roman"/>
          <w:color w:val="000000"/>
          <w:sz w:val="22"/>
          <w:szCs w:val="22"/>
        </w:rPr>
        <w:t xml:space="preserve"> Cmte, </w:t>
      </w:r>
      <w:r>
        <w:rPr>
          <w:rFonts w:ascii="Times New Roman" w:eastAsia="Times New Roman" w:hAnsi="Times New Roman" w:cs="Times New Roman"/>
          <w:color w:val="00B050"/>
          <w:sz w:val="22"/>
          <w:szCs w:val="22"/>
        </w:rPr>
        <w:t>Passed Senate, On to the Governor</w:t>
      </w:r>
    </w:p>
    <w:p w:rsidR="00E5025F" w:rsidRDefault="00E5025F" w:rsidP="00E5025F">
      <w:pPr>
        <w:jc w:val="both"/>
        <w:rPr>
          <w:rFonts w:ascii="Times New Roman" w:eastAsia="Times New Roman" w:hAnsi="Times New Roman" w:cs="Times New Roman"/>
          <w:sz w:val="22"/>
          <w:szCs w:val="22"/>
        </w:rPr>
      </w:pPr>
    </w:p>
    <w:p w:rsidR="00E5025F" w:rsidRDefault="00B41EA9" w:rsidP="00E5025F">
      <w:pPr>
        <w:jc w:val="both"/>
        <w:rPr>
          <w:rFonts w:ascii="Times New Roman" w:eastAsia="Times New Roman" w:hAnsi="Times New Roman" w:cs="Times New Roman"/>
          <w:sz w:val="22"/>
          <w:szCs w:val="22"/>
        </w:rPr>
      </w:pPr>
      <w:hyperlink r:id="rId151">
        <w:r w:rsidR="00E5025F">
          <w:rPr>
            <w:rFonts w:ascii="Times New Roman" w:eastAsia="Times New Roman" w:hAnsi="Times New Roman" w:cs="Times New Roman"/>
            <w:color w:val="1155CC"/>
            <w:sz w:val="22"/>
            <w:szCs w:val="22"/>
            <w:u w:val="single"/>
          </w:rPr>
          <w:t xml:space="preserve">HB 332, </w:t>
        </w:r>
      </w:hyperlink>
      <w:r w:rsidR="00E5025F">
        <w:rPr>
          <w:rFonts w:ascii="Times New Roman" w:eastAsia="Times New Roman" w:hAnsi="Times New Roman" w:cs="Times New Roman"/>
          <w:sz w:val="22"/>
          <w:szCs w:val="22"/>
        </w:rPr>
        <w:t>Provide Provisions Related to Controlled Substances (Rep. Butch Parrish - R)</w:t>
      </w:r>
    </w:p>
    <w:p w:rsidR="00E5025F" w:rsidRDefault="00E5025F" w:rsidP="00E5025F">
      <w:pPr>
        <w:jc w:val="both"/>
        <w:rPr>
          <w:rFonts w:ascii="Times New Roman" w:eastAsia="Times New Roman" w:hAnsi="Times New Roman" w:cs="Times New Roman"/>
          <w:sz w:val="22"/>
          <w:szCs w:val="22"/>
          <w:highlight w:val="white"/>
        </w:rPr>
      </w:pPr>
      <w:r>
        <w:rPr>
          <w:rFonts w:ascii="Times New Roman" w:eastAsia="Times New Roman" w:hAnsi="Times New Roman" w:cs="Times New Roman"/>
          <w:color w:val="212529"/>
          <w:sz w:val="22"/>
          <w:szCs w:val="22"/>
          <w:highlight w:val="white"/>
        </w:rPr>
        <w:t xml:space="preserve">Relating to controlled substances, so as to provide for certain provisions relating to Schedule I controlled substances, Schedule IV controlled substances, and Schedule V controlled substances; to provide for certain provisions relating to the definition of dangerous drugs.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Referred to Judiciary Non-Civil Cmte</w:t>
      </w:r>
      <w:r>
        <w:rPr>
          <w:rFonts w:ascii="Times New Roman" w:eastAsia="Times New Roman" w:hAnsi="Times New Roman" w:cs="Times New Roman"/>
          <w:color w:val="000000"/>
          <w:sz w:val="22"/>
          <w:szCs w:val="22"/>
        </w:rPr>
        <w:t xml:space="preserve">, Passed Cmte, Pending Rules Cmte, </w:t>
      </w:r>
      <w:r>
        <w:rPr>
          <w:rFonts w:ascii="Times New Roman" w:eastAsia="Times New Roman" w:hAnsi="Times New Roman" w:cs="Times New Roman"/>
          <w:color w:val="000000"/>
          <w:sz w:val="22"/>
          <w:szCs w:val="22"/>
          <w:highlight w:val="white"/>
        </w:rPr>
        <w:t xml:space="preserve">Passed House, Sent to Senate, Referred to Health and Human Services, Passed Cmte, Pending Rules Cmte, </w:t>
      </w:r>
      <w:r>
        <w:rPr>
          <w:rFonts w:ascii="Times New Roman" w:eastAsia="Times New Roman" w:hAnsi="Times New Roman" w:cs="Times New Roman"/>
          <w:color w:val="00B050"/>
          <w:sz w:val="22"/>
          <w:szCs w:val="22"/>
          <w:highlight w:val="white"/>
        </w:rPr>
        <w:t>Passed Senate, On to Governor</w:t>
      </w:r>
    </w:p>
    <w:p w:rsidR="00E5025F" w:rsidRDefault="00E5025F" w:rsidP="00E5025F">
      <w:pPr>
        <w:jc w:val="both"/>
        <w:rPr>
          <w:rFonts w:ascii="Times New Roman" w:eastAsia="Times New Roman" w:hAnsi="Times New Roman" w:cs="Times New Roman"/>
          <w:color w:val="000000"/>
          <w:sz w:val="22"/>
          <w:szCs w:val="22"/>
        </w:rPr>
      </w:pPr>
    </w:p>
    <w:p w:rsidR="00E5025F" w:rsidRDefault="00B41EA9" w:rsidP="00E5025F">
      <w:pPr>
        <w:jc w:val="both"/>
        <w:rPr>
          <w:rFonts w:ascii="Times New Roman" w:eastAsia="Times New Roman" w:hAnsi="Times New Roman" w:cs="Times New Roman"/>
          <w:sz w:val="22"/>
          <w:szCs w:val="22"/>
        </w:rPr>
      </w:pPr>
      <w:hyperlink r:id="rId152">
        <w:r w:rsidR="00E5025F">
          <w:rPr>
            <w:rFonts w:ascii="Times New Roman" w:eastAsia="Times New Roman" w:hAnsi="Times New Roman" w:cs="Times New Roman"/>
            <w:color w:val="1155CC"/>
            <w:sz w:val="22"/>
            <w:szCs w:val="22"/>
            <w:u w:val="single"/>
          </w:rPr>
          <w:t>HB 343,</w:t>
        </w:r>
      </w:hyperlink>
      <w:r w:rsidR="00E5025F">
        <w:rPr>
          <w:rFonts w:ascii="Times New Roman" w:eastAsia="Times New Roman" w:hAnsi="Times New Roman" w:cs="Times New Roman"/>
          <w:sz w:val="22"/>
          <w:szCs w:val="22"/>
        </w:rPr>
        <w:t xml:space="preserve"> “Lowering Prescription Drug Costs for Patients Act” (Rep. Mark Newton - R) </w:t>
      </w:r>
    </w:p>
    <w:p w:rsidR="00E5025F" w:rsidRDefault="00E5025F" w:rsidP="00E5025F">
      <w:pP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212529"/>
          <w:sz w:val="22"/>
          <w:szCs w:val="22"/>
          <w:highlight w:val="white"/>
        </w:rPr>
        <w:t xml:space="preserve">Relating to regulation and licensure of pharmacy benefits managers, so as to provide for definitions; to require pharmacy benefits managers to calculate defined cost sharing for insureds at the point of sale; to provide for statutory construction; to provide for violations; to provide for limitations; to provide for annual reporting; to provide for confidentiality.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Referred to Health Cmte</w:t>
      </w:r>
      <w:r>
        <w:rPr>
          <w:rFonts w:ascii="Times New Roman" w:eastAsia="Times New Roman" w:hAnsi="Times New Roman" w:cs="Times New Roman"/>
          <w:color w:val="000000"/>
          <w:sz w:val="22"/>
          <w:szCs w:val="22"/>
        </w:rPr>
        <w:t>, Passed Cmte by Substitute, Pending Rules Cmte</w:t>
      </w:r>
      <w:r>
        <w:rPr>
          <w:rFonts w:ascii="Times New Roman" w:eastAsia="Times New Roman" w:hAnsi="Times New Roman" w:cs="Times New Roman"/>
          <w:sz w:val="22"/>
          <w:szCs w:val="22"/>
        </w:rPr>
        <w:t xml:space="preserve">, </w:t>
      </w:r>
      <w:r>
        <w:rPr>
          <w:rFonts w:ascii="Times New Roman" w:eastAsia="Times New Roman" w:hAnsi="Times New Roman" w:cs="Times New Roman"/>
          <w:color w:val="000000"/>
          <w:sz w:val="22"/>
          <w:szCs w:val="22"/>
          <w:highlight w:val="white"/>
        </w:rPr>
        <w:t>House Withdrawn and Recommitted to Cmte, Passed Cmte by Substitute</w:t>
      </w:r>
      <w:r>
        <w:rPr>
          <w:rFonts w:ascii="Times New Roman" w:eastAsia="Times New Roman" w:hAnsi="Times New Roman" w:cs="Times New Roman"/>
          <w:color w:val="000000"/>
          <w:sz w:val="22"/>
          <w:szCs w:val="22"/>
        </w:rPr>
        <w:t>, Pending Rules Cmte, Passed House, Sent to Senate, Referred to Health and Human Services Cmte, Hearing Held</w:t>
      </w:r>
    </w:p>
    <w:p w:rsidR="00E5025F" w:rsidRDefault="00E5025F" w:rsidP="00E5025F">
      <w:pPr>
        <w:jc w:val="both"/>
        <w:rPr>
          <w:rFonts w:ascii="Times New Roman" w:eastAsia="Times New Roman" w:hAnsi="Times New Roman" w:cs="Times New Roman"/>
          <w:color w:val="000000"/>
          <w:sz w:val="22"/>
          <w:szCs w:val="22"/>
        </w:rPr>
      </w:pPr>
    </w:p>
    <w:p w:rsidR="00E5025F" w:rsidRDefault="00B41EA9" w:rsidP="00E5025F">
      <w:pPr>
        <w:jc w:val="both"/>
        <w:rPr>
          <w:rFonts w:ascii="Times New Roman" w:eastAsia="Times New Roman" w:hAnsi="Times New Roman" w:cs="Times New Roman"/>
          <w:sz w:val="22"/>
          <w:szCs w:val="22"/>
        </w:rPr>
      </w:pPr>
      <w:hyperlink r:id="rId153">
        <w:r w:rsidR="00E5025F">
          <w:rPr>
            <w:rFonts w:ascii="Times New Roman" w:eastAsia="Times New Roman" w:hAnsi="Times New Roman" w:cs="Times New Roman"/>
            <w:color w:val="1155CC"/>
            <w:sz w:val="22"/>
            <w:szCs w:val="22"/>
            <w:u w:val="single"/>
          </w:rPr>
          <w:t>HB 546,</w:t>
        </w:r>
      </w:hyperlink>
      <w:r w:rsidR="00E5025F">
        <w:rPr>
          <w:rFonts w:ascii="Times New Roman" w:eastAsia="Times New Roman" w:hAnsi="Times New Roman" w:cs="Times New Roman"/>
          <w:sz w:val="22"/>
          <w:szCs w:val="22"/>
        </w:rPr>
        <w:t xml:space="preserve"> Georgia Pharmacy Practice Act (Rep. Rick Jasperse - R)</w:t>
      </w:r>
    </w:p>
    <w:p w:rsidR="00E5025F" w:rsidRDefault="00E5025F" w:rsidP="00E5025F">
      <w:pPr>
        <w:jc w:val="both"/>
        <w:rPr>
          <w:rFonts w:ascii="Times New Roman" w:eastAsia="Times New Roman" w:hAnsi="Times New Roman" w:cs="Times New Roman"/>
          <w:color w:val="FF0000"/>
          <w:sz w:val="22"/>
          <w:szCs w:val="22"/>
        </w:rPr>
      </w:pPr>
      <w:r>
        <w:rPr>
          <w:rFonts w:ascii="Times New Roman" w:eastAsia="Times New Roman" w:hAnsi="Times New Roman" w:cs="Times New Roman"/>
          <w:color w:val="212529"/>
          <w:sz w:val="22"/>
          <w:szCs w:val="22"/>
          <w:highlight w:val="white"/>
        </w:rPr>
        <w:t xml:space="preserve">Relating to definitions relative to the "Georgia Pharmacy Practice Act," so as to revise the definition of "pharmacy care" to include tests that have been cleared or approved under a certificate of waiver by the FDA and remove an exemption for COVID-19 tests. </w:t>
      </w:r>
      <w:r>
        <w:rPr>
          <w:rFonts w:ascii="Times New Roman" w:eastAsia="Times New Roman" w:hAnsi="Times New Roman" w:cs="Times New Roman"/>
          <w:b/>
          <w:color w:val="212529"/>
          <w:sz w:val="22"/>
          <w:szCs w:val="22"/>
          <w:highlight w:val="white"/>
        </w:rPr>
        <w:t>Status</w:t>
      </w:r>
      <w:r>
        <w:rPr>
          <w:rFonts w:ascii="Times New Roman" w:eastAsia="Times New Roman" w:hAnsi="Times New Roman" w:cs="Times New Roman"/>
          <w:b/>
          <w:color w:val="000000"/>
          <w:sz w:val="22"/>
          <w:szCs w:val="22"/>
          <w:highlight w:val="white"/>
        </w:rPr>
        <w:t xml:space="preserve">: </w:t>
      </w:r>
      <w:r>
        <w:rPr>
          <w:rFonts w:ascii="Times New Roman" w:eastAsia="Times New Roman" w:hAnsi="Times New Roman" w:cs="Times New Roman"/>
          <w:color w:val="000000"/>
          <w:sz w:val="22"/>
          <w:szCs w:val="22"/>
          <w:highlight w:val="white"/>
        </w:rPr>
        <w:t>Referred to Health Cmte, Passed Cmte by Substitute</w:t>
      </w:r>
      <w:r>
        <w:rPr>
          <w:rFonts w:ascii="Times New Roman" w:eastAsia="Times New Roman" w:hAnsi="Times New Roman" w:cs="Times New Roman"/>
          <w:color w:val="000000"/>
          <w:sz w:val="22"/>
          <w:szCs w:val="22"/>
        </w:rPr>
        <w:t xml:space="preserve">, Pending Rules Cmte, </w:t>
      </w:r>
      <w:r>
        <w:rPr>
          <w:rFonts w:ascii="Times New Roman" w:eastAsia="Times New Roman" w:hAnsi="Times New Roman" w:cs="Times New Roman"/>
          <w:color w:val="FF0000"/>
          <w:sz w:val="22"/>
          <w:szCs w:val="22"/>
          <w:highlight w:val="white"/>
        </w:rPr>
        <w:t>DEAD</w:t>
      </w:r>
    </w:p>
    <w:p w:rsidR="00E5025F" w:rsidRDefault="00E5025F" w:rsidP="00E5025F">
      <w:pPr>
        <w:jc w:val="both"/>
        <w:rPr>
          <w:rFonts w:ascii="Times New Roman" w:eastAsia="Times New Roman" w:hAnsi="Times New Roman" w:cs="Times New Roman"/>
          <w:color w:val="212529"/>
          <w:sz w:val="22"/>
          <w:szCs w:val="22"/>
          <w:highlight w:val="white"/>
        </w:rPr>
      </w:pPr>
    </w:p>
    <w:p w:rsidR="00E5025F" w:rsidRDefault="00B41EA9" w:rsidP="00E5025F">
      <w:pPr>
        <w:jc w:val="both"/>
        <w:rPr>
          <w:rFonts w:ascii="Times New Roman" w:eastAsia="Times New Roman" w:hAnsi="Times New Roman" w:cs="Times New Roman"/>
          <w:color w:val="273E47"/>
          <w:sz w:val="22"/>
          <w:szCs w:val="22"/>
          <w:highlight w:val="white"/>
        </w:rPr>
      </w:pPr>
      <w:hyperlink r:id="rId154">
        <w:r w:rsidR="00E5025F">
          <w:rPr>
            <w:rFonts w:ascii="Times New Roman" w:eastAsia="Times New Roman" w:hAnsi="Times New Roman" w:cs="Times New Roman"/>
            <w:color w:val="1155CC"/>
            <w:sz w:val="22"/>
            <w:szCs w:val="22"/>
            <w:highlight w:val="white"/>
            <w:u w:val="single"/>
          </w:rPr>
          <w:t>HR 95,</w:t>
        </w:r>
      </w:hyperlink>
      <w:r w:rsidR="00E5025F">
        <w:rPr>
          <w:rFonts w:ascii="Times New Roman" w:eastAsia="Times New Roman" w:hAnsi="Times New Roman" w:cs="Times New Roman"/>
          <w:color w:val="212529"/>
          <w:sz w:val="22"/>
          <w:szCs w:val="22"/>
          <w:highlight w:val="white"/>
        </w:rPr>
        <w:t xml:space="preserve"> </w:t>
      </w:r>
      <w:r w:rsidR="00E5025F">
        <w:rPr>
          <w:rFonts w:ascii="Times New Roman" w:eastAsia="Times New Roman" w:hAnsi="Times New Roman" w:cs="Times New Roman"/>
          <w:color w:val="273E47"/>
          <w:sz w:val="22"/>
          <w:szCs w:val="22"/>
          <w:highlight w:val="white"/>
        </w:rPr>
        <w:t>Hypertrophic Cardiomyopathy Awareness Day (Rep. Sharon Cooper - R)</w:t>
      </w:r>
    </w:p>
    <w:p w:rsidR="00E5025F" w:rsidRDefault="00E5025F" w:rsidP="00E5025F">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73E47"/>
          <w:sz w:val="22"/>
          <w:szCs w:val="22"/>
          <w:highlight w:val="white"/>
        </w:rPr>
        <w:t xml:space="preserve">Resolution to designate the fourth Wednesday in February as Hypertrophic Cardiomyopathy Awareness Day. </w:t>
      </w:r>
      <w:r>
        <w:rPr>
          <w:rFonts w:ascii="Times New Roman" w:eastAsia="Times New Roman" w:hAnsi="Times New Roman" w:cs="Times New Roman"/>
          <w:b/>
          <w:color w:val="273E47"/>
          <w:sz w:val="22"/>
          <w:szCs w:val="22"/>
          <w:highlight w:val="white"/>
        </w:rPr>
        <w:t>Status</w:t>
      </w:r>
      <w:r>
        <w:rPr>
          <w:rFonts w:ascii="Times New Roman" w:eastAsia="Times New Roman" w:hAnsi="Times New Roman" w:cs="Times New Roman"/>
          <w:b/>
          <w:color w:val="000000"/>
          <w:sz w:val="22"/>
          <w:szCs w:val="22"/>
          <w:highlight w:val="white"/>
        </w:rPr>
        <w:t xml:space="preserve">: </w:t>
      </w:r>
      <w:r>
        <w:rPr>
          <w:rFonts w:ascii="Times New Roman" w:eastAsia="Times New Roman" w:hAnsi="Times New Roman" w:cs="Times New Roman"/>
          <w:color w:val="000000"/>
          <w:sz w:val="22"/>
          <w:szCs w:val="22"/>
          <w:highlight w:val="white"/>
        </w:rPr>
        <w:t xml:space="preserve">Referred to Public Health Committee, Passed Cmte, Pending Rules Cmte, </w:t>
      </w:r>
      <w:r>
        <w:rPr>
          <w:rFonts w:ascii="Times New Roman" w:eastAsia="Times New Roman" w:hAnsi="Times New Roman" w:cs="Times New Roman"/>
          <w:color w:val="FF0000"/>
          <w:sz w:val="22"/>
          <w:szCs w:val="22"/>
          <w:highlight w:val="white"/>
        </w:rPr>
        <w:t>DEAD</w:t>
      </w:r>
    </w:p>
    <w:p w:rsidR="00E5025F" w:rsidRDefault="00E5025F" w:rsidP="00E5025F">
      <w:pPr>
        <w:jc w:val="both"/>
        <w:rPr>
          <w:rFonts w:ascii="Times New Roman" w:eastAsia="Times New Roman" w:hAnsi="Times New Roman" w:cs="Times New Roman"/>
          <w:color w:val="FF0000"/>
          <w:sz w:val="22"/>
          <w:szCs w:val="22"/>
        </w:rPr>
      </w:pPr>
    </w:p>
    <w:p w:rsidR="00E5025F" w:rsidRDefault="00B41EA9" w:rsidP="00E5025F">
      <w:pPr>
        <w:jc w:val="both"/>
        <w:rPr>
          <w:rFonts w:ascii="Times New Roman" w:eastAsia="Times New Roman" w:hAnsi="Times New Roman" w:cs="Times New Roman"/>
          <w:color w:val="212529"/>
          <w:sz w:val="22"/>
          <w:szCs w:val="22"/>
          <w:highlight w:val="white"/>
        </w:rPr>
      </w:pPr>
      <w:hyperlink r:id="rId155">
        <w:r w:rsidR="00E5025F">
          <w:rPr>
            <w:rFonts w:ascii="Times New Roman" w:eastAsia="Times New Roman" w:hAnsi="Times New Roman" w:cs="Times New Roman"/>
            <w:color w:val="0563C1"/>
            <w:sz w:val="22"/>
            <w:szCs w:val="22"/>
            <w:u w:val="single"/>
          </w:rPr>
          <w:t>HR 449,</w:t>
        </w:r>
      </w:hyperlink>
      <w:r w:rsidR="00E5025F">
        <w:rPr>
          <w:rFonts w:ascii="Times New Roman" w:eastAsia="Times New Roman" w:hAnsi="Times New Roman" w:cs="Times New Roman"/>
          <w:color w:val="000000"/>
          <w:sz w:val="22"/>
          <w:szCs w:val="22"/>
        </w:rPr>
        <w:t xml:space="preserve"> </w:t>
      </w:r>
      <w:r w:rsidR="00E5025F">
        <w:rPr>
          <w:rFonts w:ascii="Times New Roman" w:eastAsia="Times New Roman" w:hAnsi="Times New Roman" w:cs="Times New Roman"/>
          <w:color w:val="212529"/>
          <w:sz w:val="22"/>
          <w:szCs w:val="22"/>
          <w:highlight w:val="white"/>
        </w:rPr>
        <w:t>Designating Hypertrophic Cardiomyopathy Awareness Day (Rep. Sharon Cooper – R)</w:t>
      </w:r>
    </w:p>
    <w:p w:rsidR="00E5025F" w:rsidRDefault="00E5025F" w:rsidP="00E5025F">
      <w:pPr>
        <w:jc w:val="both"/>
        <w:rPr>
          <w:rFonts w:ascii="Times New Roman" w:eastAsia="Times New Roman" w:hAnsi="Times New Roman" w:cs="Times New Roman"/>
          <w:sz w:val="22"/>
          <w:szCs w:val="22"/>
          <w:highlight w:val="white"/>
        </w:rPr>
      </w:pPr>
      <w:r>
        <w:rPr>
          <w:rFonts w:ascii="Times New Roman" w:eastAsia="Times New Roman" w:hAnsi="Times New Roman" w:cs="Times New Roman"/>
          <w:color w:val="212529"/>
          <w:sz w:val="22"/>
          <w:szCs w:val="22"/>
          <w:highlight w:val="white"/>
        </w:rPr>
        <w:t>A Resolution designating Hypertrophic Cardiomyopathy Awareness Day</w:t>
      </w:r>
      <w:r>
        <w:rPr>
          <w:rFonts w:ascii="Times New Roman" w:eastAsia="Times New Roman" w:hAnsi="Times New Roman" w:cs="Times New Roman"/>
          <w:b/>
          <w:color w:val="212529"/>
          <w:sz w:val="22"/>
          <w:szCs w:val="22"/>
          <w:highlight w:val="white"/>
        </w:rPr>
        <w:t>. Status:</w:t>
      </w:r>
      <w:r>
        <w:rPr>
          <w:rFonts w:ascii="Times New Roman" w:eastAsia="Times New Roman" w:hAnsi="Times New Roman" w:cs="Times New Roman"/>
          <w:color w:val="212529"/>
          <w:sz w:val="22"/>
          <w:szCs w:val="22"/>
          <w:highlight w:val="white"/>
        </w:rPr>
        <w:t xml:space="preserve"> </w:t>
      </w:r>
      <w:r>
        <w:rPr>
          <w:rFonts w:ascii="Times New Roman" w:eastAsia="Times New Roman" w:hAnsi="Times New Roman" w:cs="Times New Roman"/>
          <w:color w:val="000000"/>
          <w:sz w:val="22"/>
          <w:szCs w:val="22"/>
          <w:highlight w:val="white"/>
        </w:rPr>
        <w:t xml:space="preserve">House Hopper, </w:t>
      </w:r>
      <w:r>
        <w:rPr>
          <w:rFonts w:ascii="Times New Roman" w:eastAsia="Times New Roman" w:hAnsi="Times New Roman" w:cs="Times New Roman"/>
          <w:color w:val="00B050"/>
          <w:sz w:val="22"/>
          <w:szCs w:val="22"/>
          <w:highlight w:val="white"/>
        </w:rPr>
        <w:t>Referred to Public Health, Passed Cmte, Pending Rules Cmte</w:t>
      </w:r>
    </w:p>
    <w:p w:rsidR="00E5025F" w:rsidRDefault="00E5025F" w:rsidP="00E5025F">
      <w:pPr>
        <w:jc w:val="both"/>
        <w:rPr>
          <w:rFonts w:ascii="Times New Roman" w:eastAsia="Times New Roman" w:hAnsi="Times New Roman" w:cs="Times New Roman"/>
          <w:sz w:val="22"/>
          <w:szCs w:val="22"/>
        </w:rPr>
      </w:pPr>
    </w:p>
    <w:p w:rsidR="00E5025F" w:rsidRDefault="00E5025F" w:rsidP="00E5025F">
      <w:pPr>
        <w:jc w:val="center"/>
        <w:rPr>
          <w:rFonts w:ascii="Times New Roman" w:eastAsia="Times New Roman" w:hAnsi="Times New Roman" w:cs="Times New Roman"/>
          <w:b/>
          <w:color w:val="000000"/>
          <w:sz w:val="22"/>
          <w:szCs w:val="22"/>
        </w:rPr>
      </w:pPr>
      <w:bookmarkStart w:id="14" w:name="bookmark=id.7ii0upoju9cg" w:colFirst="0" w:colLast="0"/>
      <w:bookmarkEnd w:id="14"/>
      <w:r>
        <w:rPr>
          <w:rFonts w:ascii="Times New Roman" w:eastAsia="Times New Roman" w:hAnsi="Times New Roman" w:cs="Times New Roman"/>
          <w:b/>
          <w:color w:val="000000"/>
          <w:sz w:val="22"/>
          <w:szCs w:val="22"/>
        </w:rPr>
        <w:t>Public Health</w:t>
      </w:r>
    </w:p>
    <w:p w:rsidR="00E5025F" w:rsidRDefault="00E5025F" w:rsidP="00E5025F">
      <w:pPr>
        <w:jc w:val="both"/>
        <w:rPr>
          <w:rFonts w:ascii="Times New Roman" w:eastAsia="Times New Roman" w:hAnsi="Times New Roman" w:cs="Times New Roman"/>
          <w:color w:val="FF0000"/>
          <w:sz w:val="22"/>
          <w:szCs w:val="22"/>
        </w:rPr>
      </w:pPr>
    </w:p>
    <w:p w:rsidR="00E5025F" w:rsidRDefault="00B41EA9" w:rsidP="00E5025F">
      <w:pPr>
        <w:jc w:val="both"/>
        <w:rPr>
          <w:rFonts w:ascii="Times New Roman" w:eastAsia="Times New Roman" w:hAnsi="Times New Roman" w:cs="Times New Roman"/>
          <w:sz w:val="22"/>
          <w:szCs w:val="22"/>
        </w:rPr>
      </w:pPr>
      <w:hyperlink r:id="rId156">
        <w:r w:rsidR="00E5025F">
          <w:rPr>
            <w:rFonts w:ascii="Times New Roman" w:eastAsia="Times New Roman" w:hAnsi="Times New Roman" w:cs="Times New Roman"/>
            <w:color w:val="1155CC"/>
            <w:sz w:val="22"/>
            <w:szCs w:val="22"/>
            <w:u w:val="single"/>
          </w:rPr>
          <w:t>HB 66,</w:t>
        </w:r>
      </w:hyperlink>
      <w:r w:rsidR="00E5025F">
        <w:rPr>
          <w:rFonts w:ascii="Times New Roman" w:eastAsia="Times New Roman" w:hAnsi="Times New Roman" w:cs="Times New Roman"/>
          <w:sz w:val="22"/>
          <w:szCs w:val="22"/>
        </w:rPr>
        <w:t xml:space="preserve"> Grant Program for physicians and nurse practitioners (Rep. </w:t>
      </w:r>
      <w:proofErr w:type="spellStart"/>
      <w:r w:rsidR="00E5025F">
        <w:rPr>
          <w:rFonts w:ascii="Times New Roman" w:eastAsia="Times New Roman" w:hAnsi="Times New Roman" w:cs="Times New Roman"/>
          <w:sz w:val="22"/>
          <w:szCs w:val="22"/>
        </w:rPr>
        <w:t>Mandeisha</w:t>
      </w:r>
      <w:proofErr w:type="spellEnd"/>
      <w:r w:rsidR="00E5025F">
        <w:rPr>
          <w:rFonts w:ascii="Times New Roman" w:eastAsia="Times New Roman" w:hAnsi="Times New Roman" w:cs="Times New Roman"/>
          <w:sz w:val="22"/>
          <w:szCs w:val="22"/>
        </w:rPr>
        <w:t xml:space="preserve"> Thomas - D)</w:t>
      </w:r>
    </w:p>
    <w:p w:rsidR="00E5025F" w:rsidRDefault="00E5025F" w:rsidP="00E5025F">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 xml:space="preserve">Relating to the Department of Public Health, so as to provide for the establishment of a grant program to provide funding for liability premiums for physicians and nurse practitioners under certain conditions and to provide for eligibility requirements. </w:t>
      </w:r>
      <w:r>
        <w:rPr>
          <w:rFonts w:ascii="Times New Roman" w:eastAsia="Times New Roman" w:hAnsi="Times New Roman" w:cs="Times New Roman"/>
          <w:b/>
          <w:sz w:val="22"/>
          <w:szCs w:val="22"/>
        </w:rPr>
        <w:t>Status:</w:t>
      </w:r>
      <w:r>
        <w:rPr>
          <w:rFonts w:ascii="Times New Roman" w:eastAsia="Times New Roman" w:hAnsi="Times New Roman" w:cs="Times New Roman"/>
          <w:sz w:val="22"/>
          <w:szCs w:val="22"/>
        </w:rPr>
        <w:t xml:space="preserve"> </w:t>
      </w:r>
      <w:r>
        <w:rPr>
          <w:rFonts w:ascii="Times New Roman" w:eastAsia="Times New Roman" w:hAnsi="Times New Roman" w:cs="Times New Roman"/>
          <w:color w:val="000000"/>
          <w:sz w:val="22"/>
          <w:szCs w:val="22"/>
        </w:rPr>
        <w:t xml:space="preserve">Referred to Health Cmte, </w:t>
      </w:r>
      <w:r>
        <w:rPr>
          <w:rFonts w:ascii="Times New Roman" w:eastAsia="Times New Roman" w:hAnsi="Times New Roman" w:cs="Times New Roman"/>
          <w:color w:val="FF0000"/>
          <w:sz w:val="22"/>
          <w:szCs w:val="22"/>
          <w:highlight w:val="white"/>
        </w:rPr>
        <w:t>DEAD</w:t>
      </w:r>
    </w:p>
    <w:p w:rsidR="00E5025F" w:rsidRDefault="00E5025F" w:rsidP="00E5025F">
      <w:pPr>
        <w:jc w:val="both"/>
        <w:rPr>
          <w:rFonts w:ascii="Times New Roman" w:eastAsia="Times New Roman" w:hAnsi="Times New Roman" w:cs="Times New Roman"/>
          <w:sz w:val="22"/>
          <w:szCs w:val="22"/>
        </w:rPr>
      </w:pPr>
    </w:p>
    <w:p w:rsidR="00E5025F" w:rsidRDefault="00B41EA9" w:rsidP="00E5025F">
      <w:pPr>
        <w:jc w:val="both"/>
        <w:rPr>
          <w:rFonts w:ascii="Times New Roman" w:eastAsia="Times New Roman" w:hAnsi="Times New Roman" w:cs="Times New Roman"/>
          <w:sz w:val="22"/>
          <w:szCs w:val="22"/>
        </w:rPr>
      </w:pPr>
      <w:hyperlink r:id="rId157">
        <w:r w:rsidR="00E5025F">
          <w:rPr>
            <w:rFonts w:ascii="Times New Roman" w:eastAsia="Times New Roman" w:hAnsi="Times New Roman" w:cs="Times New Roman"/>
            <w:color w:val="1155CC"/>
            <w:sz w:val="22"/>
            <w:szCs w:val="22"/>
            <w:u w:val="single"/>
          </w:rPr>
          <w:t>HB 69,</w:t>
        </w:r>
      </w:hyperlink>
      <w:r w:rsidR="00E5025F">
        <w:rPr>
          <w:rFonts w:ascii="Times New Roman" w:eastAsia="Times New Roman" w:hAnsi="Times New Roman" w:cs="Times New Roman"/>
          <w:sz w:val="22"/>
          <w:szCs w:val="22"/>
        </w:rPr>
        <w:t xml:space="preserve"> Georgia Triple Threat SNAP Act (Rep. </w:t>
      </w:r>
      <w:proofErr w:type="spellStart"/>
      <w:r w:rsidR="00E5025F">
        <w:rPr>
          <w:rFonts w:ascii="Times New Roman" w:eastAsia="Times New Roman" w:hAnsi="Times New Roman" w:cs="Times New Roman"/>
          <w:sz w:val="22"/>
          <w:szCs w:val="22"/>
        </w:rPr>
        <w:t>Mandisha</w:t>
      </w:r>
      <w:proofErr w:type="spellEnd"/>
      <w:r w:rsidR="00E5025F">
        <w:rPr>
          <w:rFonts w:ascii="Times New Roman" w:eastAsia="Times New Roman" w:hAnsi="Times New Roman" w:cs="Times New Roman"/>
          <w:sz w:val="22"/>
          <w:szCs w:val="22"/>
        </w:rPr>
        <w:t xml:space="preserve"> Thomas - D) </w:t>
      </w:r>
    </w:p>
    <w:p w:rsidR="00E5025F" w:rsidRDefault="00E5025F" w:rsidP="00E5025F">
      <w:pPr>
        <w:jc w:val="both"/>
        <w:rPr>
          <w:rFonts w:ascii="Times New Roman" w:eastAsia="Times New Roman" w:hAnsi="Times New Roman" w:cs="Times New Roman"/>
          <w:color w:val="212529"/>
          <w:sz w:val="22"/>
          <w:szCs w:val="22"/>
          <w:highlight w:val="white"/>
        </w:rPr>
      </w:pPr>
      <w:r>
        <w:rPr>
          <w:rFonts w:ascii="Times New Roman" w:eastAsia="Times New Roman" w:hAnsi="Times New Roman" w:cs="Times New Roman"/>
          <w:sz w:val="22"/>
          <w:szCs w:val="22"/>
        </w:rPr>
        <w:t xml:space="preserve">Relating to </w:t>
      </w:r>
      <w:r>
        <w:rPr>
          <w:rFonts w:ascii="Times New Roman" w:eastAsia="Times New Roman" w:hAnsi="Times New Roman" w:cs="Times New Roman"/>
          <w:color w:val="212529"/>
          <w:sz w:val="22"/>
          <w:szCs w:val="22"/>
          <w:highlight w:val="white"/>
        </w:rPr>
        <w:t xml:space="preserve">general provisions for public assistance, so as to provide for a pilot program to provide a monthly supplemental benefit of $75 to certain federal Supplemental Nutrition Assistance Program recipients who have been diagnosed with high glucose, high cholesterol, and high blood pressure.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Public Health Cmte, </w:t>
      </w:r>
      <w:r>
        <w:rPr>
          <w:rFonts w:ascii="Times New Roman" w:eastAsia="Times New Roman" w:hAnsi="Times New Roman" w:cs="Times New Roman"/>
          <w:color w:val="FF0000"/>
          <w:sz w:val="22"/>
          <w:szCs w:val="22"/>
          <w:highlight w:val="white"/>
        </w:rPr>
        <w:t>DEAD</w:t>
      </w:r>
    </w:p>
    <w:p w:rsidR="00E5025F" w:rsidRDefault="00E5025F" w:rsidP="00E5025F">
      <w:pPr>
        <w:jc w:val="both"/>
        <w:rPr>
          <w:rFonts w:ascii="Times New Roman" w:eastAsia="Times New Roman" w:hAnsi="Times New Roman" w:cs="Times New Roman"/>
          <w:color w:val="212529"/>
          <w:sz w:val="22"/>
          <w:szCs w:val="22"/>
          <w:highlight w:val="white"/>
        </w:rPr>
      </w:pPr>
    </w:p>
    <w:p w:rsidR="00E5025F" w:rsidRDefault="00B41EA9" w:rsidP="00E5025F">
      <w:pPr>
        <w:jc w:val="both"/>
        <w:rPr>
          <w:rFonts w:ascii="Times New Roman" w:eastAsia="Times New Roman" w:hAnsi="Times New Roman" w:cs="Times New Roman"/>
          <w:color w:val="212529"/>
          <w:sz w:val="22"/>
          <w:szCs w:val="22"/>
          <w:highlight w:val="white"/>
        </w:rPr>
      </w:pPr>
      <w:hyperlink r:id="rId158">
        <w:r w:rsidR="00E5025F">
          <w:rPr>
            <w:rFonts w:ascii="Times New Roman" w:eastAsia="Times New Roman" w:hAnsi="Times New Roman" w:cs="Times New Roman"/>
            <w:color w:val="1155CC"/>
            <w:sz w:val="22"/>
            <w:szCs w:val="22"/>
            <w:highlight w:val="white"/>
            <w:u w:val="single"/>
          </w:rPr>
          <w:t>HB 143,</w:t>
        </w:r>
      </w:hyperlink>
      <w:r w:rsidR="00E5025F">
        <w:rPr>
          <w:rFonts w:ascii="Times New Roman" w:eastAsia="Times New Roman" w:hAnsi="Times New Roman" w:cs="Times New Roman"/>
          <w:color w:val="212529"/>
          <w:sz w:val="22"/>
          <w:szCs w:val="22"/>
          <w:highlight w:val="white"/>
        </w:rPr>
        <w:t xml:space="preserve"> Include Continuous Glucose Monitors as a Pharmacy Benefit for Medicaid Recipients (Rep. Danny Mathis - R)</w:t>
      </w:r>
    </w:p>
    <w:p w:rsidR="00E5025F" w:rsidRDefault="00E5025F" w:rsidP="00E5025F">
      <w:pPr>
        <w:jc w:val="both"/>
        <w:rPr>
          <w:rFonts w:ascii="Times New Roman" w:eastAsia="Times New Roman" w:hAnsi="Times New Roman" w:cs="Times New Roman"/>
          <w:color w:val="00B050"/>
          <w:sz w:val="22"/>
          <w:szCs w:val="22"/>
          <w:highlight w:val="white"/>
        </w:rPr>
      </w:pPr>
      <w:r>
        <w:rPr>
          <w:rFonts w:ascii="Times New Roman" w:eastAsia="Times New Roman" w:hAnsi="Times New Roman" w:cs="Times New Roman"/>
          <w:color w:val="212529"/>
          <w:sz w:val="22"/>
          <w:szCs w:val="22"/>
          <w:highlight w:val="white"/>
        </w:rPr>
        <w:t xml:space="preserve">Relating to medical assistance generally, so as to require the Department of Community Health to include continuous glucose monitors as a pharmacy benefit for Medicaid recipients.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Referred to Public Health Cmte, Passed Cmte, Pending Rules Cmte, Passed House, Sent to Senate, Referred to Senate Health &amp; Human Services Cmte, Hearing Held</w:t>
      </w:r>
    </w:p>
    <w:p w:rsidR="00E5025F" w:rsidRDefault="00E5025F" w:rsidP="00E5025F">
      <w:pPr>
        <w:jc w:val="both"/>
        <w:rPr>
          <w:rFonts w:ascii="Times New Roman" w:eastAsia="Times New Roman" w:hAnsi="Times New Roman" w:cs="Times New Roman"/>
          <w:color w:val="00B050"/>
          <w:sz w:val="22"/>
          <w:szCs w:val="22"/>
          <w:highlight w:val="white"/>
        </w:rPr>
      </w:pPr>
    </w:p>
    <w:p w:rsidR="00E5025F" w:rsidRDefault="00B41EA9" w:rsidP="00E5025F">
      <w:pPr>
        <w:jc w:val="both"/>
        <w:rPr>
          <w:rFonts w:ascii="Times New Roman" w:eastAsia="Times New Roman" w:hAnsi="Times New Roman" w:cs="Times New Roman"/>
          <w:color w:val="00000B"/>
          <w:sz w:val="22"/>
          <w:szCs w:val="22"/>
          <w:highlight w:val="white"/>
        </w:rPr>
      </w:pPr>
      <w:hyperlink r:id="rId159">
        <w:r w:rsidR="00E5025F">
          <w:rPr>
            <w:rFonts w:ascii="Times New Roman" w:eastAsia="Times New Roman" w:hAnsi="Times New Roman" w:cs="Times New Roman"/>
            <w:color w:val="1155CC"/>
            <w:sz w:val="22"/>
            <w:szCs w:val="22"/>
            <w:highlight w:val="white"/>
            <w:u w:val="single"/>
          </w:rPr>
          <w:t>HB 191</w:t>
        </w:r>
      </w:hyperlink>
      <w:r w:rsidR="00E5025F">
        <w:rPr>
          <w:rFonts w:ascii="Times New Roman" w:eastAsia="Times New Roman" w:hAnsi="Times New Roman" w:cs="Times New Roman"/>
          <w:color w:val="00000B"/>
          <w:sz w:val="22"/>
          <w:szCs w:val="22"/>
          <w:highlight w:val="white"/>
        </w:rPr>
        <w:t>, Increase Tax Rate on a Pack of Cigarettes (Rep. Ron Stephens - R)</w:t>
      </w:r>
    </w:p>
    <w:p w:rsidR="00E5025F" w:rsidRDefault="00E5025F" w:rsidP="00E5025F">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taxes on tobacco and vaping products, so as to increase the rate of the tax on each pack of cigarettes; to provide that the proceeds derived from such increase are intended to be appropriated for healthcare purposes.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Ways &amp; Means Cmte, Hearing Held, </w:t>
      </w:r>
      <w:r>
        <w:rPr>
          <w:rFonts w:ascii="Times New Roman" w:eastAsia="Times New Roman" w:hAnsi="Times New Roman" w:cs="Times New Roman"/>
          <w:color w:val="FF0000"/>
          <w:sz w:val="22"/>
          <w:szCs w:val="22"/>
          <w:highlight w:val="white"/>
        </w:rPr>
        <w:t>DEAD</w:t>
      </w:r>
    </w:p>
    <w:p w:rsidR="00E5025F" w:rsidRDefault="00E5025F" w:rsidP="00E5025F">
      <w:pPr>
        <w:jc w:val="both"/>
        <w:rPr>
          <w:rFonts w:ascii="Times New Roman" w:eastAsia="Times New Roman" w:hAnsi="Times New Roman" w:cs="Times New Roman"/>
          <w:color w:val="00B050"/>
          <w:sz w:val="22"/>
          <w:szCs w:val="22"/>
          <w:highlight w:val="white"/>
        </w:rPr>
      </w:pPr>
    </w:p>
    <w:p w:rsidR="00E5025F" w:rsidRDefault="00B41EA9" w:rsidP="00E5025F">
      <w:pPr>
        <w:jc w:val="both"/>
        <w:rPr>
          <w:rFonts w:ascii="Times New Roman" w:eastAsia="Times New Roman" w:hAnsi="Times New Roman" w:cs="Times New Roman"/>
          <w:sz w:val="22"/>
          <w:szCs w:val="22"/>
          <w:highlight w:val="white"/>
        </w:rPr>
      </w:pPr>
      <w:hyperlink r:id="rId160">
        <w:r w:rsidR="00E5025F">
          <w:rPr>
            <w:rFonts w:ascii="Times New Roman" w:eastAsia="Times New Roman" w:hAnsi="Times New Roman" w:cs="Times New Roman"/>
            <w:color w:val="1155CC"/>
            <w:sz w:val="22"/>
            <w:szCs w:val="22"/>
            <w:highlight w:val="white"/>
            <w:u w:val="single"/>
          </w:rPr>
          <w:t>HB 192,</w:t>
        </w:r>
      </w:hyperlink>
      <w:r w:rsidR="00E5025F">
        <w:rPr>
          <w:rFonts w:ascii="Times New Roman" w:eastAsia="Times New Roman" w:hAnsi="Times New Roman" w:cs="Times New Roman"/>
          <w:sz w:val="22"/>
          <w:szCs w:val="22"/>
          <w:highlight w:val="white"/>
        </w:rPr>
        <w:t xml:space="preserve"> Increase tax rate on Consumable Vapor Products (Rep. Ron Stephens -  R) </w:t>
      </w:r>
    </w:p>
    <w:p w:rsidR="00E5025F" w:rsidRDefault="00E5025F" w:rsidP="00E5025F">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taxes on tobacco and vaping products, so as to increase the rate of the tax on consumable vapor products; to provide that the proceeds derived from such increase are intended to be appropriated for healthcare purposes.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Ways &amp; Means Cmte, </w:t>
      </w:r>
      <w:r>
        <w:rPr>
          <w:rFonts w:ascii="Times New Roman" w:eastAsia="Times New Roman" w:hAnsi="Times New Roman" w:cs="Times New Roman"/>
          <w:color w:val="FF0000"/>
          <w:sz w:val="22"/>
          <w:szCs w:val="22"/>
          <w:highlight w:val="white"/>
        </w:rPr>
        <w:t>DEAD</w:t>
      </w:r>
    </w:p>
    <w:p w:rsidR="00E5025F" w:rsidRDefault="00E5025F" w:rsidP="00E5025F">
      <w:pPr>
        <w:jc w:val="both"/>
        <w:rPr>
          <w:rFonts w:ascii="Times New Roman" w:eastAsia="Times New Roman" w:hAnsi="Times New Roman" w:cs="Times New Roman"/>
          <w:color w:val="212529"/>
          <w:sz w:val="22"/>
          <w:szCs w:val="22"/>
          <w:highlight w:val="white"/>
        </w:rPr>
      </w:pPr>
    </w:p>
    <w:p w:rsidR="00E5025F" w:rsidRDefault="00B41EA9" w:rsidP="00E5025F">
      <w:pPr>
        <w:jc w:val="both"/>
        <w:rPr>
          <w:rFonts w:ascii="Times New Roman" w:eastAsia="Times New Roman" w:hAnsi="Times New Roman" w:cs="Times New Roman"/>
          <w:sz w:val="22"/>
          <w:szCs w:val="22"/>
          <w:highlight w:val="white"/>
        </w:rPr>
      </w:pPr>
      <w:hyperlink r:id="rId161">
        <w:r w:rsidR="00E5025F">
          <w:rPr>
            <w:rFonts w:ascii="Times New Roman" w:eastAsia="Times New Roman" w:hAnsi="Times New Roman" w:cs="Times New Roman"/>
            <w:color w:val="1155CC"/>
            <w:sz w:val="22"/>
            <w:szCs w:val="22"/>
            <w:highlight w:val="white"/>
            <w:u w:val="single"/>
          </w:rPr>
          <w:t>HB 201,</w:t>
        </w:r>
      </w:hyperlink>
      <w:r w:rsidR="00E5025F">
        <w:rPr>
          <w:rFonts w:ascii="Times New Roman" w:eastAsia="Times New Roman" w:hAnsi="Times New Roman" w:cs="Times New Roman"/>
          <w:sz w:val="22"/>
          <w:szCs w:val="22"/>
          <w:highlight w:val="white"/>
        </w:rPr>
        <w:t xml:space="preserve"> Authorize Dept. of Public Health to Increase Valvular Heart Disease Awareness (Rep. Kim Schofield – D) </w:t>
      </w:r>
    </w:p>
    <w:p w:rsidR="00E5025F" w:rsidRDefault="00E5025F" w:rsidP="00E5025F">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sz w:val="22"/>
          <w:szCs w:val="22"/>
          <w:highlight w:val="white"/>
        </w:rPr>
        <w:t>R</w:t>
      </w:r>
      <w:r>
        <w:rPr>
          <w:rFonts w:ascii="Times New Roman" w:eastAsia="Times New Roman" w:hAnsi="Times New Roman" w:cs="Times New Roman"/>
          <w:color w:val="212529"/>
          <w:sz w:val="22"/>
          <w:szCs w:val="22"/>
          <w:highlight w:val="white"/>
        </w:rPr>
        <w:t xml:space="preserve">elating to general provisions regarding health, so as to authorize the Department of Public Health to carry out projects to increase education, awareness, or diagnosis of valvular heart disease and to reduce the incidence of sudden cardiac death caused by valvular heart disease; to provide for priority of projects for target populations; to provide for coordination with other state agencies; to provide for the collection and publishing of data regarding best practices for healthcare providers.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Public Health Cmte, </w:t>
      </w:r>
      <w:r>
        <w:rPr>
          <w:rFonts w:ascii="Times New Roman" w:eastAsia="Times New Roman" w:hAnsi="Times New Roman" w:cs="Times New Roman"/>
          <w:color w:val="FF0000"/>
          <w:sz w:val="22"/>
          <w:szCs w:val="22"/>
          <w:highlight w:val="white"/>
        </w:rPr>
        <w:t>DEAD</w:t>
      </w:r>
    </w:p>
    <w:p w:rsidR="00E5025F" w:rsidRDefault="00E5025F" w:rsidP="00E5025F">
      <w:pPr>
        <w:jc w:val="both"/>
        <w:rPr>
          <w:rFonts w:ascii="Times New Roman" w:eastAsia="Times New Roman" w:hAnsi="Times New Roman" w:cs="Times New Roman"/>
          <w:sz w:val="22"/>
          <w:szCs w:val="22"/>
          <w:highlight w:val="white"/>
        </w:rPr>
      </w:pPr>
    </w:p>
    <w:p w:rsidR="00E5025F" w:rsidRDefault="00B41EA9" w:rsidP="00E5025F">
      <w:pPr>
        <w:jc w:val="both"/>
        <w:rPr>
          <w:rFonts w:ascii="Times New Roman" w:eastAsia="Times New Roman" w:hAnsi="Times New Roman" w:cs="Times New Roman"/>
          <w:sz w:val="22"/>
          <w:szCs w:val="22"/>
          <w:highlight w:val="white"/>
        </w:rPr>
      </w:pPr>
      <w:hyperlink r:id="rId162">
        <w:r w:rsidR="00E5025F">
          <w:rPr>
            <w:rFonts w:ascii="Times New Roman" w:eastAsia="Times New Roman" w:hAnsi="Times New Roman" w:cs="Times New Roman"/>
            <w:color w:val="1155CC"/>
            <w:sz w:val="22"/>
            <w:szCs w:val="22"/>
            <w:highlight w:val="white"/>
            <w:u w:val="single"/>
          </w:rPr>
          <w:t>HB 213,</w:t>
        </w:r>
      </w:hyperlink>
      <w:r w:rsidR="00E5025F">
        <w:rPr>
          <w:rFonts w:ascii="Times New Roman" w:eastAsia="Times New Roman" w:hAnsi="Times New Roman" w:cs="Times New Roman"/>
          <w:sz w:val="22"/>
          <w:szCs w:val="22"/>
          <w:highlight w:val="white"/>
        </w:rPr>
        <w:t xml:space="preserve"> Require Information to Parents to Students about Meningitis and Flu Vaccines (Rep. Katie Dempsey - R)</w:t>
      </w:r>
    </w:p>
    <w:p w:rsidR="00E5025F" w:rsidRDefault="00E5025F" w:rsidP="00E5025F">
      <w:pPr>
        <w:jc w:val="both"/>
        <w:rPr>
          <w:rFonts w:ascii="Times New Roman" w:eastAsia="Times New Roman" w:hAnsi="Times New Roman" w:cs="Times New Roman"/>
          <w:color w:val="FF0000"/>
          <w:sz w:val="22"/>
          <w:szCs w:val="22"/>
          <w:highlight w:val="white"/>
        </w:rPr>
      </w:pPr>
      <w:r>
        <w:rPr>
          <w:rFonts w:ascii="Times New Roman" w:eastAsia="Times New Roman" w:hAnsi="Times New Roman" w:cs="Times New Roman"/>
          <w:color w:val="212529"/>
          <w:sz w:val="22"/>
          <w:szCs w:val="22"/>
          <w:highlight w:val="white"/>
        </w:rPr>
        <w:t xml:space="preserve">Relating to student health in elementary and secondary education, so as to revise provisions relating to required information to parents of students regarding meningococcal meningitis and influenza and their respective vaccines.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Education Cmte, </w:t>
      </w:r>
      <w:r>
        <w:rPr>
          <w:rFonts w:ascii="Times New Roman" w:eastAsia="Times New Roman" w:hAnsi="Times New Roman" w:cs="Times New Roman"/>
          <w:sz w:val="22"/>
          <w:szCs w:val="22"/>
          <w:highlight w:val="white"/>
        </w:rPr>
        <w:t xml:space="preserve">Withdrawn and </w:t>
      </w:r>
      <w:r>
        <w:rPr>
          <w:rFonts w:ascii="Times New Roman" w:eastAsia="Times New Roman" w:hAnsi="Times New Roman" w:cs="Times New Roman"/>
          <w:color w:val="000000"/>
          <w:sz w:val="22"/>
          <w:szCs w:val="22"/>
          <w:highlight w:val="white"/>
        </w:rPr>
        <w:t xml:space="preserve">Referred to Public Health Cmte, Passed Cmte, Pending Rules Cmte, </w:t>
      </w:r>
      <w:r>
        <w:rPr>
          <w:rFonts w:ascii="Times New Roman" w:eastAsia="Times New Roman" w:hAnsi="Times New Roman" w:cs="Times New Roman"/>
          <w:color w:val="000000"/>
          <w:sz w:val="22"/>
          <w:szCs w:val="22"/>
        </w:rPr>
        <w:t>Withdrawn</w:t>
      </w:r>
      <w:r>
        <w:rPr>
          <w:rFonts w:ascii="Times New Roman" w:eastAsia="Times New Roman" w:hAnsi="Times New Roman" w:cs="Times New Roman"/>
          <w:sz w:val="22"/>
          <w:szCs w:val="22"/>
        </w:rPr>
        <w:t>,</w:t>
      </w:r>
      <w:r>
        <w:rPr>
          <w:rFonts w:ascii="Times New Roman" w:eastAsia="Times New Roman" w:hAnsi="Times New Roman" w:cs="Times New Roman"/>
          <w:color w:val="000000"/>
          <w:sz w:val="22"/>
          <w:szCs w:val="22"/>
        </w:rPr>
        <w:t xml:space="preserve"> and Recommitted to Public Health Cmte, </w:t>
      </w:r>
      <w:r>
        <w:rPr>
          <w:rFonts w:ascii="Times New Roman" w:eastAsia="Times New Roman" w:hAnsi="Times New Roman" w:cs="Times New Roman"/>
          <w:color w:val="FF0000"/>
          <w:sz w:val="22"/>
          <w:szCs w:val="22"/>
        </w:rPr>
        <w:t>DEAD</w:t>
      </w:r>
    </w:p>
    <w:p w:rsidR="00E5025F" w:rsidRDefault="00E5025F" w:rsidP="00E5025F">
      <w:pPr>
        <w:jc w:val="both"/>
        <w:rPr>
          <w:rFonts w:ascii="Times New Roman" w:eastAsia="Times New Roman" w:hAnsi="Times New Roman" w:cs="Times New Roman"/>
          <w:b/>
          <w:color w:val="212529"/>
          <w:sz w:val="22"/>
          <w:szCs w:val="22"/>
          <w:highlight w:val="white"/>
        </w:rPr>
      </w:pPr>
    </w:p>
    <w:p w:rsidR="00E5025F" w:rsidRDefault="00B41EA9" w:rsidP="00E5025F">
      <w:pPr>
        <w:jc w:val="both"/>
        <w:rPr>
          <w:rFonts w:ascii="Times New Roman" w:eastAsia="Times New Roman" w:hAnsi="Times New Roman" w:cs="Times New Roman"/>
          <w:sz w:val="22"/>
          <w:szCs w:val="22"/>
          <w:highlight w:val="white"/>
        </w:rPr>
      </w:pPr>
      <w:hyperlink r:id="rId163">
        <w:r w:rsidR="00E5025F">
          <w:rPr>
            <w:rFonts w:ascii="Times New Roman" w:eastAsia="Times New Roman" w:hAnsi="Times New Roman" w:cs="Times New Roman"/>
            <w:color w:val="1155CC"/>
            <w:sz w:val="22"/>
            <w:szCs w:val="22"/>
            <w:highlight w:val="white"/>
            <w:u w:val="single"/>
          </w:rPr>
          <w:t>HB 226,</w:t>
        </w:r>
      </w:hyperlink>
      <w:r w:rsidR="00E5025F">
        <w:rPr>
          <w:rFonts w:ascii="Times New Roman" w:eastAsia="Times New Roman" w:hAnsi="Times New Roman" w:cs="Times New Roman"/>
          <w:sz w:val="22"/>
          <w:szCs w:val="22"/>
          <w:highlight w:val="white"/>
        </w:rPr>
        <w:t xml:space="preserve"> Medicaid to Cover Treatment for Person living with HIV (Rep. Sharon Cooper - R) </w:t>
      </w:r>
    </w:p>
    <w:p w:rsidR="00E5025F" w:rsidRDefault="00E5025F" w:rsidP="00E5025F">
      <w:pPr>
        <w:jc w:val="both"/>
        <w:rPr>
          <w:rFonts w:ascii="Times New Roman" w:eastAsia="Times New Roman" w:hAnsi="Times New Roman" w:cs="Times New Roman"/>
          <w:color w:val="FF0000"/>
          <w:sz w:val="22"/>
          <w:szCs w:val="22"/>
          <w:highlight w:val="white"/>
        </w:rPr>
      </w:pPr>
      <w:r>
        <w:rPr>
          <w:rFonts w:ascii="Times New Roman" w:eastAsia="Times New Roman" w:hAnsi="Times New Roman" w:cs="Times New Roman"/>
          <w:color w:val="212529"/>
          <w:sz w:val="22"/>
          <w:szCs w:val="22"/>
          <w:highlight w:val="white"/>
        </w:rPr>
        <w:t xml:space="preserve">Relating to medical assistance generally, so as to require the Department of Community Health to submit a Section 1115 waiver request to the federal Centers for Medicare and Medicaid Services for a demonstration project to provide treatment services under Medicaid to persons in this state living with HIV.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Public Health Cmte, Passed Cmte, Pending Rules Cmte, </w:t>
      </w:r>
      <w:r>
        <w:rPr>
          <w:rFonts w:ascii="Times New Roman" w:eastAsia="Times New Roman" w:hAnsi="Times New Roman" w:cs="Times New Roman"/>
          <w:color w:val="000000"/>
          <w:sz w:val="22"/>
          <w:szCs w:val="22"/>
        </w:rPr>
        <w:t>House Postponed, Withdrawn and Recommitted to Rules Cmte</w:t>
      </w:r>
      <w:r>
        <w:rPr>
          <w:rFonts w:ascii="Times New Roman" w:eastAsia="Times New Roman" w:hAnsi="Times New Roman" w:cs="Times New Roman"/>
          <w:sz w:val="22"/>
          <w:szCs w:val="22"/>
          <w:highlight w:val="white"/>
        </w:rPr>
        <w:t xml:space="preserve">, </w:t>
      </w:r>
      <w:r>
        <w:rPr>
          <w:rFonts w:ascii="Times New Roman" w:eastAsia="Times New Roman" w:hAnsi="Times New Roman" w:cs="Times New Roman"/>
          <w:color w:val="000000"/>
          <w:sz w:val="22"/>
          <w:szCs w:val="22"/>
          <w:highlight w:val="white"/>
        </w:rPr>
        <w:t xml:space="preserve">Withdrawn from Rules and Recommitted to Public Health Cmte, Passed Cmte by Substitute, Pending Rules Cmte, </w:t>
      </w:r>
      <w:r>
        <w:rPr>
          <w:rFonts w:ascii="Times New Roman" w:eastAsia="Times New Roman" w:hAnsi="Times New Roman" w:cs="Times New Roman"/>
          <w:color w:val="FF0000"/>
          <w:sz w:val="22"/>
          <w:szCs w:val="22"/>
          <w:highlight w:val="white"/>
        </w:rPr>
        <w:t>DEAD</w:t>
      </w:r>
    </w:p>
    <w:p w:rsidR="00E5025F" w:rsidRDefault="00E5025F" w:rsidP="00E5025F">
      <w:pPr>
        <w:jc w:val="both"/>
        <w:rPr>
          <w:rFonts w:ascii="Times New Roman" w:eastAsia="Times New Roman" w:hAnsi="Times New Roman" w:cs="Times New Roman"/>
          <w:color w:val="00B050"/>
          <w:sz w:val="22"/>
          <w:szCs w:val="22"/>
          <w:highlight w:val="white"/>
        </w:rPr>
      </w:pPr>
    </w:p>
    <w:p w:rsidR="00E5025F" w:rsidRDefault="00B41EA9" w:rsidP="00E5025F">
      <w:pPr>
        <w:jc w:val="both"/>
        <w:rPr>
          <w:rFonts w:ascii="Times New Roman" w:eastAsia="Times New Roman" w:hAnsi="Times New Roman" w:cs="Times New Roman"/>
          <w:sz w:val="22"/>
          <w:szCs w:val="22"/>
          <w:highlight w:val="white"/>
        </w:rPr>
      </w:pPr>
      <w:hyperlink r:id="rId164">
        <w:r w:rsidR="00E5025F">
          <w:rPr>
            <w:rFonts w:ascii="Times New Roman" w:eastAsia="Times New Roman" w:hAnsi="Times New Roman" w:cs="Times New Roman"/>
            <w:color w:val="1155CC"/>
            <w:sz w:val="22"/>
            <w:szCs w:val="22"/>
            <w:highlight w:val="white"/>
            <w:u w:val="single"/>
          </w:rPr>
          <w:t>HB 235,</w:t>
        </w:r>
      </w:hyperlink>
      <w:r w:rsidR="00E5025F">
        <w:rPr>
          <w:rFonts w:ascii="Times New Roman" w:eastAsia="Times New Roman" w:hAnsi="Times New Roman" w:cs="Times New Roman"/>
          <w:sz w:val="22"/>
          <w:szCs w:val="22"/>
          <w:highlight w:val="white"/>
        </w:rPr>
        <w:t xml:space="preserve"> To Provide Breast Milk Storage and Breast Feeding for a Delivered Child (Rep. Sandra Scott - D)</w:t>
      </w:r>
    </w:p>
    <w:p w:rsidR="00E5025F" w:rsidRDefault="00E5025F" w:rsidP="00E5025F">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Relating to inmate policies, so as to provide for policies for breast milk storage and the breastfeeding of a delivered child; to require the provision of breast pumps by the Department of Public Health; to provide for requirements for prenatal and postpartum care</w:t>
      </w:r>
      <w:r>
        <w:rPr>
          <w:rFonts w:ascii="Times New Roman" w:eastAsia="Times New Roman" w:hAnsi="Times New Roman" w:cs="Times New Roman"/>
          <w:sz w:val="22"/>
          <w:szCs w:val="22"/>
          <w:highlight w:val="white"/>
        </w:rPr>
        <w:t xml:space="preserve">. </w:t>
      </w:r>
      <w:r>
        <w:rPr>
          <w:rFonts w:ascii="Times New Roman" w:eastAsia="Times New Roman" w:hAnsi="Times New Roman" w:cs="Times New Roman"/>
          <w:b/>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Public Safety and Homeland Security Cmte, </w:t>
      </w:r>
      <w:r>
        <w:rPr>
          <w:rFonts w:ascii="Times New Roman" w:eastAsia="Times New Roman" w:hAnsi="Times New Roman" w:cs="Times New Roman"/>
          <w:color w:val="FF0000"/>
          <w:sz w:val="22"/>
          <w:szCs w:val="22"/>
          <w:highlight w:val="white"/>
        </w:rPr>
        <w:t>DEAD</w:t>
      </w:r>
    </w:p>
    <w:p w:rsidR="00E5025F" w:rsidRDefault="00E5025F" w:rsidP="00E5025F">
      <w:pPr>
        <w:jc w:val="both"/>
        <w:rPr>
          <w:rFonts w:ascii="Times New Roman" w:eastAsia="Times New Roman" w:hAnsi="Times New Roman" w:cs="Times New Roman"/>
          <w:sz w:val="22"/>
          <w:szCs w:val="22"/>
          <w:highlight w:val="white"/>
        </w:rPr>
      </w:pPr>
    </w:p>
    <w:p w:rsidR="00E5025F" w:rsidRDefault="00B41EA9" w:rsidP="00E5025F">
      <w:pPr>
        <w:jc w:val="both"/>
        <w:rPr>
          <w:rFonts w:ascii="Times New Roman" w:eastAsia="Times New Roman" w:hAnsi="Times New Roman" w:cs="Times New Roman"/>
          <w:sz w:val="22"/>
          <w:szCs w:val="22"/>
          <w:highlight w:val="white"/>
        </w:rPr>
      </w:pPr>
      <w:hyperlink r:id="rId165">
        <w:r w:rsidR="00E5025F">
          <w:rPr>
            <w:rFonts w:ascii="Times New Roman" w:eastAsia="Times New Roman" w:hAnsi="Times New Roman" w:cs="Times New Roman"/>
            <w:color w:val="1155CC"/>
            <w:sz w:val="22"/>
            <w:szCs w:val="22"/>
            <w:highlight w:val="white"/>
            <w:u w:val="single"/>
          </w:rPr>
          <w:t>HB 266,</w:t>
        </w:r>
      </w:hyperlink>
      <w:r w:rsidR="00E5025F">
        <w:rPr>
          <w:rFonts w:ascii="Times New Roman" w:eastAsia="Times New Roman" w:hAnsi="Times New Roman" w:cs="Times New Roman"/>
          <w:sz w:val="22"/>
          <w:szCs w:val="22"/>
          <w:highlight w:val="white"/>
        </w:rPr>
        <w:t xml:space="preserve"> Medical Freedom Act (Rep. </w:t>
      </w:r>
      <w:proofErr w:type="spellStart"/>
      <w:r w:rsidR="00E5025F">
        <w:rPr>
          <w:rFonts w:ascii="Times New Roman" w:eastAsia="Times New Roman" w:hAnsi="Times New Roman" w:cs="Times New Roman"/>
          <w:sz w:val="22"/>
          <w:szCs w:val="22"/>
          <w:highlight w:val="white"/>
        </w:rPr>
        <w:t>Charlice</w:t>
      </w:r>
      <w:proofErr w:type="spellEnd"/>
      <w:r w:rsidR="00E5025F">
        <w:rPr>
          <w:rFonts w:ascii="Times New Roman" w:eastAsia="Times New Roman" w:hAnsi="Times New Roman" w:cs="Times New Roman"/>
          <w:sz w:val="22"/>
          <w:szCs w:val="22"/>
          <w:highlight w:val="white"/>
        </w:rPr>
        <w:t xml:space="preserve"> Byrd - R) </w:t>
      </w:r>
    </w:p>
    <w:p w:rsidR="00E5025F" w:rsidRDefault="00E5025F" w:rsidP="00E5025F">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Relating to control of hazardous conditions, preventable diseases, and metabolic disorders, so as to repeal the authority of the Department of Public Health and all county boards of health to require persons to submit to vaccinations against or other measures to prevent contagious or infectious diseases.</w:t>
      </w:r>
      <w:r>
        <w:rPr>
          <w:rFonts w:ascii="Times New Roman" w:eastAsia="Times New Roman" w:hAnsi="Times New Roman" w:cs="Times New Roman"/>
          <w:b/>
          <w:color w:val="212529"/>
          <w:sz w:val="22"/>
          <w:szCs w:val="22"/>
          <w:highlight w:val="white"/>
        </w:rPr>
        <w:t xml:space="preserve"> Status: </w:t>
      </w:r>
      <w:r>
        <w:rPr>
          <w:rFonts w:ascii="Times New Roman" w:eastAsia="Times New Roman" w:hAnsi="Times New Roman" w:cs="Times New Roman"/>
          <w:color w:val="000000"/>
          <w:sz w:val="22"/>
          <w:szCs w:val="22"/>
          <w:highlight w:val="white"/>
        </w:rPr>
        <w:t xml:space="preserve">Referred to Public Health Cmte, </w:t>
      </w:r>
      <w:r>
        <w:rPr>
          <w:rFonts w:ascii="Times New Roman" w:eastAsia="Times New Roman" w:hAnsi="Times New Roman" w:cs="Times New Roman"/>
          <w:color w:val="FF0000"/>
          <w:sz w:val="22"/>
          <w:szCs w:val="22"/>
          <w:highlight w:val="white"/>
        </w:rPr>
        <w:t>DEAD</w:t>
      </w:r>
    </w:p>
    <w:p w:rsidR="00E5025F" w:rsidRDefault="00E5025F" w:rsidP="00E5025F">
      <w:pPr>
        <w:jc w:val="both"/>
        <w:rPr>
          <w:rFonts w:ascii="Times New Roman" w:eastAsia="Times New Roman" w:hAnsi="Times New Roman" w:cs="Times New Roman"/>
          <w:sz w:val="22"/>
          <w:szCs w:val="22"/>
          <w:highlight w:val="white"/>
        </w:rPr>
      </w:pPr>
    </w:p>
    <w:p w:rsidR="00E5025F" w:rsidRDefault="00B41EA9" w:rsidP="00E5025F">
      <w:pPr>
        <w:jc w:val="both"/>
        <w:rPr>
          <w:rFonts w:ascii="Times New Roman" w:eastAsia="Times New Roman" w:hAnsi="Times New Roman" w:cs="Times New Roman"/>
          <w:sz w:val="22"/>
          <w:szCs w:val="22"/>
          <w:highlight w:val="white"/>
        </w:rPr>
      </w:pPr>
      <w:hyperlink r:id="rId166">
        <w:r w:rsidR="00E5025F">
          <w:rPr>
            <w:rFonts w:ascii="Times New Roman" w:eastAsia="Times New Roman" w:hAnsi="Times New Roman" w:cs="Times New Roman"/>
            <w:color w:val="1155CC"/>
            <w:sz w:val="22"/>
            <w:szCs w:val="22"/>
            <w:highlight w:val="white"/>
            <w:u w:val="single"/>
          </w:rPr>
          <w:t>HB 287,</w:t>
        </w:r>
      </w:hyperlink>
      <w:r w:rsidR="00E5025F">
        <w:rPr>
          <w:rFonts w:ascii="Times New Roman" w:eastAsia="Times New Roman" w:hAnsi="Times New Roman" w:cs="Times New Roman"/>
          <w:sz w:val="22"/>
          <w:szCs w:val="22"/>
          <w:highlight w:val="white"/>
        </w:rPr>
        <w:t xml:space="preserve"> Microenterprise Home Kitchen Operations Act (Rep. </w:t>
      </w:r>
      <w:proofErr w:type="spellStart"/>
      <w:r w:rsidR="00E5025F">
        <w:rPr>
          <w:rFonts w:ascii="Times New Roman" w:eastAsia="Times New Roman" w:hAnsi="Times New Roman" w:cs="Times New Roman"/>
          <w:sz w:val="22"/>
          <w:szCs w:val="22"/>
          <w:highlight w:val="white"/>
        </w:rPr>
        <w:t>Mandisha</w:t>
      </w:r>
      <w:proofErr w:type="spellEnd"/>
      <w:r w:rsidR="00E5025F">
        <w:rPr>
          <w:rFonts w:ascii="Times New Roman" w:eastAsia="Times New Roman" w:hAnsi="Times New Roman" w:cs="Times New Roman"/>
          <w:sz w:val="22"/>
          <w:szCs w:val="22"/>
          <w:highlight w:val="white"/>
        </w:rPr>
        <w:t xml:space="preserve"> Thomas - D)</w:t>
      </w:r>
    </w:p>
    <w:p w:rsidR="00E5025F" w:rsidRDefault="00E5025F" w:rsidP="00E5025F">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standards, labeling, and adulteration of food, so as to provide for the operation of microenterprise food kitchens; to provide for a short title; to provide for definitions; to provide for the issuance of permits; to provide for qualifications for permits; to provide for rules and regulations regarding sanitation, equipment, and maintenance; to provide for inspections; to provide for operating requirements; to provide for fees; to provide for limitations on permits; to provide for statutory construction.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Agriculture and Consumer Affairs Cmte, </w:t>
      </w:r>
      <w:r>
        <w:rPr>
          <w:rFonts w:ascii="Times New Roman" w:eastAsia="Times New Roman" w:hAnsi="Times New Roman" w:cs="Times New Roman"/>
          <w:color w:val="FF0000"/>
          <w:sz w:val="22"/>
          <w:szCs w:val="22"/>
          <w:highlight w:val="white"/>
        </w:rPr>
        <w:t>DEAD</w:t>
      </w:r>
    </w:p>
    <w:p w:rsidR="00E5025F" w:rsidRDefault="00E5025F" w:rsidP="00E5025F">
      <w:pPr>
        <w:jc w:val="both"/>
        <w:rPr>
          <w:rFonts w:ascii="Times New Roman" w:eastAsia="Times New Roman" w:hAnsi="Times New Roman" w:cs="Times New Roman"/>
          <w:sz w:val="22"/>
          <w:szCs w:val="22"/>
          <w:highlight w:val="white"/>
        </w:rPr>
      </w:pPr>
    </w:p>
    <w:p w:rsidR="00E5025F" w:rsidRDefault="00B41EA9" w:rsidP="00E5025F">
      <w:pPr>
        <w:jc w:val="both"/>
        <w:rPr>
          <w:rFonts w:ascii="Times New Roman" w:eastAsia="Times New Roman" w:hAnsi="Times New Roman" w:cs="Times New Roman"/>
          <w:sz w:val="22"/>
          <w:szCs w:val="22"/>
          <w:highlight w:val="white"/>
        </w:rPr>
      </w:pPr>
      <w:hyperlink r:id="rId167">
        <w:r w:rsidR="00E5025F">
          <w:rPr>
            <w:rFonts w:ascii="Times New Roman" w:eastAsia="Times New Roman" w:hAnsi="Times New Roman" w:cs="Times New Roman"/>
            <w:color w:val="1155CC"/>
            <w:sz w:val="22"/>
            <w:szCs w:val="22"/>
            <w:highlight w:val="white"/>
            <w:u w:val="single"/>
          </w:rPr>
          <w:t>HB 315,</w:t>
        </w:r>
      </w:hyperlink>
      <w:r w:rsidR="00E5025F">
        <w:rPr>
          <w:rFonts w:ascii="Times New Roman" w:eastAsia="Times New Roman" w:hAnsi="Times New Roman" w:cs="Times New Roman"/>
          <w:sz w:val="22"/>
          <w:szCs w:val="22"/>
          <w:highlight w:val="white"/>
        </w:rPr>
        <w:t xml:space="preserve"> Rules and Regulations Regarding Cost-Share Requirements for Diagnostic and Supplemental Breast Screening Exams (Rep. Darlene Taylor - R) </w:t>
      </w:r>
    </w:p>
    <w:p w:rsidR="00E5025F" w:rsidRDefault="00E5025F" w:rsidP="00E5025F">
      <w:pP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212529"/>
          <w:sz w:val="22"/>
          <w:szCs w:val="22"/>
          <w:highlight w:val="white"/>
        </w:rPr>
        <w:t xml:space="preserve">Relating to insurance, so as to provide for the Commissioner of Insurance to promulgate rules and regulations regarding cost-sharing requirements for diagnostic and supplemental breast screening examinations.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212529"/>
          <w:sz w:val="22"/>
          <w:szCs w:val="22"/>
          <w:highlight w:val="white"/>
        </w:rPr>
        <w:t>Referred to Insurance Cmte</w:t>
      </w:r>
      <w:r>
        <w:rPr>
          <w:rFonts w:ascii="Times New Roman" w:eastAsia="Times New Roman" w:hAnsi="Times New Roman" w:cs="Times New Roman"/>
          <w:color w:val="000000"/>
          <w:sz w:val="22"/>
          <w:szCs w:val="22"/>
          <w:highlight w:val="white"/>
        </w:rPr>
        <w:t xml:space="preserve">, Referred to Insurance, Life, and Health Subcmte, Passed Subcmte, Passed Cmte, Pending Rules Cmte, </w:t>
      </w:r>
      <w:r>
        <w:rPr>
          <w:rFonts w:ascii="Times New Roman" w:eastAsia="Times New Roman" w:hAnsi="Times New Roman" w:cs="Times New Roman"/>
          <w:color w:val="000000"/>
          <w:sz w:val="22"/>
          <w:szCs w:val="22"/>
        </w:rPr>
        <w:t xml:space="preserve">Passed House, Sent to Senate, Referred to Insurance and Labor </w:t>
      </w:r>
    </w:p>
    <w:p w:rsidR="00E5025F" w:rsidRDefault="00E5025F" w:rsidP="00E5025F">
      <w:pPr>
        <w:jc w:val="both"/>
        <w:rPr>
          <w:rFonts w:ascii="Times New Roman" w:eastAsia="Times New Roman" w:hAnsi="Times New Roman" w:cs="Times New Roman"/>
          <w:color w:val="00B050"/>
          <w:sz w:val="22"/>
          <w:szCs w:val="22"/>
        </w:rPr>
      </w:pPr>
    </w:p>
    <w:p w:rsidR="00E5025F" w:rsidRDefault="00B41EA9" w:rsidP="00E5025F">
      <w:pPr>
        <w:jc w:val="both"/>
        <w:rPr>
          <w:rFonts w:ascii="Times New Roman" w:eastAsia="Times New Roman" w:hAnsi="Times New Roman" w:cs="Times New Roman"/>
          <w:sz w:val="22"/>
          <w:szCs w:val="22"/>
        </w:rPr>
      </w:pPr>
      <w:hyperlink r:id="rId168">
        <w:r w:rsidR="00E5025F">
          <w:rPr>
            <w:rFonts w:ascii="Times New Roman" w:eastAsia="Times New Roman" w:hAnsi="Times New Roman" w:cs="Times New Roman"/>
            <w:color w:val="1155CC"/>
            <w:sz w:val="22"/>
            <w:szCs w:val="22"/>
            <w:u w:val="single"/>
          </w:rPr>
          <w:t>HB 496,</w:t>
        </w:r>
      </w:hyperlink>
      <w:r w:rsidR="00E5025F">
        <w:rPr>
          <w:rFonts w:ascii="Times New Roman" w:eastAsia="Times New Roman" w:hAnsi="Times New Roman" w:cs="Times New Roman"/>
          <w:sz w:val="22"/>
          <w:szCs w:val="22"/>
        </w:rPr>
        <w:t xml:space="preserve"> Georgia Prenatal Equal Protection Act (Rep. Emory Dunahoo - R) </w:t>
      </w:r>
    </w:p>
    <w:p w:rsidR="00E5025F" w:rsidRDefault="00E5025F" w:rsidP="00E5025F">
      <w:pP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212529"/>
          <w:sz w:val="22"/>
          <w:szCs w:val="22"/>
          <w:highlight w:val="white"/>
        </w:rPr>
        <w:t xml:space="preserve">Relating to crimes and offenses, so as to provide for an exception for defendant mothers of unborn children.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Public Health Cmte, </w:t>
      </w:r>
      <w:r>
        <w:rPr>
          <w:rFonts w:ascii="Times New Roman" w:eastAsia="Times New Roman" w:hAnsi="Times New Roman" w:cs="Times New Roman"/>
          <w:color w:val="FF0000"/>
          <w:sz w:val="22"/>
          <w:szCs w:val="22"/>
          <w:highlight w:val="white"/>
        </w:rPr>
        <w:t>DEAD</w:t>
      </w:r>
    </w:p>
    <w:p w:rsidR="00E5025F" w:rsidRDefault="00E5025F" w:rsidP="00E5025F">
      <w:pPr>
        <w:jc w:val="both"/>
        <w:rPr>
          <w:rFonts w:ascii="Times New Roman" w:eastAsia="Times New Roman" w:hAnsi="Times New Roman" w:cs="Times New Roman"/>
          <w:sz w:val="22"/>
          <w:szCs w:val="22"/>
          <w:highlight w:val="white"/>
        </w:rPr>
      </w:pPr>
    </w:p>
    <w:p w:rsidR="00E5025F" w:rsidRDefault="00B41EA9" w:rsidP="00E5025F">
      <w:pPr>
        <w:jc w:val="both"/>
        <w:rPr>
          <w:rFonts w:ascii="Times New Roman" w:eastAsia="Times New Roman" w:hAnsi="Times New Roman" w:cs="Times New Roman"/>
          <w:sz w:val="22"/>
          <w:szCs w:val="22"/>
          <w:highlight w:val="white"/>
        </w:rPr>
      </w:pPr>
      <w:hyperlink r:id="rId169">
        <w:r w:rsidR="00E5025F">
          <w:rPr>
            <w:rFonts w:ascii="Times New Roman" w:eastAsia="Times New Roman" w:hAnsi="Times New Roman" w:cs="Times New Roman"/>
            <w:color w:val="1155CC"/>
            <w:sz w:val="22"/>
            <w:szCs w:val="22"/>
            <w:highlight w:val="white"/>
            <w:u w:val="single"/>
          </w:rPr>
          <w:t>HB 521,</w:t>
        </w:r>
      </w:hyperlink>
      <w:r w:rsidR="00E5025F">
        <w:rPr>
          <w:rFonts w:ascii="Times New Roman" w:eastAsia="Times New Roman" w:hAnsi="Times New Roman" w:cs="Times New Roman"/>
          <w:sz w:val="22"/>
          <w:szCs w:val="22"/>
          <w:highlight w:val="white"/>
        </w:rPr>
        <w:t xml:space="preserve"> Medicaid Coverage of Rapid Whole Genome Sequencing (Rep. Scott Hilton - R)</w:t>
      </w:r>
    </w:p>
    <w:p w:rsidR="00E5025F" w:rsidRDefault="00E5025F" w:rsidP="00E5025F">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medical assistance generally, so as to provide for Medicaid coverage of rapid whole genome sequencing; to define a term; to provide for eligibility criteria; to provide for coverage criteria; to provide for necessary approvals and administrative actions.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Public Health Cmte, </w:t>
      </w:r>
      <w:r>
        <w:rPr>
          <w:rFonts w:ascii="Times New Roman" w:eastAsia="Times New Roman" w:hAnsi="Times New Roman" w:cs="Times New Roman"/>
          <w:color w:val="FF0000"/>
          <w:sz w:val="22"/>
          <w:szCs w:val="22"/>
          <w:highlight w:val="white"/>
        </w:rPr>
        <w:t>DEAD</w:t>
      </w:r>
    </w:p>
    <w:p w:rsidR="00E5025F" w:rsidRDefault="00E5025F" w:rsidP="00E5025F">
      <w:pPr>
        <w:jc w:val="both"/>
        <w:rPr>
          <w:rFonts w:ascii="Times New Roman" w:eastAsia="Times New Roman" w:hAnsi="Times New Roman" w:cs="Times New Roman"/>
          <w:sz w:val="22"/>
          <w:szCs w:val="22"/>
          <w:highlight w:val="white"/>
        </w:rPr>
      </w:pPr>
    </w:p>
    <w:p w:rsidR="00E5025F" w:rsidRDefault="00B41EA9" w:rsidP="00E5025F">
      <w:pPr>
        <w:jc w:val="both"/>
        <w:rPr>
          <w:rFonts w:ascii="Times New Roman" w:eastAsia="Times New Roman" w:hAnsi="Times New Roman" w:cs="Times New Roman"/>
          <w:sz w:val="22"/>
          <w:szCs w:val="22"/>
          <w:highlight w:val="white"/>
        </w:rPr>
      </w:pPr>
      <w:hyperlink r:id="rId170">
        <w:r w:rsidR="00E5025F">
          <w:rPr>
            <w:rFonts w:ascii="Times New Roman" w:eastAsia="Times New Roman" w:hAnsi="Times New Roman" w:cs="Times New Roman"/>
            <w:color w:val="1155CC"/>
            <w:sz w:val="22"/>
            <w:szCs w:val="22"/>
            <w:highlight w:val="white"/>
            <w:u w:val="single"/>
          </w:rPr>
          <w:t>HB 570,</w:t>
        </w:r>
      </w:hyperlink>
      <w:r w:rsidR="00E5025F">
        <w:rPr>
          <w:rFonts w:ascii="Times New Roman" w:eastAsia="Times New Roman" w:hAnsi="Times New Roman" w:cs="Times New Roman"/>
          <w:sz w:val="22"/>
          <w:szCs w:val="22"/>
          <w:highlight w:val="white"/>
        </w:rPr>
        <w:t xml:space="preserve"> Healthy Food Development Program (Rep. Mike Cameron - R) </w:t>
      </w:r>
    </w:p>
    <w:p w:rsidR="00E5025F" w:rsidRDefault="00E5025F" w:rsidP="00E5025F">
      <w:pPr>
        <w:jc w:val="both"/>
        <w:rPr>
          <w:rFonts w:ascii="Times New Roman" w:eastAsia="Times New Roman" w:hAnsi="Times New Roman" w:cs="Times New Roman"/>
          <w:color w:val="00B050"/>
          <w:sz w:val="22"/>
          <w:szCs w:val="22"/>
          <w:highlight w:val="white"/>
        </w:rPr>
      </w:pPr>
      <w:r>
        <w:rPr>
          <w:rFonts w:ascii="Times New Roman" w:eastAsia="Times New Roman" w:hAnsi="Times New Roman" w:cs="Times New Roman"/>
          <w:sz w:val="22"/>
          <w:szCs w:val="22"/>
          <w:highlight w:val="white"/>
        </w:rPr>
        <w:t>R</w:t>
      </w:r>
      <w:r>
        <w:rPr>
          <w:rFonts w:ascii="Times New Roman" w:eastAsia="Times New Roman" w:hAnsi="Times New Roman" w:cs="Times New Roman"/>
          <w:color w:val="212529"/>
          <w:sz w:val="22"/>
          <w:szCs w:val="22"/>
          <w:highlight w:val="white"/>
        </w:rPr>
        <w:t xml:space="preserve">elating to general provisions relative to the Department of Human Services, so as to provide for the establishment of the Healthy Food Development Program; to provide for a short title; to provide definitions; to provide for various benefits; to provide requirements; to provide for a grocery ambassador.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Agriculture &amp; Consumer Affairs Cmte, </w:t>
      </w:r>
      <w:r>
        <w:rPr>
          <w:rFonts w:ascii="Times New Roman" w:eastAsia="Times New Roman" w:hAnsi="Times New Roman" w:cs="Times New Roman"/>
          <w:color w:val="FF0000"/>
          <w:sz w:val="22"/>
          <w:szCs w:val="22"/>
          <w:highlight w:val="white"/>
        </w:rPr>
        <w:t>DEAD</w:t>
      </w:r>
    </w:p>
    <w:p w:rsidR="00E5025F" w:rsidRDefault="00E5025F" w:rsidP="00E5025F">
      <w:pPr>
        <w:jc w:val="both"/>
        <w:rPr>
          <w:rFonts w:ascii="Times New Roman" w:eastAsia="Times New Roman" w:hAnsi="Times New Roman" w:cs="Times New Roman"/>
          <w:color w:val="212529"/>
          <w:sz w:val="22"/>
          <w:szCs w:val="22"/>
          <w:highlight w:val="white"/>
        </w:rPr>
      </w:pPr>
    </w:p>
    <w:p w:rsidR="00E5025F" w:rsidRDefault="00B41EA9" w:rsidP="00E5025F">
      <w:pPr>
        <w:jc w:val="both"/>
        <w:rPr>
          <w:rFonts w:ascii="Times New Roman" w:eastAsia="Times New Roman" w:hAnsi="Times New Roman" w:cs="Times New Roman"/>
          <w:color w:val="212529"/>
          <w:sz w:val="22"/>
          <w:szCs w:val="22"/>
          <w:highlight w:val="white"/>
        </w:rPr>
      </w:pPr>
      <w:hyperlink r:id="rId171">
        <w:r w:rsidR="00E5025F">
          <w:rPr>
            <w:rFonts w:ascii="Times New Roman" w:eastAsia="Times New Roman" w:hAnsi="Times New Roman" w:cs="Times New Roman"/>
            <w:color w:val="1155CC"/>
            <w:sz w:val="22"/>
            <w:szCs w:val="22"/>
            <w:highlight w:val="white"/>
            <w:u w:val="single"/>
          </w:rPr>
          <w:t>HR 10,</w:t>
        </w:r>
      </w:hyperlink>
      <w:r w:rsidR="00E5025F">
        <w:rPr>
          <w:rFonts w:ascii="Times New Roman" w:eastAsia="Times New Roman" w:hAnsi="Times New Roman" w:cs="Times New Roman"/>
          <w:color w:val="212529"/>
          <w:sz w:val="22"/>
          <w:szCs w:val="22"/>
          <w:highlight w:val="white"/>
        </w:rPr>
        <w:t xml:space="preserve"> House Study Committee on Public Water Systems Serving Disadvantaged Communities (Rep. </w:t>
      </w:r>
      <w:proofErr w:type="spellStart"/>
      <w:r w:rsidR="00E5025F">
        <w:rPr>
          <w:rFonts w:ascii="Times New Roman" w:eastAsia="Times New Roman" w:hAnsi="Times New Roman" w:cs="Times New Roman"/>
          <w:color w:val="212529"/>
          <w:sz w:val="22"/>
          <w:szCs w:val="22"/>
          <w:highlight w:val="white"/>
        </w:rPr>
        <w:t>Mandisha</w:t>
      </w:r>
      <w:proofErr w:type="spellEnd"/>
      <w:r w:rsidR="00E5025F">
        <w:rPr>
          <w:rFonts w:ascii="Times New Roman" w:eastAsia="Times New Roman" w:hAnsi="Times New Roman" w:cs="Times New Roman"/>
          <w:color w:val="212529"/>
          <w:sz w:val="22"/>
          <w:szCs w:val="22"/>
          <w:highlight w:val="white"/>
        </w:rPr>
        <w:t xml:space="preserve"> Thomas - D)</w:t>
      </w:r>
    </w:p>
    <w:p w:rsidR="00E5025F" w:rsidRDefault="00E5025F" w:rsidP="00E5025F">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Resolution to create the “House Study Committee on, Public Water Systems Serving Disadvantaged Communities” to study the drinking water systems in areas serving disadvantaged communities and recommend any action or legislation that the committee deems necessary. </w:t>
      </w:r>
      <w:r>
        <w:rPr>
          <w:rFonts w:ascii="Times New Roman" w:eastAsia="Times New Roman" w:hAnsi="Times New Roman" w:cs="Times New Roman"/>
          <w:b/>
          <w:color w:val="212529"/>
          <w:sz w:val="22"/>
          <w:szCs w:val="22"/>
          <w:highlight w:val="white"/>
        </w:rPr>
        <w:t>Status:</w:t>
      </w:r>
      <w:r>
        <w:rPr>
          <w:rFonts w:ascii="Times New Roman" w:eastAsia="Times New Roman" w:hAnsi="Times New Roman" w:cs="Times New Roman"/>
          <w:color w:val="212529"/>
          <w:sz w:val="22"/>
          <w:szCs w:val="22"/>
          <w:highlight w:val="white"/>
        </w:rPr>
        <w:t xml:space="preserve"> </w:t>
      </w:r>
      <w:r>
        <w:rPr>
          <w:rFonts w:ascii="Times New Roman" w:eastAsia="Times New Roman" w:hAnsi="Times New Roman" w:cs="Times New Roman"/>
          <w:color w:val="000000"/>
          <w:sz w:val="22"/>
          <w:szCs w:val="22"/>
          <w:highlight w:val="white"/>
        </w:rPr>
        <w:t>Referred to Energy, Utilities, and Telecommunications Cmte</w:t>
      </w:r>
      <w:r>
        <w:rPr>
          <w:rFonts w:ascii="Times New Roman" w:eastAsia="Times New Roman" w:hAnsi="Times New Roman" w:cs="Times New Roman"/>
          <w:sz w:val="22"/>
          <w:szCs w:val="22"/>
          <w:highlight w:val="white"/>
        </w:rPr>
        <w:t xml:space="preserve">, </w:t>
      </w:r>
      <w:r>
        <w:rPr>
          <w:rFonts w:ascii="Times New Roman" w:eastAsia="Times New Roman" w:hAnsi="Times New Roman" w:cs="Times New Roman"/>
          <w:color w:val="FF0000"/>
          <w:sz w:val="22"/>
          <w:szCs w:val="22"/>
          <w:highlight w:val="white"/>
        </w:rPr>
        <w:t>DEAD</w:t>
      </w:r>
    </w:p>
    <w:p w:rsidR="00E5025F" w:rsidRDefault="00E5025F" w:rsidP="00E5025F">
      <w:pPr>
        <w:jc w:val="both"/>
        <w:rPr>
          <w:rFonts w:ascii="Times New Roman" w:eastAsia="Times New Roman" w:hAnsi="Times New Roman" w:cs="Times New Roman"/>
          <w:color w:val="212529"/>
          <w:sz w:val="22"/>
          <w:szCs w:val="22"/>
          <w:highlight w:val="white"/>
        </w:rPr>
      </w:pPr>
    </w:p>
    <w:p w:rsidR="00E5025F" w:rsidRDefault="00B41EA9" w:rsidP="00E5025F">
      <w:pPr>
        <w:jc w:val="both"/>
        <w:rPr>
          <w:rFonts w:ascii="Times New Roman" w:eastAsia="Times New Roman" w:hAnsi="Times New Roman" w:cs="Times New Roman"/>
          <w:color w:val="212529"/>
          <w:sz w:val="22"/>
          <w:szCs w:val="22"/>
          <w:highlight w:val="white"/>
        </w:rPr>
      </w:pPr>
      <w:hyperlink r:id="rId172">
        <w:r w:rsidR="00E5025F">
          <w:rPr>
            <w:rFonts w:ascii="Times New Roman" w:eastAsia="Times New Roman" w:hAnsi="Times New Roman" w:cs="Times New Roman"/>
            <w:color w:val="1155CC"/>
            <w:sz w:val="22"/>
            <w:szCs w:val="22"/>
            <w:highlight w:val="white"/>
            <w:u w:val="single"/>
          </w:rPr>
          <w:t>HR 43</w:t>
        </w:r>
      </w:hyperlink>
      <w:r w:rsidR="00E5025F">
        <w:rPr>
          <w:rFonts w:ascii="Times New Roman" w:eastAsia="Times New Roman" w:hAnsi="Times New Roman" w:cs="Times New Roman"/>
          <w:color w:val="212529"/>
          <w:sz w:val="22"/>
          <w:szCs w:val="22"/>
          <w:highlight w:val="white"/>
        </w:rPr>
        <w:t>, Costs and Effects of Smoking Joint Study Committee (Rep. Michelle Au - D)</w:t>
      </w:r>
    </w:p>
    <w:p w:rsidR="00E5025F" w:rsidRDefault="00E5025F" w:rsidP="00E5025F">
      <w:pPr>
        <w:jc w:val="both"/>
        <w:rPr>
          <w:rFonts w:ascii="Times New Roman" w:eastAsia="Times New Roman" w:hAnsi="Times New Roman" w:cs="Times New Roman"/>
          <w:color w:val="538135"/>
          <w:sz w:val="22"/>
          <w:szCs w:val="22"/>
          <w:highlight w:val="white"/>
        </w:rPr>
      </w:pPr>
      <w:r>
        <w:rPr>
          <w:rFonts w:ascii="Times New Roman" w:eastAsia="Times New Roman" w:hAnsi="Times New Roman" w:cs="Times New Roman"/>
          <w:color w:val="212529"/>
          <w:sz w:val="22"/>
          <w:szCs w:val="22"/>
          <w:highlight w:val="white"/>
        </w:rPr>
        <w:lastRenderedPageBreak/>
        <w:t xml:space="preserve">Resolution to create the “Costs and Effects of Smoking Joint Study Committee” to study the impact of smoking on the health of adults and children; to study the effect that smoking has on the state economy; to recommend any action or legislation it deems necessary. </w:t>
      </w:r>
      <w:r>
        <w:rPr>
          <w:rFonts w:ascii="Times New Roman" w:eastAsia="Times New Roman" w:hAnsi="Times New Roman" w:cs="Times New Roman"/>
          <w:b/>
          <w:color w:val="212529"/>
          <w:sz w:val="22"/>
          <w:szCs w:val="22"/>
          <w:highlight w:val="white"/>
        </w:rPr>
        <w:t>Status:</w:t>
      </w:r>
      <w:r>
        <w:rPr>
          <w:rFonts w:ascii="Times New Roman" w:eastAsia="Times New Roman" w:hAnsi="Times New Roman" w:cs="Times New Roman"/>
          <w:color w:val="212529"/>
          <w:sz w:val="22"/>
          <w:szCs w:val="22"/>
          <w:highlight w:val="white"/>
        </w:rPr>
        <w:t xml:space="preserve"> </w:t>
      </w:r>
      <w:r>
        <w:rPr>
          <w:rFonts w:ascii="Times New Roman" w:eastAsia="Times New Roman" w:hAnsi="Times New Roman" w:cs="Times New Roman"/>
          <w:color w:val="000000"/>
          <w:sz w:val="22"/>
          <w:szCs w:val="22"/>
          <w:highlight w:val="white"/>
        </w:rPr>
        <w:t xml:space="preserve">Referred to Health Cmte, </w:t>
      </w:r>
      <w:r>
        <w:rPr>
          <w:rFonts w:ascii="Times New Roman" w:eastAsia="Times New Roman" w:hAnsi="Times New Roman" w:cs="Times New Roman"/>
          <w:color w:val="FF0000"/>
          <w:sz w:val="22"/>
          <w:szCs w:val="22"/>
          <w:highlight w:val="white"/>
        </w:rPr>
        <w:t>DEAD</w:t>
      </w:r>
      <w:r>
        <w:rPr>
          <w:rFonts w:ascii="Times New Roman" w:eastAsia="Times New Roman" w:hAnsi="Times New Roman" w:cs="Times New Roman"/>
          <w:color w:val="000000"/>
          <w:sz w:val="22"/>
          <w:szCs w:val="22"/>
          <w:highlight w:val="white"/>
        </w:rPr>
        <w:t xml:space="preserve"> </w:t>
      </w:r>
    </w:p>
    <w:p w:rsidR="00E5025F" w:rsidRDefault="00E5025F" w:rsidP="00E5025F">
      <w:pPr>
        <w:jc w:val="both"/>
      </w:pPr>
    </w:p>
    <w:p w:rsidR="00E5025F" w:rsidRDefault="00B41EA9" w:rsidP="00E5025F">
      <w:pPr>
        <w:jc w:val="both"/>
        <w:rPr>
          <w:rFonts w:ascii="Times New Roman" w:eastAsia="Times New Roman" w:hAnsi="Times New Roman" w:cs="Times New Roman"/>
          <w:sz w:val="22"/>
          <w:szCs w:val="22"/>
          <w:highlight w:val="white"/>
        </w:rPr>
      </w:pPr>
      <w:hyperlink r:id="rId173">
        <w:r w:rsidR="00E5025F">
          <w:rPr>
            <w:rFonts w:ascii="Times New Roman" w:eastAsia="Times New Roman" w:hAnsi="Times New Roman" w:cs="Times New Roman"/>
            <w:color w:val="1155CC"/>
            <w:sz w:val="22"/>
            <w:szCs w:val="22"/>
            <w:highlight w:val="white"/>
            <w:u w:val="single"/>
          </w:rPr>
          <w:t>HR 185,</w:t>
        </w:r>
      </w:hyperlink>
      <w:r w:rsidR="00E5025F">
        <w:rPr>
          <w:rFonts w:ascii="Times New Roman" w:eastAsia="Times New Roman" w:hAnsi="Times New Roman" w:cs="Times New Roman"/>
          <w:sz w:val="22"/>
          <w:szCs w:val="22"/>
          <w:highlight w:val="white"/>
        </w:rPr>
        <w:t xml:space="preserve"> Create the House Healthy Food Retail Study Cmte (Rep. Karen Bennett - D)  </w:t>
      </w:r>
    </w:p>
    <w:p w:rsidR="00E5025F" w:rsidRDefault="00E5025F" w:rsidP="00E5025F">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Resolution to create the House Healthy Food Retail Study Committee to investigate the lack of access to fresh, healthy food in certain rural and urban areas in Georgia.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Agriculture and Consumer Affairs, </w:t>
      </w:r>
      <w:r>
        <w:rPr>
          <w:rFonts w:ascii="Times New Roman" w:eastAsia="Times New Roman" w:hAnsi="Times New Roman" w:cs="Times New Roman"/>
          <w:color w:val="FF0000"/>
          <w:sz w:val="22"/>
          <w:szCs w:val="22"/>
          <w:highlight w:val="white"/>
        </w:rPr>
        <w:t>DEAD</w:t>
      </w:r>
      <w:r>
        <w:rPr>
          <w:rFonts w:ascii="Times New Roman" w:eastAsia="Times New Roman" w:hAnsi="Times New Roman" w:cs="Times New Roman"/>
          <w:color w:val="000000"/>
          <w:sz w:val="22"/>
          <w:szCs w:val="22"/>
          <w:highlight w:val="white"/>
        </w:rPr>
        <w:t xml:space="preserve"> </w:t>
      </w:r>
    </w:p>
    <w:p w:rsidR="00E5025F" w:rsidRDefault="00E5025F" w:rsidP="00E5025F">
      <w:pPr>
        <w:jc w:val="both"/>
        <w:rPr>
          <w:rFonts w:ascii="Times New Roman" w:eastAsia="Times New Roman" w:hAnsi="Times New Roman" w:cs="Times New Roman"/>
          <w:color w:val="000000"/>
          <w:sz w:val="22"/>
          <w:szCs w:val="22"/>
          <w:highlight w:val="white"/>
        </w:rPr>
      </w:pPr>
    </w:p>
    <w:p w:rsidR="00E5025F" w:rsidRDefault="00B41EA9" w:rsidP="00E5025F">
      <w:pPr>
        <w:jc w:val="both"/>
        <w:rPr>
          <w:rFonts w:ascii="Times New Roman" w:eastAsia="Times New Roman" w:hAnsi="Times New Roman" w:cs="Times New Roman"/>
          <w:sz w:val="22"/>
          <w:szCs w:val="22"/>
        </w:rPr>
      </w:pPr>
      <w:hyperlink r:id="rId174">
        <w:r w:rsidR="00E5025F">
          <w:rPr>
            <w:rFonts w:ascii="Times New Roman" w:eastAsia="Times New Roman" w:hAnsi="Times New Roman" w:cs="Times New Roman"/>
            <w:color w:val="1155CC"/>
            <w:sz w:val="22"/>
            <w:szCs w:val="22"/>
            <w:u w:val="single"/>
          </w:rPr>
          <w:t>SB 9,</w:t>
        </w:r>
      </w:hyperlink>
      <w:r w:rsidR="00E5025F">
        <w:rPr>
          <w:rFonts w:ascii="Times New Roman" w:eastAsia="Times New Roman" w:hAnsi="Times New Roman" w:cs="Times New Roman"/>
          <w:sz w:val="22"/>
          <w:szCs w:val="22"/>
        </w:rPr>
        <w:t xml:space="preserve"> Kathleen </w:t>
      </w:r>
      <w:proofErr w:type="spellStart"/>
      <w:r w:rsidR="00E5025F">
        <w:rPr>
          <w:rFonts w:ascii="Times New Roman" w:eastAsia="Times New Roman" w:hAnsi="Times New Roman" w:cs="Times New Roman"/>
          <w:sz w:val="22"/>
          <w:szCs w:val="22"/>
        </w:rPr>
        <w:t>Cominski</w:t>
      </w:r>
      <w:proofErr w:type="spellEnd"/>
      <w:r w:rsidR="00E5025F">
        <w:rPr>
          <w:rFonts w:ascii="Times New Roman" w:eastAsia="Times New Roman" w:hAnsi="Times New Roman" w:cs="Times New Roman"/>
          <w:sz w:val="22"/>
          <w:szCs w:val="22"/>
        </w:rPr>
        <w:t xml:space="preserve"> Act (Sen. Michael Rhett - R)</w:t>
      </w:r>
    </w:p>
    <w:p w:rsidR="00E5025F" w:rsidRDefault="00E5025F" w:rsidP="00E5025F">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Relating to emergency response within public offices, so as to require that there is at least one functional automated external defibrillator on site in every state office building at all times for use during emergencies within these spaces. </w:t>
      </w:r>
      <w:r>
        <w:rPr>
          <w:rFonts w:ascii="Times New Roman" w:eastAsia="Times New Roman" w:hAnsi="Times New Roman" w:cs="Times New Roman"/>
          <w:b/>
          <w:sz w:val="22"/>
          <w:szCs w:val="22"/>
        </w:rPr>
        <w:t xml:space="preserve">Status: </w:t>
      </w:r>
      <w:r>
        <w:rPr>
          <w:rFonts w:ascii="Times New Roman" w:eastAsia="Times New Roman" w:hAnsi="Times New Roman" w:cs="Times New Roman"/>
          <w:color w:val="000000"/>
          <w:sz w:val="22"/>
          <w:szCs w:val="22"/>
        </w:rPr>
        <w:t xml:space="preserve">Referred to Health and Human Services Cmte, </w:t>
      </w:r>
      <w:r>
        <w:rPr>
          <w:rFonts w:ascii="Times New Roman" w:eastAsia="Times New Roman" w:hAnsi="Times New Roman" w:cs="Times New Roman"/>
          <w:color w:val="FF0000"/>
          <w:sz w:val="22"/>
          <w:szCs w:val="22"/>
          <w:highlight w:val="white"/>
        </w:rPr>
        <w:t>DEAD</w:t>
      </w:r>
      <w:r>
        <w:rPr>
          <w:rFonts w:ascii="Times New Roman" w:eastAsia="Times New Roman" w:hAnsi="Times New Roman" w:cs="Times New Roman"/>
          <w:color w:val="000000"/>
          <w:sz w:val="22"/>
          <w:szCs w:val="22"/>
        </w:rPr>
        <w:t xml:space="preserve"> </w:t>
      </w:r>
    </w:p>
    <w:p w:rsidR="00E5025F" w:rsidRDefault="00E5025F" w:rsidP="00E5025F">
      <w:pPr>
        <w:jc w:val="both"/>
        <w:rPr>
          <w:rFonts w:ascii="Times New Roman" w:eastAsia="Times New Roman" w:hAnsi="Times New Roman" w:cs="Times New Roman"/>
          <w:color w:val="212529"/>
          <w:sz w:val="22"/>
          <w:szCs w:val="22"/>
          <w:highlight w:val="white"/>
        </w:rPr>
      </w:pPr>
    </w:p>
    <w:p w:rsidR="00E5025F" w:rsidRDefault="00B41EA9" w:rsidP="00E5025F">
      <w:pPr>
        <w:jc w:val="both"/>
        <w:rPr>
          <w:rFonts w:ascii="Times New Roman" w:eastAsia="Times New Roman" w:hAnsi="Times New Roman" w:cs="Times New Roman"/>
          <w:color w:val="212529"/>
          <w:sz w:val="22"/>
          <w:szCs w:val="22"/>
          <w:highlight w:val="white"/>
        </w:rPr>
      </w:pPr>
      <w:hyperlink r:id="rId175">
        <w:r w:rsidR="00E5025F">
          <w:rPr>
            <w:rFonts w:ascii="Times New Roman" w:eastAsia="Times New Roman" w:hAnsi="Times New Roman" w:cs="Times New Roman"/>
            <w:color w:val="1155CC"/>
            <w:sz w:val="22"/>
            <w:szCs w:val="22"/>
            <w:highlight w:val="white"/>
            <w:u w:val="single"/>
          </w:rPr>
          <w:t>SB 22,</w:t>
        </w:r>
      </w:hyperlink>
      <w:r w:rsidR="00E5025F">
        <w:rPr>
          <w:rFonts w:ascii="Times New Roman" w:eastAsia="Times New Roman" w:hAnsi="Times New Roman" w:cs="Times New Roman"/>
          <w:color w:val="212529"/>
          <w:sz w:val="22"/>
          <w:szCs w:val="22"/>
          <w:highlight w:val="white"/>
        </w:rPr>
        <w:t xml:space="preserve"> Prohibit the sale of, purchase of, and the offering of samples of hemp products to minors (Sen. Kay Kilpatrick - R) </w:t>
      </w:r>
    </w:p>
    <w:p w:rsidR="00E5025F" w:rsidRDefault="00E5025F" w:rsidP="00E5025F">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Relating to offenses against public health and morals concerning hemp farming to prohibit the purchase of, sale of, and the offering of samples of hemp products by or to any individual under the age of 18 years old.</w:t>
      </w:r>
      <w:r>
        <w:rPr>
          <w:rFonts w:ascii="Times New Roman" w:eastAsia="Times New Roman" w:hAnsi="Times New Roman" w:cs="Times New Roman"/>
          <w:b/>
          <w:color w:val="212529"/>
          <w:sz w:val="22"/>
          <w:szCs w:val="22"/>
          <w:highlight w:val="white"/>
        </w:rPr>
        <w:t xml:space="preserve"> Status:</w:t>
      </w:r>
      <w:r>
        <w:rPr>
          <w:rFonts w:ascii="Times New Roman" w:eastAsia="Times New Roman" w:hAnsi="Times New Roman" w:cs="Times New Roman"/>
          <w:color w:val="212529"/>
          <w:sz w:val="22"/>
          <w:szCs w:val="22"/>
          <w:highlight w:val="white"/>
        </w:rPr>
        <w:t xml:space="preserve"> </w:t>
      </w:r>
      <w:r>
        <w:rPr>
          <w:rFonts w:ascii="Times New Roman" w:eastAsia="Times New Roman" w:hAnsi="Times New Roman" w:cs="Times New Roman"/>
          <w:color w:val="000000"/>
          <w:sz w:val="22"/>
          <w:szCs w:val="22"/>
          <w:highlight w:val="white"/>
        </w:rPr>
        <w:t xml:space="preserve">Referred to Agriculture and Consumer Affairs Cmte, Passed Cmte by Substitute, Pending Rules Cmte, </w:t>
      </w:r>
      <w:r>
        <w:rPr>
          <w:rFonts w:ascii="Times New Roman" w:eastAsia="Times New Roman" w:hAnsi="Times New Roman" w:cs="Times New Roman"/>
          <w:color w:val="000000"/>
          <w:sz w:val="22"/>
          <w:szCs w:val="22"/>
        </w:rPr>
        <w:t xml:space="preserve">Passed Senate, Reconsidered, Tabled, Taken from Table and Recommitted to Rules Cmte, </w:t>
      </w:r>
      <w:r>
        <w:rPr>
          <w:rFonts w:ascii="Times New Roman" w:eastAsia="Times New Roman" w:hAnsi="Times New Roman" w:cs="Times New Roman"/>
          <w:color w:val="FF0000"/>
          <w:sz w:val="22"/>
          <w:szCs w:val="22"/>
          <w:highlight w:val="white"/>
        </w:rPr>
        <w:t>DEAD</w:t>
      </w:r>
    </w:p>
    <w:p w:rsidR="00E5025F" w:rsidRDefault="00E5025F" w:rsidP="00E5025F">
      <w:pPr>
        <w:jc w:val="both"/>
        <w:rPr>
          <w:rFonts w:ascii="Times New Roman" w:eastAsia="Times New Roman" w:hAnsi="Times New Roman" w:cs="Times New Roman"/>
          <w:color w:val="212529"/>
          <w:sz w:val="22"/>
          <w:szCs w:val="22"/>
          <w:highlight w:val="white"/>
        </w:rPr>
      </w:pPr>
      <w:r>
        <w:rPr>
          <w:rFonts w:ascii="Times New Roman" w:eastAsia="Times New Roman" w:hAnsi="Times New Roman" w:cs="Times New Roman"/>
          <w:color w:val="212529"/>
          <w:sz w:val="22"/>
          <w:szCs w:val="22"/>
          <w:highlight w:val="white"/>
        </w:rPr>
        <w:t xml:space="preserve"> </w:t>
      </w:r>
    </w:p>
    <w:p w:rsidR="00E5025F" w:rsidRDefault="00B41EA9" w:rsidP="00E5025F">
      <w:pPr>
        <w:jc w:val="both"/>
        <w:rPr>
          <w:rFonts w:ascii="Times New Roman" w:eastAsia="Times New Roman" w:hAnsi="Times New Roman" w:cs="Times New Roman"/>
          <w:color w:val="212529"/>
          <w:sz w:val="22"/>
          <w:szCs w:val="22"/>
          <w:highlight w:val="white"/>
        </w:rPr>
      </w:pPr>
      <w:hyperlink r:id="rId176">
        <w:r w:rsidR="00E5025F">
          <w:rPr>
            <w:rFonts w:ascii="Times New Roman" w:eastAsia="Times New Roman" w:hAnsi="Times New Roman" w:cs="Times New Roman"/>
            <w:color w:val="1155CC"/>
            <w:sz w:val="22"/>
            <w:szCs w:val="22"/>
            <w:highlight w:val="white"/>
            <w:u w:val="single"/>
          </w:rPr>
          <w:t>SB 34,</w:t>
        </w:r>
      </w:hyperlink>
      <w:r w:rsidR="00E5025F">
        <w:rPr>
          <w:rFonts w:ascii="Times New Roman" w:eastAsia="Times New Roman" w:hAnsi="Times New Roman" w:cs="Times New Roman"/>
          <w:color w:val="212529"/>
          <w:sz w:val="22"/>
          <w:szCs w:val="22"/>
          <w:highlight w:val="white"/>
        </w:rPr>
        <w:t xml:space="preserve"> Prohibit food delivery services from committing unfair, unsafe, and unhealthy practices (Sen. Elena Parent - D)</w:t>
      </w:r>
    </w:p>
    <w:p w:rsidR="00E5025F" w:rsidRDefault="00E5025F" w:rsidP="00E5025F">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food service establishments, so as to prohibit a third-party food delivery service from committing unfair, unsafe, and unhealthy practices in this state. </w:t>
      </w:r>
      <w:r>
        <w:rPr>
          <w:rFonts w:ascii="Times New Roman" w:eastAsia="Times New Roman" w:hAnsi="Times New Roman" w:cs="Times New Roman"/>
          <w:b/>
          <w:color w:val="212529"/>
          <w:sz w:val="22"/>
          <w:szCs w:val="22"/>
          <w:highlight w:val="white"/>
        </w:rPr>
        <w:t>Status:</w:t>
      </w:r>
      <w:r>
        <w:rPr>
          <w:rFonts w:ascii="Times New Roman" w:eastAsia="Times New Roman" w:hAnsi="Times New Roman" w:cs="Times New Roman"/>
          <w:color w:val="212529"/>
          <w:sz w:val="22"/>
          <w:szCs w:val="22"/>
          <w:highlight w:val="white"/>
        </w:rPr>
        <w:t xml:space="preserve"> </w:t>
      </w:r>
      <w:r>
        <w:rPr>
          <w:rFonts w:ascii="Times New Roman" w:eastAsia="Times New Roman" w:hAnsi="Times New Roman" w:cs="Times New Roman"/>
          <w:color w:val="000000"/>
          <w:sz w:val="22"/>
          <w:szCs w:val="22"/>
          <w:highlight w:val="white"/>
        </w:rPr>
        <w:t xml:space="preserve">Referred to Agriculture and Consumer Affairs Cmte, </w:t>
      </w:r>
      <w:r>
        <w:rPr>
          <w:rFonts w:ascii="Times New Roman" w:eastAsia="Times New Roman" w:hAnsi="Times New Roman" w:cs="Times New Roman"/>
          <w:color w:val="000000"/>
          <w:sz w:val="22"/>
          <w:szCs w:val="22"/>
        </w:rPr>
        <w:t xml:space="preserve">Passed Cmte by Substitute, Pending Rules Cmte, </w:t>
      </w:r>
      <w:r>
        <w:rPr>
          <w:rFonts w:ascii="Times New Roman" w:eastAsia="Times New Roman" w:hAnsi="Times New Roman" w:cs="Times New Roman"/>
          <w:color w:val="000000"/>
          <w:sz w:val="22"/>
          <w:szCs w:val="22"/>
          <w:highlight w:val="white"/>
        </w:rPr>
        <w:t xml:space="preserve">Senate Tabled, </w:t>
      </w:r>
      <w:r>
        <w:rPr>
          <w:rFonts w:ascii="Times New Roman" w:eastAsia="Times New Roman" w:hAnsi="Times New Roman" w:cs="Times New Roman"/>
          <w:color w:val="FF0000"/>
          <w:sz w:val="22"/>
          <w:szCs w:val="22"/>
          <w:highlight w:val="white"/>
        </w:rPr>
        <w:t>DEAD</w:t>
      </w:r>
    </w:p>
    <w:p w:rsidR="00E5025F" w:rsidRDefault="00E5025F" w:rsidP="00E5025F">
      <w:pPr>
        <w:jc w:val="both"/>
        <w:rPr>
          <w:rFonts w:ascii="Times New Roman" w:eastAsia="Times New Roman" w:hAnsi="Times New Roman" w:cs="Times New Roman"/>
          <w:color w:val="212529"/>
          <w:sz w:val="22"/>
          <w:szCs w:val="22"/>
          <w:highlight w:val="white"/>
        </w:rPr>
      </w:pPr>
    </w:p>
    <w:p w:rsidR="00E5025F" w:rsidRDefault="00B41EA9" w:rsidP="00E5025F">
      <w:pPr>
        <w:jc w:val="both"/>
        <w:rPr>
          <w:rFonts w:ascii="Times New Roman" w:eastAsia="Times New Roman" w:hAnsi="Times New Roman" w:cs="Times New Roman"/>
          <w:color w:val="212529"/>
          <w:sz w:val="22"/>
          <w:szCs w:val="22"/>
          <w:highlight w:val="white"/>
        </w:rPr>
      </w:pPr>
      <w:hyperlink r:id="rId177">
        <w:r w:rsidR="00E5025F">
          <w:rPr>
            <w:rFonts w:ascii="Times New Roman" w:eastAsia="Times New Roman" w:hAnsi="Times New Roman" w:cs="Times New Roman"/>
            <w:color w:val="1155CC"/>
            <w:sz w:val="22"/>
            <w:szCs w:val="22"/>
            <w:highlight w:val="white"/>
            <w:u w:val="single"/>
          </w:rPr>
          <w:t>SB 46,</w:t>
        </w:r>
      </w:hyperlink>
      <w:r w:rsidR="00E5025F">
        <w:rPr>
          <w:rFonts w:ascii="Times New Roman" w:eastAsia="Times New Roman" w:hAnsi="Times New Roman" w:cs="Times New Roman"/>
          <w:color w:val="212529"/>
          <w:sz w:val="22"/>
          <w:szCs w:val="22"/>
          <w:highlight w:val="white"/>
        </w:rPr>
        <w:t xml:space="preserve"> Require physicians to test all pregnant women for HIV and syphilis (Sen. Chuck </w:t>
      </w:r>
      <w:proofErr w:type="spellStart"/>
      <w:r w:rsidR="00E5025F">
        <w:rPr>
          <w:rFonts w:ascii="Times New Roman" w:eastAsia="Times New Roman" w:hAnsi="Times New Roman" w:cs="Times New Roman"/>
          <w:color w:val="212529"/>
          <w:sz w:val="22"/>
          <w:szCs w:val="22"/>
          <w:highlight w:val="white"/>
        </w:rPr>
        <w:t>Hufstletler</w:t>
      </w:r>
      <w:proofErr w:type="spellEnd"/>
      <w:r w:rsidR="00E5025F">
        <w:rPr>
          <w:rFonts w:ascii="Times New Roman" w:eastAsia="Times New Roman" w:hAnsi="Times New Roman" w:cs="Times New Roman"/>
          <w:color w:val="212529"/>
          <w:sz w:val="22"/>
          <w:szCs w:val="22"/>
          <w:highlight w:val="white"/>
        </w:rPr>
        <w:t xml:space="preserve"> - R)</w:t>
      </w:r>
    </w:p>
    <w:p w:rsidR="00E5025F" w:rsidRDefault="00E5025F" w:rsidP="00E5025F">
      <w:pPr>
        <w:jc w:val="both"/>
        <w:rPr>
          <w:rFonts w:ascii="Times New Roman" w:eastAsia="Times New Roman" w:hAnsi="Times New Roman" w:cs="Times New Roman"/>
          <w:sz w:val="22"/>
          <w:szCs w:val="22"/>
          <w:highlight w:val="white"/>
        </w:rPr>
      </w:pPr>
      <w:r>
        <w:rPr>
          <w:rFonts w:ascii="Times New Roman" w:eastAsia="Times New Roman" w:hAnsi="Times New Roman" w:cs="Times New Roman"/>
          <w:color w:val="212529"/>
          <w:sz w:val="22"/>
          <w:szCs w:val="22"/>
          <w:highlight w:val="white"/>
        </w:rPr>
        <w:t xml:space="preserve">Relating to control of sexually transmitted diseases, so as to require physicians and healthcare providers to test all pregnant women for HIV and syphilis at the first prenatal visit, at 28–32 weeks’ gestation, and at delivery.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Referred to Health and Human Services Cmte</w:t>
      </w:r>
      <w:r>
        <w:rPr>
          <w:rFonts w:ascii="Times New Roman" w:eastAsia="Times New Roman" w:hAnsi="Times New Roman" w:cs="Times New Roman"/>
          <w:sz w:val="22"/>
          <w:szCs w:val="22"/>
          <w:highlight w:val="white"/>
        </w:rPr>
        <w:t xml:space="preserve">, </w:t>
      </w:r>
      <w:r>
        <w:rPr>
          <w:rFonts w:ascii="Times New Roman" w:eastAsia="Times New Roman" w:hAnsi="Times New Roman" w:cs="Times New Roman"/>
          <w:color w:val="000000"/>
          <w:sz w:val="22"/>
          <w:szCs w:val="22"/>
          <w:highlight w:val="white"/>
        </w:rPr>
        <w:t xml:space="preserve">Passed Cmte by Substitute, Pending Rules Cmte, Passed Senate, Sent to House, Referred to Public Health Cmte, Passed Cmte, Pending Rules Cmte, </w:t>
      </w:r>
      <w:r>
        <w:rPr>
          <w:rFonts w:ascii="Times New Roman" w:eastAsia="Times New Roman" w:hAnsi="Times New Roman" w:cs="Times New Roman"/>
          <w:color w:val="00B050"/>
          <w:sz w:val="22"/>
          <w:szCs w:val="22"/>
          <w:highlight w:val="white"/>
        </w:rPr>
        <w:t>Passed House, On to Governor</w:t>
      </w:r>
    </w:p>
    <w:p w:rsidR="00E5025F" w:rsidRDefault="00E5025F" w:rsidP="00E5025F">
      <w:pPr>
        <w:tabs>
          <w:tab w:val="left" w:pos="1531"/>
        </w:tabs>
        <w:jc w:val="both"/>
        <w:rPr>
          <w:rFonts w:ascii="Times New Roman" w:eastAsia="Times New Roman" w:hAnsi="Times New Roman" w:cs="Times New Roman"/>
          <w:color w:val="212529"/>
          <w:sz w:val="22"/>
          <w:szCs w:val="22"/>
          <w:highlight w:val="white"/>
        </w:rPr>
      </w:pPr>
      <w:r>
        <w:rPr>
          <w:rFonts w:ascii="Times New Roman" w:eastAsia="Times New Roman" w:hAnsi="Times New Roman" w:cs="Times New Roman"/>
          <w:color w:val="212529"/>
          <w:sz w:val="22"/>
          <w:szCs w:val="22"/>
          <w:highlight w:val="white"/>
        </w:rPr>
        <w:tab/>
      </w:r>
    </w:p>
    <w:p w:rsidR="00E5025F" w:rsidRDefault="00B41EA9" w:rsidP="00E5025F">
      <w:pPr>
        <w:jc w:val="both"/>
        <w:rPr>
          <w:rFonts w:ascii="Times New Roman" w:eastAsia="Times New Roman" w:hAnsi="Times New Roman" w:cs="Times New Roman"/>
          <w:color w:val="212529"/>
          <w:sz w:val="22"/>
          <w:szCs w:val="22"/>
          <w:highlight w:val="white"/>
        </w:rPr>
      </w:pPr>
      <w:hyperlink r:id="rId178">
        <w:r w:rsidR="00E5025F">
          <w:rPr>
            <w:rFonts w:ascii="Times New Roman" w:eastAsia="Times New Roman" w:hAnsi="Times New Roman" w:cs="Times New Roman"/>
            <w:color w:val="1155CC"/>
            <w:sz w:val="22"/>
            <w:szCs w:val="22"/>
            <w:highlight w:val="white"/>
            <w:u w:val="single"/>
          </w:rPr>
          <w:t>SB 47,</w:t>
        </w:r>
      </w:hyperlink>
      <w:r w:rsidR="00E5025F">
        <w:rPr>
          <w:rFonts w:ascii="Times New Roman" w:eastAsia="Times New Roman" w:hAnsi="Times New Roman" w:cs="Times New Roman"/>
          <w:color w:val="212529"/>
          <w:sz w:val="22"/>
          <w:szCs w:val="22"/>
          <w:highlight w:val="white"/>
        </w:rPr>
        <w:t xml:space="preserve"> Vaping in restricted areas is a misdemeanor punishable by fine (Sen. Chuck Hufstetler - R)</w:t>
      </w:r>
    </w:p>
    <w:p w:rsidR="00E5025F" w:rsidRDefault="00E5025F" w:rsidP="00E5025F">
      <w:pPr>
        <w:jc w:val="both"/>
        <w:rPr>
          <w:rFonts w:ascii="Times New Roman" w:eastAsia="Times New Roman" w:hAnsi="Times New Roman" w:cs="Times New Roman"/>
          <w:sz w:val="22"/>
          <w:szCs w:val="22"/>
          <w:highlight w:val="white"/>
        </w:rPr>
      </w:pPr>
      <w:r>
        <w:rPr>
          <w:rFonts w:ascii="Times New Roman" w:eastAsia="Times New Roman" w:hAnsi="Times New Roman" w:cs="Times New Roman"/>
          <w:color w:val="212529"/>
          <w:sz w:val="22"/>
          <w:szCs w:val="22"/>
          <w:highlight w:val="white"/>
        </w:rPr>
        <w:t xml:space="preserve">Relating to offenses against public health and morals, so as to provide that vaping in restricted areas is a misdemeanor punishable by fine. </w:t>
      </w:r>
      <w:r>
        <w:rPr>
          <w:rFonts w:ascii="Times New Roman" w:eastAsia="Times New Roman" w:hAnsi="Times New Roman" w:cs="Times New Roman"/>
          <w:b/>
          <w:color w:val="212529"/>
          <w:sz w:val="22"/>
          <w:szCs w:val="22"/>
          <w:highlight w:val="white"/>
        </w:rPr>
        <w:t>Status:</w:t>
      </w:r>
      <w:r>
        <w:rPr>
          <w:rFonts w:ascii="Times New Roman" w:eastAsia="Times New Roman" w:hAnsi="Times New Roman" w:cs="Times New Roman"/>
          <w:color w:val="212529"/>
          <w:sz w:val="22"/>
          <w:szCs w:val="22"/>
          <w:highlight w:val="white"/>
        </w:rPr>
        <w:t xml:space="preserve"> </w:t>
      </w:r>
      <w:r>
        <w:rPr>
          <w:rFonts w:ascii="Times New Roman" w:eastAsia="Times New Roman" w:hAnsi="Times New Roman" w:cs="Times New Roman"/>
          <w:color w:val="000000"/>
          <w:sz w:val="22"/>
          <w:szCs w:val="22"/>
          <w:highlight w:val="white"/>
        </w:rPr>
        <w:t>Referred to Health and Human Services Cmte</w:t>
      </w:r>
      <w:r>
        <w:rPr>
          <w:rFonts w:ascii="Times New Roman" w:eastAsia="Times New Roman" w:hAnsi="Times New Roman" w:cs="Times New Roman"/>
          <w:sz w:val="22"/>
          <w:szCs w:val="22"/>
          <w:highlight w:val="white"/>
        </w:rPr>
        <w:t xml:space="preserve">, </w:t>
      </w:r>
      <w:r>
        <w:rPr>
          <w:rFonts w:ascii="Times New Roman" w:eastAsia="Times New Roman" w:hAnsi="Times New Roman" w:cs="Times New Roman"/>
          <w:color w:val="000000"/>
          <w:sz w:val="22"/>
          <w:szCs w:val="22"/>
          <w:highlight w:val="white"/>
        </w:rPr>
        <w:t xml:space="preserve">Passed Cmte by Substitute, Pending Rules Cmte, Passed Senate, Sent to House, Referred to Public Health Cmte, </w:t>
      </w:r>
      <w:r>
        <w:rPr>
          <w:rFonts w:ascii="Times New Roman" w:eastAsia="Times New Roman" w:hAnsi="Times New Roman" w:cs="Times New Roman"/>
          <w:color w:val="00B050"/>
          <w:sz w:val="22"/>
          <w:szCs w:val="22"/>
          <w:highlight w:val="white"/>
        </w:rPr>
        <w:t>Passed Cmte, Pending Rules Cmte</w:t>
      </w:r>
    </w:p>
    <w:p w:rsidR="00E5025F" w:rsidRDefault="00E5025F" w:rsidP="00E5025F">
      <w:pPr>
        <w:jc w:val="both"/>
        <w:rPr>
          <w:rFonts w:ascii="Times New Roman" w:eastAsia="Times New Roman" w:hAnsi="Times New Roman" w:cs="Times New Roman"/>
          <w:color w:val="000000"/>
          <w:sz w:val="22"/>
          <w:szCs w:val="22"/>
          <w:highlight w:val="white"/>
        </w:rPr>
      </w:pPr>
    </w:p>
    <w:p w:rsidR="00E5025F" w:rsidRDefault="00B41EA9" w:rsidP="00E5025F">
      <w:pPr>
        <w:jc w:val="both"/>
        <w:rPr>
          <w:rFonts w:ascii="Times New Roman" w:eastAsia="Times New Roman" w:hAnsi="Times New Roman" w:cs="Times New Roman"/>
          <w:color w:val="212529"/>
          <w:sz w:val="22"/>
          <w:szCs w:val="22"/>
          <w:highlight w:val="white"/>
        </w:rPr>
      </w:pPr>
      <w:hyperlink r:id="rId179">
        <w:r w:rsidR="00E5025F">
          <w:rPr>
            <w:rFonts w:ascii="Times New Roman" w:eastAsia="Times New Roman" w:hAnsi="Times New Roman" w:cs="Times New Roman"/>
            <w:color w:val="1155CC"/>
            <w:sz w:val="22"/>
            <w:szCs w:val="22"/>
            <w:highlight w:val="white"/>
            <w:u w:val="single"/>
          </w:rPr>
          <w:t>SB 50,</w:t>
        </w:r>
      </w:hyperlink>
      <w:r w:rsidR="00E5025F">
        <w:rPr>
          <w:rFonts w:ascii="Times New Roman" w:eastAsia="Times New Roman" w:hAnsi="Times New Roman" w:cs="Times New Roman"/>
          <w:color w:val="212529"/>
          <w:sz w:val="22"/>
          <w:szCs w:val="22"/>
          <w:highlight w:val="white"/>
        </w:rPr>
        <w:t xml:space="preserve"> Schools with grades nine through twelve may provide lifeguarding and aquatic safety instruction (Sen. Max Burns - R)</w:t>
      </w:r>
    </w:p>
    <w:p w:rsidR="00E5025F" w:rsidRDefault="00E5025F" w:rsidP="00E5025F">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elementary and secondary education, so as to provide that local boards of education which operate a school with grades nine through 12 may provide instruction in lifeguarding and aquatic safety; to provide for Carnegie unit curriculum credits.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Referred to Education and Youth Cmte, Passed Cmte, Pending Rules Cmte, Passed Senate, Sent to House</w:t>
      </w:r>
      <w:r>
        <w:rPr>
          <w:rFonts w:ascii="Times New Roman" w:eastAsia="Times New Roman" w:hAnsi="Times New Roman" w:cs="Times New Roman"/>
          <w:sz w:val="22"/>
          <w:szCs w:val="22"/>
          <w:highlight w:val="white"/>
        </w:rPr>
        <w:t xml:space="preserve">, </w:t>
      </w:r>
      <w:r>
        <w:rPr>
          <w:rFonts w:ascii="Times New Roman" w:eastAsia="Times New Roman" w:hAnsi="Times New Roman" w:cs="Times New Roman"/>
          <w:color w:val="000000"/>
          <w:sz w:val="22"/>
          <w:szCs w:val="22"/>
          <w:highlight w:val="white"/>
        </w:rPr>
        <w:t>Referred to Education Cmte</w:t>
      </w:r>
    </w:p>
    <w:p w:rsidR="00E5025F" w:rsidRDefault="00E5025F" w:rsidP="00E5025F">
      <w:pPr>
        <w:jc w:val="both"/>
        <w:rPr>
          <w:rFonts w:ascii="Times New Roman" w:eastAsia="Times New Roman" w:hAnsi="Times New Roman" w:cs="Times New Roman"/>
          <w:sz w:val="22"/>
          <w:szCs w:val="22"/>
          <w:highlight w:val="white"/>
        </w:rPr>
      </w:pPr>
    </w:p>
    <w:p w:rsidR="00E5025F" w:rsidRDefault="00B41EA9" w:rsidP="00E5025F">
      <w:pPr>
        <w:jc w:val="both"/>
        <w:rPr>
          <w:rFonts w:ascii="Times New Roman" w:eastAsia="Times New Roman" w:hAnsi="Times New Roman" w:cs="Times New Roman"/>
          <w:sz w:val="22"/>
          <w:szCs w:val="22"/>
          <w:highlight w:val="white"/>
        </w:rPr>
      </w:pPr>
      <w:hyperlink r:id="rId180">
        <w:r w:rsidR="00E5025F">
          <w:rPr>
            <w:rFonts w:ascii="Times New Roman" w:eastAsia="Times New Roman" w:hAnsi="Times New Roman" w:cs="Times New Roman"/>
            <w:color w:val="1155CC"/>
            <w:sz w:val="22"/>
            <w:szCs w:val="22"/>
            <w:highlight w:val="white"/>
            <w:u w:val="single"/>
          </w:rPr>
          <w:t>SB 55,</w:t>
        </w:r>
      </w:hyperlink>
      <w:r w:rsidR="00E5025F">
        <w:rPr>
          <w:rFonts w:ascii="Times New Roman" w:eastAsia="Times New Roman" w:hAnsi="Times New Roman" w:cs="Times New Roman"/>
          <w:sz w:val="22"/>
          <w:szCs w:val="22"/>
          <w:highlight w:val="white"/>
        </w:rPr>
        <w:t xml:space="preserve"> Regulation of Business of Persons under the age of 18 (Sen. Elena Parent - D) </w:t>
      </w:r>
    </w:p>
    <w:p w:rsidR="00E5025F" w:rsidRDefault="00E5025F" w:rsidP="00E5025F">
      <w:pPr>
        <w:jc w:val="both"/>
        <w:rPr>
          <w:rFonts w:ascii="Times New Roman" w:eastAsia="Times New Roman" w:hAnsi="Times New Roman" w:cs="Times New Roman"/>
          <w:sz w:val="22"/>
          <w:szCs w:val="22"/>
          <w:highlight w:val="white"/>
        </w:rPr>
      </w:pPr>
      <w:r>
        <w:rPr>
          <w:rFonts w:ascii="Times New Roman" w:eastAsia="Times New Roman" w:hAnsi="Times New Roman" w:cs="Times New Roman"/>
          <w:color w:val="212529"/>
          <w:sz w:val="22"/>
          <w:szCs w:val="22"/>
          <w:highlight w:val="white"/>
        </w:rPr>
        <w:t xml:space="preserve">Relating to general provisions relative to counties, municipal corporations, and other governmental entities, so as to prohibit the regulation of businesses of persons under 18 years of age.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Economic Development and Tourism Cmte, Passed Cmte by Substitute, Pending Rules Cmte, Passed Senate, Sent to </w:t>
      </w:r>
      <w:r>
        <w:rPr>
          <w:rFonts w:ascii="Times New Roman" w:eastAsia="Times New Roman" w:hAnsi="Times New Roman" w:cs="Times New Roman"/>
          <w:color w:val="000000"/>
          <w:sz w:val="22"/>
          <w:szCs w:val="22"/>
          <w:highlight w:val="white"/>
        </w:rPr>
        <w:lastRenderedPageBreak/>
        <w:t xml:space="preserve">House, Referred to Small Business Development Cmte, </w:t>
      </w:r>
      <w:r>
        <w:rPr>
          <w:rFonts w:ascii="Times New Roman" w:eastAsia="Times New Roman" w:hAnsi="Times New Roman" w:cs="Times New Roman"/>
          <w:color w:val="00B050"/>
          <w:sz w:val="22"/>
          <w:szCs w:val="22"/>
          <w:highlight w:val="white"/>
        </w:rPr>
        <w:t>Passed Cmte by Substitute, Passed House, Sent to Senate for Agree/Disagree</w:t>
      </w:r>
    </w:p>
    <w:p w:rsidR="00E5025F" w:rsidRDefault="00E5025F" w:rsidP="00E5025F">
      <w:pPr>
        <w:jc w:val="both"/>
        <w:rPr>
          <w:rFonts w:ascii="Times New Roman" w:eastAsia="Times New Roman" w:hAnsi="Times New Roman" w:cs="Times New Roman"/>
          <w:color w:val="000000"/>
          <w:sz w:val="22"/>
          <w:szCs w:val="22"/>
          <w:highlight w:val="white"/>
        </w:rPr>
      </w:pPr>
    </w:p>
    <w:p w:rsidR="00E5025F" w:rsidRDefault="00B41EA9" w:rsidP="00E5025F">
      <w:pPr>
        <w:jc w:val="both"/>
        <w:rPr>
          <w:rFonts w:ascii="Times New Roman" w:eastAsia="Times New Roman" w:hAnsi="Times New Roman" w:cs="Times New Roman"/>
          <w:sz w:val="22"/>
          <w:szCs w:val="22"/>
          <w:highlight w:val="white"/>
        </w:rPr>
      </w:pPr>
      <w:hyperlink r:id="rId181">
        <w:r w:rsidR="00E5025F">
          <w:rPr>
            <w:rFonts w:ascii="Times New Roman" w:eastAsia="Times New Roman" w:hAnsi="Times New Roman" w:cs="Times New Roman"/>
            <w:color w:val="1155CC"/>
            <w:sz w:val="22"/>
            <w:szCs w:val="22"/>
            <w:highlight w:val="white"/>
            <w:u w:val="single"/>
          </w:rPr>
          <w:t>SB 106,</w:t>
        </w:r>
      </w:hyperlink>
      <w:r w:rsidR="00E5025F">
        <w:rPr>
          <w:rFonts w:ascii="Times New Roman" w:eastAsia="Times New Roman" w:hAnsi="Times New Roman" w:cs="Times New Roman"/>
          <w:sz w:val="22"/>
          <w:szCs w:val="22"/>
          <w:highlight w:val="white"/>
        </w:rPr>
        <w:t xml:space="preserve"> “Healthy Babies Act” (Sen. Larry Walker - R) </w:t>
      </w:r>
    </w:p>
    <w:p w:rsidR="00E5025F" w:rsidRDefault="00E5025F" w:rsidP="00E5025F">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medical assistance generally, so as to provide for a three-year pilot program to provide coverage for remote maternal health clinical services under the Medicaid program; to provide for eligibility; to provide for a final report; to provide for termination of the pilot project and automatic repeal of the statute. </w:t>
      </w:r>
      <w:r>
        <w:rPr>
          <w:rFonts w:ascii="Times New Roman" w:eastAsia="Times New Roman" w:hAnsi="Times New Roman" w:cs="Times New Roman"/>
          <w:b/>
          <w:color w:val="212529"/>
          <w:sz w:val="22"/>
          <w:szCs w:val="22"/>
          <w:highlight w:val="white"/>
        </w:rPr>
        <w:t>Status</w:t>
      </w:r>
      <w:r>
        <w:rPr>
          <w:rFonts w:ascii="Times New Roman" w:eastAsia="Times New Roman" w:hAnsi="Times New Roman" w:cs="Times New Roman"/>
          <w:b/>
          <w:color w:val="000000"/>
          <w:sz w:val="22"/>
          <w:szCs w:val="22"/>
          <w:highlight w:val="white"/>
        </w:rPr>
        <w:t xml:space="preserve">: </w:t>
      </w:r>
      <w:r>
        <w:rPr>
          <w:rFonts w:ascii="Times New Roman" w:eastAsia="Times New Roman" w:hAnsi="Times New Roman" w:cs="Times New Roman"/>
          <w:color w:val="000000"/>
          <w:sz w:val="22"/>
          <w:szCs w:val="22"/>
          <w:highlight w:val="white"/>
        </w:rPr>
        <w:t>Referred to Health and Human Services Cmte, Passed Cmte by Substitute, Pending Rules Cmte, Passed Senate, Sent to House, Referred to Public Health Cmte</w:t>
      </w:r>
    </w:p>
    <w:p w:rsidR="00E5025F" w:rsidRDefault="00E5025F" w:rsidP="00E5025F">
      <w:pPr>
        <w:jc w:val="both"/>
        <w:rPr>
          <w:rFonts w:ascii="Times New Roman" w:eastAsia="Times New Roman" w:hAnsi="Times New Roman" w:cs="Times New Roman"/>
          <w:color w:val="000000"/>
          <w:sz w:val="22"/>
          <w:szCs w:val="22"/>
          <w:highlight w:val="white"/>
        </w:rPr>
      </w:pPr>
    </w:p>
    <w:p w:rsidR="00E5025F" w:rsidRDefault="00B41EA9" w:rsidP="00E5025F">
      <w:pPr>
        <w:jc w:val="both"/>
        <w:rPr>
          <w:rFonts w:ascii="Times New Roman" w:eastAsia="Times New Roman" w:hAnsi="Times New Roman" w:cs="Times New Roman"/>
          <w:sz w:val="22"/>
          <w:szCs w:val="22"/>
          <w:highlight w:val="white"/>
        </w:rPr>
      </w:pPr>
      <w:hyperlink r:id="rId182">
        <w:r w:rsidR="00E5025F">
          <w:rPr>
            <w:rFonts w:ascii="Times New Roman" w:eastAsia="Times New Roman" w:hAnsi="Times New Roman" w:cs="Times New Roman"/>
            <w:color w:val="1155CC"/>
            <w:sz w:val="22"/>
            <w:szCs w:val="22"/>
            <w:highlight w:val="white"/>
            <w:u w:val="single"/>
          </w:rPr>
          <w:t>SB 107,</w:t>
        </w:r>
      </w:hyperlink>
      <w:r w:rsidR="00E5025F">
        <w:rPr>
          <w:rFonts w:ascii="Times New Roman" w:eastAsia="Times New Roman" w:hAnsi="Times New Roman" w:cs="Times New Roman"/>
          <w:sz w:val="22"/>
          <w:szCs w:val="22"/>
          <w:highlight w:val="white"/>
        </w:rPr>
        <w:t xml:space="preserve"> Izzy’s Law (Sen. Max Burns - R)</w:t>
      </w:r>
    </w:p>
    <w:p w:rsidR="00E5025F" w:rsidRDefault="00E5025F" w:rsidP="00E5025F">
      <w:pPr>
        <w:jc w:val="both"/>
        <w:rPr>
          <w:rFonts w:ascii="Times New Roman" w:eastAsia="Times New Roman" w:hAnsi="Times New Roman" w:cs="Times New Roman"/>
          <w:sz w:val="22"/>
          <w:szCs w:val="22"/>
          <w:highlight w:val="white"/>
        </w:rPr>
      </w:pPr>
      <w:r>
        <w:rPr>
          <w:rFonts w:ascii="Times New Roman" w:eastAsia="Times New Roman" w:hAnsi="Times New Roman" w:cs="Times New Roman"/>
          <w:color w:val="212529"/>
          <w:sz w:val="22"/>
          <w:szCs w:val="22"/>
          <w:highlight w:val="white"/>
        </w:rPr>
        <w:t xml:space="preserve">To provide that the Department of Public Health shall develop and make available for download from its internet website a model aquatic safety plan based on national standards for private swim instructors.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Children and Families Cmte, </w:t>
      </w:r>
      <w:r>
        <w:rPr>
          <w:rFonts w:ascii="Times New Roman" w:eastAsia="Times New Roman" w:hAnsi="Times New Roman" w:cs="Times New Roman"/>
          <w:color w:val="000000"/>
          <w:sz w:val="22"/>
          <w:szCs w:val="22"/>
        </w:rPr>
        <w:t xml:space="preserve">Passed Cmte, Pending Rules Cmte, </w:t>
      </w:r>
      <w:r>
        <w:rPr>
          <w:rFonts w:ascii="Times New Roman" w:eastAsia="Times New Roman" w:hAnsi="Times New Roman" w:cs="Times New Roman"/>
          <w:color w:val="000000"/>
          <w:sz w:val="22"/>
          <w:szCs w:val="22"/>
          <w:highlight w:val="white"/>
        </w:rPr>
        <w:t xml:space="preserve">Passed Senate, Sent to House, Referred to Public Health Cmte, </w:t>
      </w:r>
      <w:r>
        <w:rPr>
          <w:rFonts w:ascii="Times New Roman" w:eastAsia="Times New Roman" w:hAnsi="Times New Roman" w:cs="Times New Roman"/>
          <w:color w:val="00B050"/>
          <w:sz w:val="22"/>
          <w:szCs w:val="22"/>
          <w:highlight w:val="white"/>
        </w:rPr>
        <w:t>Passed Cmte, Pending Rules Cmte</w:t>
      </w:r>
    </w:p>
    <w:p w:rsidR="00E5025F" w:rsidRDefault="00E5025F" w:rsidP="00E5025F">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000000"/>
          <w:sz w:val="22"/>
          <w:szCs w:val="22"/>
          <w:highlight w:val="white"/>
        </w:rPr>
        <w:t xml:space="preserve"> </w:t>
      </w:r>
    </w:p>
    <w:p w:rsidR="00E5025F" w:rsidRDefault="00B41EA9" w:rsidP="00E5025F">
      <w:pPr>
        <w:jc w:val="both"/>
        <w:rPr>
          <w:rFonts w:ascii="Times New Roman" w:eastAsia="Times New Roman" w:hAnsi="Times New Roman" w:cs="Times New Roman"/>
          <w:sz w:val="22"/>
          <w:szCs w:val="22"/>
          <w:highlight w:val="white"/>
        </w:rPr>
      </w:pPr>
      <w:hyperlink r:id="rId183">
        <w:r w:rsidR="00E5025F">
          <w:rPr>
            <w:rFonts w:ascii="Times New Roman" w:eastAsia="Times New Roman" w:hAnsi="Times New Roman" w:cs="Times New Roman"/>
            <w:color w:val="1155CC"/>
            <w:sz w:val="22"/>
            <w:szCs w:val="22"/>
            <w:highlight w:val="white"/>
            <w:u w:val="single"/>
          </w:rPr>
          <w:t>SB 109,</w:t>
        </w:r>
      </w:hyperlink>
      <w:r w:rsidR="00E5025F">
        <w:rPr>
          <w:rFonts w:ascii="Times New Roman" w:eastAsia="Times New Roman" w:hAnsi="Times New Roman" w:cs="Times New Roman"/>
          <w:sz w:val="22"/>
          <w:szCs w:val="22"/>
          <w:highlight w:val="white"/>
        </w:rPr>
        <w:t xml:space="preserve"> Include Glucose Monitors as Pharmacy Benefit for Medicaid Recipients (Sen. Shelly Echols - R) </w:t>
      </w:r>
    </w:p>
    <w:p w:rsidR="00E5025F" w:rsidRDefault="00E5025F" w:rsidP="00E5025F">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medical assistance generally, so as to require the Department of Community Health to include continuous glucose monitors as a pharmacy benefit for Medicaid recipients; to provide for coverage criteria; to provide for certain consultations by treating practitioners. </w:t>
      </w:r>
      <w:r>
        <w:rPr>
          <w:rFonts w:ascii="Times New Roman" w:eastAsia="Times New Roman" w:hAnsi="Times New Roman" w:cs="Times New Roman"/>
          <w:b/>
          <w:color w:val="212529"/>
          <w:sz w:val="22"/>
          <w:szCs w:val="22"/>
          <w:highlight w:val="white"/>
        </w:rPr>
        <w:t>Status:</w:t>
      </w:r>
      <w:r>
        <w:rPr>
          <w:rFonts w:ascii="Times New Roman" w:eastAsia="Times New Roman" w:hAnsi="Times New Roman" w:cs="Times New Roman"/>
          <w:color w:val="212529"/>
          <w:sz w:val="22"/>
          <w:szCs w:val="22"/>
          <w:highlight w:val="white"/>
        </w:rPr>
        <w:t xml:space="preserve"> </w:t>
      </w:r>
      <w:r>
        <w:rPr>
          <w:rFonts w:ascii="Times New Roman" w:eastAsia="Times New Roman" w:hAnsi="Times New Roman" w:cs="Times New Roman"/>
          <w:color w:val="000000"/>
          <w:sz w:val="22"/>
          <w:szCs w:val="22"/>
          <w:highlight w:val="white"/>
        </w:rPr>
        <w:t>Referred to Health and Human Services Cmte</w:t>
      </w:r>
      <w:r>
        <w:rPr>
          <w:rFonts w:ascii="Times New Roman" w:eastAsia="Times New Roman" w:hAnsi="Times New Roman" w:cs="Times New Roman"/>
          <w:b/>
          <w:sz w:val="22"/>
          <w:szCs w:val="22"/>
          <w:highlight w:val="white"/>
        </w:rPr>
        <w:t xml:space="preserve">, </w:t>
      </w:r>
      <w:r>
        <w:rPr>
          <w:rFonts w:ascii="Times New Roman" w:eastAsia="Times New Roman" w:hAnsi="Times New Roman" w:cs="Times New Roman"/>
          <w:color w:val="000000"/>
          <w:sz w:val="22"/>
          <w:szCs w:val="22"/>
          <w:highlight w:val="white"/>
        </w:rPr>
        <w:t xml:space="preserve">Passed Cmte, Pending Rules Cmte, Passed Senate, Sent to House, Referred to Public Health Cmte </w:t>
      </w:r>
    </w:p>
    <w:p w:rsidR="00E5025F" w:rsidRDefault="00E5025F" w:rsidP="00E5025F">
      <w:pPr>
        <w:rPr>
          <w:rFonts w:ascii="Times New Roman" w:eastAsia="Times New Roman" w:hAnsi="Times New Roman" w:cs="Times New Roman"/>
          <w:b/>
          <w:sz w:val="22"/>
          <w:szCs w:val="22"/>
        </w:rPr>
      </w:pPr>
    </w:p>
    <w:p w:rsidR="00E5025F" w:rsidRDefault="00B41EA9" w:rsidP="00E5025F">
      <w:pPr>
        <w:rPr>
          <w:rFonts w:ascii="Times New Roman" w:eastAsia="Times New Roman" w:hAnsi="Times New Roman" w:cs="Times New Roman"/>
          <w:sz w:val="22"/>
          <w:szCs w:val="22"/>
        </w:rPr>
      </w:pPr>
      <w:hyperlink r:id="rId184">
        <w:r w:rsidR="00E5025F">
          <w:rPr>
            <w:rFonts w:ascii="Times New Roman" w:eastAsia="Times New Roman" w:hAnsi="Times New Roman" w:cs="Times New Roman"/>
            <w:color w:val="1155CC"/>
            <w:sz w:val="22"/>
            <w:szCs w:val="22"/>
            <w:u w:val="single"/>
          </w:rPr>
          <w:t>SB 296,</w:t>
        </w:r>
      </w:hyperlink>
      <w:r w:rsidR="00E5025F">
        <w:rPr>
          <w:rFonts w:ascii="Times New Roman" w:eastAsia="Times New Roman" w:hAnsi="Times New Roman" w:cs="Times New Roman"/>
          <w:sz w:val="22"/>
          <w:szCs w:val="22"/>
        </w:rPr>
        <w:t xml:space="preserve"> The Appointment of a State Surgeon General (Sen. Sonya Halpern - D) </w:t>
      </w:r>
    </w:p>
    <w:p w:rsidR="00E5025F" w:rsidRDefault="00E5025F" w:rsidP="00E5025F">
      <w:pPr>
        <w:jc w:val="both"/>
        <w:rPr>
          <w:rFonts w:ascii="Times New Roman" w:eastAsia="Times New Roman" w:hAnsi="Times New Roman" w:cs="Times New Roman"/>
          <w:color w:val="00B050"/>
          <w:sz w:val="22"/>
          <w:szCs w:val="22"/>
        </w:rPr>
      </w:pPr>
      <w:r>
        <w:rPr>
          <w:rFonts w:ascii="Times New Roman" w:eastAsia="Times New Roman" w:hAnsi="Times New Roman" w:cs="Times New Roman"/>
          <w:color w:val="212529"/>
          <w:sz w:val="22"/>
          <w:szCs w:val="22"/>
          <w:highlight w:val="white"/>
        </w:rPr>
        <w:t xml:space="preserve">Relating to the Department of Public Health, so as to provide for the appointment of a state surgeon general; to provide for qualifications and duties.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B050"/>
          <w:sz w:val="22"/>
          <w:szCs w:val="22"/>
          <w:highlight w:val="white"/>
        </w:rPr>
        <w:t>Referred to Health and Human Services Cmte</w:t>
      </w:r>
    </w:p>
    <w:p w:rsidR="00E5025F" w:rsidRDefault="00E5025F" w:rsidP="00E5025F">
      <w:pPr>
        <w:jc w:val="both"/>
        <w:rPr>
          <w:rFonts w:ascii="Times New Roman" w:eastAsia="Times New Roman" w:hAnsi="Times New Roman" w:cs="Times New Roman"/>
          <w:sz w:val="22"/>
          <w:szCs w:val="22"/>
        </w:rPr>
      </w:pPr>
    </w:p>
    <w:p w:rsidR="00E5025F" w:rsidRDefault="00E5025F" w:rsidP="00E5025F">
      <w:pPr>
        <w:jc w:val="center"/>
        <w:rPr>
          <w:rFonts w:ascii="Times New Roman" w:eastAsia="Times New Roman" w:hAnsi="Times New Roman" w:cs="Times New Roman"/>
          <w:b/>
          <w:color w:val="000000"/>
          <w:sz w:val="22"/>
          <w:szCs w:val="22"/>
        </w:rPr>
      </w:pPr>
      <w:bookmarkStart w:id="15" w:name="bookmark=id.6jobf35iu0wh" w:colFirst="0" w:colLast="0"/>
      <w:bookmarkEnd w:id="15"/>
      <w:r>
        <w:rPr>
          <w:rFonts w:ascii="Times New Roman" w:eastAsia="Times New Roman" w:hAnsi="Times New Roman" w:cs="Times New Roman"/>
          <w:b/>
          <w:color w:val="000000"/>
          <w:sz w:val="22"/>
          <w:szCs w:val="22"/>
        </w:rPr>
        <w:t>Taxes</w:t>
      </w:r>
    </w:p>
    <w:p w:rsidR="00E5025F" w:rsidRDefault="00E5025F" w:rsidP="00E5025F">
      <w:pPr>
        <w:jc w:val="center"/>
        <w:rPr>
          <w:rFonts w:ascii="Times New Roman" w:eastAsia="Times New Roman" w:hAnsi="Times New Roman" w:cs="Times New Roman"/>
          <w:b/>
          <w:color w:val="000000"/>
          <w:sz w:val="22"/>
          <w:szCs w:val="22"/>
        </w:rPr>
      </w:pPr>
    </w:p>
    <w:p w:rsidR="00E5025F" w:rsidRDefault="00B41EA9" w:rsidP="00E5025F">
      <w:pPr>
        <w:jc w:val="both"/>
        <w:rPr>
          <w:rFonts w:ascii="Times New Roman" w:eastAsia="Times New Roman" w:hAnsi="Times New Roman" w:cs="Times New Roman"/>
          <w:color w:val="000000"/>
          <w:sz w:val="22"/>
          <w:szCs w:val="22"/>
        </w:rPr>
      </w:pPr>
      <w:hyperlink r:id="rId185">
        <w:r w:rsidR="00E5025F">
          <w:rPr>
            <w:rFonts w:ascii="Times New Roman" w:eastAsia="Times New Roman" w:hAnsi="Times New Roman" w:cs="Times New Roman"/>
            <w:color w:val="0563C1"/>
            <w:sz w:val="22"/>
            <w:szCs w:val="22"/>
            <w:u w:val="single"/>
          </w:rPr>
          <w:t>HB 162,</w:t>
        </w:r>
      </w:hyperlink>
      <w:r w:rsidR="00E5025F">
        <w:rPr>
          <w:rFonts w:ascii="Times New Roman" w:eastAsia="Times New Roman" w:hAnsi="Times New Roman" w:cs="Times New Roman"/>
          <w:sz w:val="22"/>
          <w:szCs w:val="22"/>
        </w:rPr>
        <w:t xml:space="preserve"> </w:t>
      </w:r>
      <w:r w:rsidR="00E5025F">
        <w:fldChar w:fldCharType="begin"/>
      </w:r>
      <w:r w:rsidR="00E5025F">
        <w:instrText xml:space="preserve"> HYPERLINK "https://www.legis.ga.gov/legislation/63829" </w:instrText>
      </w:r>
      <w:r w:rsidR="00E5025F">
        <w:fldChar w:fldCharType="separate"/>
      </w:r>
      <w:r w:rsidR="00E5025F">
        <w:rPr>
          <w:rFonts w:ascii="Times New Roman" w:eastAsia="Times New Roman" w:hAnsi="Times New Roman" w:cs="Times New Roman"/>
          <w:color w:val="000000"/>
          <w:sz w:val="22"/>
          <w:szCs w:val="22"/>
        </w:rPr>
        <w:t>State Income Tax Refund (Rep. Lauren McDonald – R)</w:t>
      </w:r>
    </w:p>
    <w:p w:rsidR="00E5025F" w:rsidRDefault="00E5025F" w:rsidP="00E5025F">
      <w:pPr>
        <w:jc w:val="both"/>
        <w:rPr>
          <w:rFonts w:ascii="Times New Roman" w:eastAsia="Times New Roman" w:hAnsi="Times New Roman" w:cs="Times New Roman"/>
          <w:sz w:val="22"/>
          <w:szCs w:val="22"/>
          <w:highlight w:val="white"/>
        </w:rPr>
      </w:pPr>
      <w:r>
        <w:fldChar w:fldCharType="end"/>
      </w:r>
      <w:r>
        <w:rPr>
          <w:rFonts w:ascii="Times New Roman" w:eastAsia="Times New Roman" w:hAnsi="Times New Roman" w:cs="Times New Roman"/>
          <w:color w:val="273E47"/>
          <w:sz w:val="22"/>
          <w:szCs w:val="22"/>
        </w:rPr>
        <w:t xml:space="preserve">Income tax; one-time tax credit for taxpayers who filed returns for both 2021 and 2022 taxable years. </w:t>
      </w:r>
      <w:r>
        <w:rPr>
          <w:rFonts w:ascii="Times New Roman" w:eastAsia="Times New Roman" w:hAnsi="Times New Roman" w:cs="Times New Roman"/>
          <w:b/>
          <w:color w:val="273E47"/>
          <w:sz w:val="22"/>
          <w:szCs w:val="22"/>
        </w:rPr>
        <w:t xml:space="preserve">Status: </w:t>
      </w:r>
      <w:r>
        <w:rPr>
          <w:rFonts w:ascii="Times New Roman" w:eastAsia="Times New Roman" w:hAnsi="Times New Roman" w:cs="Times New Roman"/>
          <w:color w:val="273E47"/>
          <w:sz w:val="22"/>
          <w:szCs w:val="22"/>
        </w:rPr>
        <w:t xml:space="preserve">Referred to Ways &amp; Means Cmte, </w:t>
      </w:r>
      <w:r>
        <w:rPr>
          <w:rFonts w:ascii="Times New Roman" w:eastAsia="Times New Roman" w:hAnsi="Times New Roman" w:cs="Times New Roman"/>
          <w:color w:val="000000"/>
          <w:sz w:val="22"/>
          <w:szCs w:val="22"/>
        </w:rPr>
        <w:t xml:space="preserve">Passed Cmte, Pending Rules Cmte, Passed House, </w:t>
      </w:r>
      <w:r>
        <w:rPr>
          <w:rFonts w:ascii="Times New Roman" w:eastAsia="Times New Roman" w:hAnsi="Times New Roman" w:cs="Times New Roman"/>
          <w:sz w:val="22"/>
          <w:szCs w:val="22"/>
        </w:rPr>
        <w:t xml:space="preserve">Sent to Senate, </w:t>
      </w:r>
      <w:r>
        <w:rPr>
          <w:rFonts w:ascii="Times New Roman" w:eastAsia="Times New Roman" w:hAnsi="Times New Roman" w:cs="Times New Roman"/>
          <w:color w:val="000000"/>
          <w:sz w:val="22"/>
          <w:szCs w:val="22"/>
          <w:highlight w:val="white"/>
        </w:rPr>
        <w:t xml:space="preserve">Referred to Finance Cmte, Passed Cmte, Pending Rules, </w:t>
      </w:r>
      <w:r>
        <w:rPr>
          <w:rFonts w:ascii="Times New Roman" w:eastAsia="Times New Roman" w:hAnsi="Times New Roman" w:cs="Times New Roman"/>
          <w:color w:val="00B050"/>
          <w:sz w:val="22"/>
          <w:szCs w:val="22"/>
          <w:highlight w:val="white"/>
        </w:rPr>
        <w:t>Passed Senate, Sent to Governor, Signed by the Governor on March 14, 2023</w:t>
      </w:r>
    </w:p>
    <w:p w:rsidR="00E5025F" w:rsidRDefault="00E5025F" w:rsidP="00E5025F">
      <w:pPr>
        <w:jc w:val="both"/>
        <w:rPr>
          <w:rFonts w:ascii="Times New Roman" w:eastAsia="Times New Roman" w:hAnsi="Times New Roman" w:cs="Times New Roman"/>
          <w:color w:val="000000"/>
          <w:sz w:val="22"/>
          <w:szCs w:val="22"/>
        </w:rPr>
      </w:pPr>
    </w:p>
    <w:p w:rsidR="00E5025F" w:rsidRDefault="00B41EA9" w:rsidP="00E5025F">
      <w:pPr>
        <w:jc w:val="both"/>
        <w:rPr>
          <w:rFonts w:ascii="Times New Roman" w:eastAsia="Times New Roman" w:hAnsi="Times New Roman" w:cs="Times New Roman"/>
          <w:sz w:val="22"/>
          <w:szCs w:val="22"/>
        </w:rPr>
      </w:pPr>
      <w:hyperlink r:id="rId186">
        <w:r w:rsidR="00E5025F">
          <w:rPr>
            <w:rFonts w:ascii="Times New Roman" w:eastAsia="Times New Roman" w:hAnsi="Times New Roman" w:cs="Times New Roman"/>
            <w:color w:val="1155CC"/>
            <w:sz w:val="22"/>
            <w:szCs w:val="22"/>
            <w:u w:val="single"/>
          </w:rPr>
          <w:t>HB 239,</w:t>
        </w:r>
      </w:hyperlink>
      <w:r w:rsidR="00E5025F">
        <w:rPr>
          <w:rFonts w:ascii="Times New Roman" w:eastAsia="Times New Roman" w:hAnsi="Times New Roman" w:cs="Times New Roman"/>
          <w:sz w:val="22"/>
          <w:szCs w:val="22"/>
        </w:rPr>
        <w:t xml:space="preserve">  Tax Credits to Include Aggregate or Mineral Mining Facilities (Rep. Bruce Williamson - R) </w:t>
      </w:r>
    </w:p>
    <w:p w:rsidR="00E5025F" w:rsidRDefault="00E5025F" w:rsidP="00E5025F">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imposition, rate, computation, exemptions, and credits relative to state income tax, so as to expand the credits allowable for purchases and acquisitions of qualified investment property for manufacturing and telecommunications facilities to include aggregate or mineral mining facilities.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Ways &amp; Means Cmte, Passed Cmte, Pending Rules Cmte, </w:t>
      </w:r>
      <w:r>
        <w:rPr>
          <w:rFonts w:ascii="Times New Roman" w:eastAsia="Times New Roman" w:hAnsi="Times New Roman" w:cs="Times New Roman"/>
          <w:color w:val="FF0000"/>
          <w:sz w:val="22"/>
          <w:szCs w:val="22"/>
          <w:highlight w:val="white"/>
        </w:rPr>
        <w:t>DEAD</w:t>
      </w:r>
    </w:p>
    <w:p w:rsidR="00E5025F" w:rsidRDefault="00E5025F" w:rsidP="00E5025F">
      <w:pPr>
        <w:jc w:val="both"/>
        <w:rPr>
          <w:rFonts w:ascii="Times New Roman" w:eastAsia="Times New Roman" w:hAnsi="Times New Roman" w:cs="Times New Roman"/>
          <w:sz w:val="22"/>
          <w:szCs w:val="22"/>
          <w:highlight w:val="white"/>
        </w:rPr>
      </w:pPr>
    </w:p>
    <w:p w:rsidR="00E5025F" w:rsidRDefault="00B41EA9" w:rsidP="00E5025F">
      <w:pPr>
        <w:jc w:val="both"/>
        <w:rPr>
          <w:rFonts w:ascii="Times New Roman" w:eastAsia="Times New Roman" w:hAnsi="Times New Roman" w:cs="Times New Roman"/>
          <w:sz w:val="22"/>
          <w:szCs w:val="22"/>
          <w:highlight w:val="white"/>
        </w:rPr>
      </w:pPr>
      <w:hyperlink r:id="rId187">
        <w:r w:rsidR="00E5025F">
          <w:rPr>
            <w:rFonts w:ascii="Times New Roman" w:eastAsia="Times New Roman" w:hAnsi="Times New Roman" w:cs="Times New Roman"/>
            <w:color w:val="1155CC"/>
            <w:sz w:val="22"/>
            <w:szCs w:val="22"/>
            <w:highlight w:val="white"/>
            <w:u w:val="single"/>
          </w:rPr>
          <w:t>HB 489,</w:t>
        </w:r>
      </w:hyperlink>
      <w:r w:rsidR="00E5025F">
        <w:rPr>
          <w:rFonts w:ascii="Times New Roman" w:eastAsia="Times New Roman" w:hAnsi="Times New Roman" w:cs="Times New Roman"/>
          <w:sz w:val="22"/>
          <w:szCs w:val="22"/>
          <w:highlight w:val="white"/>
        </w:rPr>
        <w:t xml:space="preserve"> Georgia Entertainment Industry Investment Act (Rep. Mitchell Horner - R)</w:t>
      </w:r>
    </w:p>
    <w:p w:rsidR="00E5025F" w:rsidRDefault="00E5025F" w:rsidP="00E5025F">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To provide for an aggregate annual limit; to require annual performance audits; to require waiving of taxpayer confidentiality as a condition of the tax credit; to publish certain information in each performance audit; to prohibit the transfer, sale, or assignment of certain tax credits on or after a certain date.</w:t>
      </w:r>
      <w:r>
        <w:rPr>
          <w:rFonts w:ascii="Times New Roman" w:eastAsia="Times New Roman" w:hAnsi="Times New Roman" w:cs="Times New Roman"/>
          <w:b/>
          <w:color w:val="212529"/>
          <w:sz w:val="22"/>
          <w:szCs w:val="22"/>
          <w:highlight w:val="white"/>
        </w:rPr>
        <w:t xml:space="preserve"> Status: </w:t>
      </w:r>
      <w:r>
        <w:rPr>
          <w:rFonts w:ascii="Times New Roman" w:eastAsia="Times New Roman" w:hAnsi="Times New Roman" w:cs="Times New Roman"/>
          <w:color w:val="000000"/>
          <w:sz w:val="22"/>
          <w:szCs w:val="22"/>
          <w:highlight w:val="white"/>
        </w:rPr>
        <w:t xml:space="preserve">Referred to Ways &amp; Means Cmte, </w:t>
      </w:r>
      <w:r>
        <w:rPr>
          <w:rFonts w:ascii="Times New Roman" w:eastAsia="Times New Roman" w:hAnsi="Times New Roman" w:cs="Times New Roman"/>
          <w:color w:val="FF0000"/>
          <w:sz w:val="22"/>
          <w:szCs w:val="22"/>
          <w:highlight w:val="white"/>
        </w:rPr>
        <w:t>DEAD</w:t>
      </w:r>
    </w:p>
    <w:p w:rsidR="00E5025F" w:rsidRDefault="00E5025F" w:rsidP="00E5025F">
      <w:pPr>
        <w:jc w:val="both"/>
        <w:rPr>
          <w:rFonts w:ascii="Times New Roman" w:eastAsia="Times New Roman" w:hAnsi="Times New Roman" w:cs="Times New Roman"/>
          <w:sz w:val="22"/>
          <w:szCs w:val="22"/>
        </w:rPr>
      </w:pPr>
    </w:p>
    <w:p w:rsidR="00E5025F" w:rsidRDefault="00B41EA9" w:rsidP="00E5025F">
      <w:pPr>
        <w:jc w:val="both"/>
        <w:rPr>
          <w:rFonts w:ascii="Times New Roman" w:eastAsia="Times New Roman" w:hAnsi="Times New Roman" w:cs="Times New Roman"/>
          <w:sz w:val="22"/>
          <w:szCs w:val="22"/>
        </w:rPr>
      </w:pPr>
      <w:hyperlink r:id="rId188">
        <w:r w:rsidR="00E5025F">
          <w:rPr>
            <w:rFonts w:ascii="Times New Roman" w:eastAsia="Times New Roman" w:hAnsi="Times New Roman" w:cs="Times New Roman"/>
            <w:color w:val="1155CC"/>
            <w:sz w:val="22"/>
            <w:szCs w:val="22"/>
            <w:u w:val="single"/>
          </w:rPr>
          <w:t>HB 581,</w:t>
        </w:r>
      </w:hyperlink>
      <w:r w:rsidR="00E5025F">
        <w:rPr>
          <w:rFonts w:ascii="Times New Roman" w:eastAsia="Times New Roman" w:hAnsi="Times New Roman" w:cs="Times New Roman"/>
          <w:sz w:val="22"/>
          <w:szCs w:val="22"/>
        </w:rPr>
        <w:t xml:space="preserve"> To Revise Deadlines, Selection Criteria, and Required Contents for Certain Annual Economic Analyses (Rep. Shaw Blackmon - R) </w:t>
      </w:r>
    </w:p>
    <w:p w:rsidR="00E5025F" w:rsidRDefault="00E5025F" w:rsidP="00E5025F">
      <w:pP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212529"/>
          <w:sz w:val="22"/>
          <w:szCs w:val="22"/>
          <w:highlight w:val="white"/>
        </w:rPr>
        <w:t xml:space="preserve">Relating to the economic analysis of certain tax benefits of law or proposed law, and analysis on performance and outcomes of Code Section 33-1-25, so as to revise the deadlines, selection criteria, and </w:t>
      </w:r>
      <w:r>
        <w:rPr>
          <w:rFonts w:ascii="Times New Roman" w:eastAsia="Times New Roman" w:hAnsi="Times New Roman" w:cs="Times New Roman"/>
          <w:color w:val="212529"/>
          <w:sz w:val="22"/>
          <w:szCs w:val="22"/>
          <w:highlight w:val="white"/>
        </w:rPr>
        <w:lastRenderedPageBreak/>
        <w:t>required contents for certain annual economic analyses conducted by the Department of Audits and Accounts</w:t>
      </w:r>
      <w:r>
        <w:rPr>
          <w:rFonts w:ascii="Times New Roman" w:eastAsia="Times New Roman" w:hAnsi="Times New Roman" w:cs="Times New Roman"/>
          <w:sz w:val="22"/>
          <w:szCs w:val="22"/>
        </w:rPr>
        <w:t xml:space="preserve">. </w:t>
      </w:r>
      <w:r>
        <w:rPr>
          <w:rFonts w:ascii="Times New Roman" w:eastAsia="Times New Roman" w:hAnsi="Times New Roman" w:cs="Times New Roman"/>
          <w:b/>
          <w:sz w:val="22"/>
          <w:szCs w:val="22"/>
        </w:rPr>
        <w:t xml:space="preserve">Status: </w:t>
      </w:r>
      <w:r>
        <w:rPr>
          <w:rFonts w:ascii="Times New Roman" w:eastAsia="Times New Roman" w:hAnsi="Times New Roman" w:cs="Times New Roman"/>
          <w:color w:val="000000"/>
          <w:sz w:val="22"/>
          <w:szCs w:val="22"/>
        </w:rPr>
        <w:t>Referred to Budget and Fiscal Affairs Oversight Affairs Cmte, Passed Cmte, Pending Rules Cmte, Passed House, Sent to Senate, Referred to Finance Cmte</w:t>
      </w:r>
    </w:p>
    <w:p w:rsidR="00E5025F" w:rsidRDefault="00E5025F" w:rsidP="00E5025F">
      <w:pPr>
        <w:jc w:val="both"/>
        <w:rPr>
          <w:rFonts w:ascii="Times New Roman" w:eastAsia="Times New Roman" w:hAnsi="Times New Roman" w:cs="Times New Roman"/>
          <w:sz w:val="22"/>
          <w:szCs w:val="22"/>
        </w:rPr>
      </w:pPr>
    </w:p>
    <w:p w:rsidR="00E5025F" w:rsidRDefault="00B41EA9" w:rsidP="00E5025F">
      <w:pPr>
        <w:jc w:val="both"/>
        <w:rPr>
          <w:rFonts w:ascii="Times New Roman" w:eastAsia="Times New Roman" w:hAnsi="Times New Roman" w:cs="Times New Roman"/>
          <w:sz w:val="22"/>
          <w:szCs w:val="22"/>
          <w:highlight w:val="white"/>
        </w:rPr>
      </w:pPr>
      <w:hyperlink r:id="rId189">
        <w:r w:rsidR="00E5025F">
          <w:rPr>
            <w:rFonts w:ascii="Times New Roman" w:eastAsia="Times New Roman" w:hAnsi="Times New Roman" w:cs="Times New Roman"/>
            <w:color w:val="1155CC"/>
            <w:sz w:val="22"/>
            <w:szCs w:val="22"/>
            <w:highlight w:val="white"/>
            <w:u w:val="single"/>
          </w:rPr>
          <w:t>SB 127,</w:t>
        </w:r>
      </w:hyperlink>
      <w:r w:rsidR="00E5025F">
        <w:rPr>
          <w:rFonts w:ascii="Times New Roman" w:eastAsia="Times New Roman" w:hAnsi="Times New Roman" w:cs="Times New Roman"/>
          <w:sz w:val="22"/>
          <w:szCs w:val="22"/>
          <w:highlight w:val="white"/>
        </w:rPr>
        <w:t xml:space="preserve">  Local Governments to Change Designated Private Sector Nonprofit Organization Excise Tax (Sen. Billy Hickman - R)</w:t>
      </w:r>
    </w:p>
    <w:p w:rsidR="00E5025F" w:rsidRDefault="00E5025F" w:rsidP="00E5025F">
      <w:pPr>
        <w:jc w:val="both"/>
        <w:rPr>
          <w:rFonts w:ascii="Times New Roman" w:eastAsia="Times New Roman" w:hAnsi="Times New Roman" w:cs="Times New Roman"/>
          <w:sz w:val="22"/>
          <w:szCs w:val="22"/>
          <w:highlight w:val="white"/>
        </w:rPr>
      </w:pPr>
      <w:r>
        <w:rPr>
          <w:rFonts w:ascii="Times New Roman" w:eastAsia="Times New Roman" w:hAnsi="Times New Roman" w:cs="Times New Roman"/>
          <w:color w:val="212529"/>
          <w:sz w:val="22"/>
          <w:szCs w:val="22"/>
          <w:highlight w:val="white"/>
        </w:rPr>
        <w:t xml:space="preserve">Relating to an excise tax on rooms, lodgings, and accommodations, so as to provide procedures for certain local governments to change the designated private sector nonprofit organization engaged to promote tourism, conventions, and trade shows for such jurisdiction.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Economic Development and Tourism Cmte, Passed Cmte, Passed Senate, Sent to House, Referred to Ways &amp; Means Cmte, </w:t>
      </w:r>
      <w:r>
        <w:rPr>
          <w:rFonts w:ascii="Times New Roman" w:eastAsia="Times New Roman" w:hAnsi="Times New Roman" w:cs="Times New Roman"/>
          <w:color w:val="00B050"/>
          <w:sz w:val="22"/>
          <w:szCs w:val="22"/>
          <w:highlight w:val="white"/>
        </w:rPr>
        <w:t>Passed Cmte</w:t>
      </w:r>
    </w:p>
    <w:p w:rsidR="00E5025F" w:rsidRDefault="00E5025F" w:rsidP="00E5025F">
      <w:pPr>
        <w:jc w:val="both"/>
        <w:rPr>
          <w:rFonts w:ascii="Times New Roman" w:eastAsia="Times New Roman" w:hAnsi="Times New Roman" w:cs="Times New Roman"/>
          <w:color w:val="000000"/>
          <w:sz w:val="22"/>
          <w:szCs w:val="22"/>
          <w:highlight w:val="white"/>
        </w:rPr>
      </w:pPr>
    </w:p>
    <w:p w:rsidR="00E5025F" w:rsidRDefault="00E5025F" w:rsidP="00E5025F">
      <w:pPr>
        <w:tabs>
          <w:tab w:val="left" w:pos="7170"/>
        </w:tabs>
        <w:jc w:val="center"/>
        <w:rPr>
          <w:rFonts w:ascii="Times New Roman" w:eastAsia="Times New Roman" w:hAnsi="Times New Roman" w:cs="Times New Roman"/>
          <w:b/>
          <w:sz w:val="22"/>
          <w:szCs w:val="22"/>
        </w:rPr>
      </w:pPr>
      <w:bookmarkStart w:id="16" w:name="bookmark=id.su2f624ly7n" w:colFirst="0" w:colLast="0"/>
      <w:bookmarkEnd w:id="16"/>
      <w:r>
        <w:rPr>
          <w:rFonts w:ascii="Times New Roman" w:eastAsia="Times New Roman" w:hAnsi="Times New Roman" w:cs="Times New Roman"/>
          <w:b/>
          <w:sz w:val="22"/>
          <w:szCs w:val="22"/>
        </w:rPr>
        <w:t>Transportation</w:t>
      </w:r>
    </w:p>
    <w:p w:rsidR="00E5025F" w:rsidRDefault="00E5025F" w:rsidP="00E5025F">
      <w:pPr>
        <w:tabs>
          <w:tab w:val="left" w:pos="5970"/>
        </w:tabs>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ab/>
      </w:r>
    </w:p>
    <w:p w:rsidR="00E5025F" w:rsidRDefault="00B41EA9" w:rsidP="00E5025F">
      <w:pPr>
        <w:tabs>
          <w:tab w:val="left" w:pos="5970"/>
        </w:tabs>
        <w:jc w:val="both"/>
        <w:rPr>
          <w:rFonts w:ascii="Times New Roman" w:eastAsia="Times New Roman" w:hAnsi="Times New Roman" w:cs="Times New Roman"/>
          <w:sz w:val="22"/>
          <w:szCs w:val="22"/>
        </w:rPr>
      </w:pPr>
      <w:hyperlink r:id="rId190">
        <w:r w:rsidR="00E5025F">
          <w:rPr>
            <w:rFonts w:ascii="Times New Roman" w:eastAsia="Times New Roman" w:hAnsi="Times New Roman" w:cs="Times New Roman"/>
            <w:color w:val="0000FF"/>
            <w:sz w:val="22"/>
            <w:szCs w:val="22"/>
            <w:u w:val="single"/>
          </w:rPr>
          <w:t>HB 52,</w:t>
        </w:r>
      </w:hyperlink>
      <w:r w:rsidR="00E5025F">
        <w:rPr>
          <w:rFonts w:ascii="Times New Roman" w:eastAsia="Times New Roman" w:hAnsi="Times New Roman" w:cs="Times New Roman"/>
          <w:sz w:val="22"/>
          <w:szCs w:val="22"/>
        </w:rPr>
        <w:t xml:space="preserve"> GDoT board election provisions and related transportation matters (Rep. Brad Thomas – R)</w:t>
      </w:r>
    </w:p>
    <w:p w:rsidR="00E5025F" w:rsidRDefault="00E5025F" w:rsidP="00E5025F">
      <w:pPr>
        <w:tabs>
          <w:tab w:val="left" w:pos="5970"/>
        </w:tabs>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sz w:val="22"/>
          <w:szCs w:val="22"/>
        </w:rPr>
        <w:t xml:space="preserve">To amend provisions relating to GDoT board elections notices; relating to provisions regarding to alternative procurement procedures; relating to the permitting of an off-scene medical examiner to authorize on-the-scene personnel to remove bodies in a fatal automobile accident to clear blocked lanes; and relating to the towing of modular housing. </w:t>
      </w:r>
      <w:r>
        <w:rPr>
          <w:rFonts w:ascii="Times New Roman" w:eastAsia="Times New Roman" w:hAnsi="Times New Roman" w:cs="Times New Roman"/>
          <w:b/>
          <w:sz w:val="22"/>
          <w:szCs w:val="22"/>
        </w:rPr>
        <w:t xml:space="preserve">Status: </w:t>
      </w:r>
      <w:r>
        <w:rPr>
          <w:rFonts w:ascii="Times New Roman" w:eastAsia="Times New Roman" w:hAnsi="Times New Roman" w:cs="Times New Roman"/>
          <w:color w:val="000000"/>
          <w:sz w:val="22"/>
          <w:szCs w:val="22"/>
        </w:rPr>
        <w:t xml:space="preserve">Referred to Transportation Cmte, Passed Cmte, Pending Rules Cmte, </w:t>
      </w:r>
      <w:r>
        <w:rPr>
          <w:rFonts w:ascii="Times New Roman" w:eastAsia="Times New Roman" w:hAnsi="Times New Roman" w:cs="Times New Roman"/>
          <w:color w:val="000000"/>
          <w:sz w:val="22"/>
          <w:szCs w:val="22"/>
          <w:highlight w:val="white"/>
        </w:rPr>
        <w:t>Passed House, Sent to Senate, Referred to Transportation Cmte, Passed Cmte, Pending Rules Cmte,</w:t>
      </w:r>
      <w:r>
        <w:rPr>
          <w:rFonts w:ascii="Times New Roman" w:eastAsia="Times New Roman" w:hAnsi="Times New Roman" w:cs="Times New Roman"/>
          <w:sz w:val="22"/>
          <w:szCs w:val="22"/>
          <w:highlight w:val="white"/>
        </w:rPr>
        <w:t xml:space="preserve"> </w:t>
      </w:r>
      <w:r>
        <w:rPr>
          <w:rFonts w:ascii="Times New Roman" w:eastAsia="Times New Roman" w:hAnsi="Times New Roman" w:cs="Times New Roman"/>
          <w:color w:val="000000"/>
          <w:sz w:val="22"/>
          <w:szCs w:val="22"/>
          <w:highlight w:val="white"/>
        </w:rPr>
        <w:t>Passed Senate as Amended, To the Governor</w:t>
      </w:r>
    </w:p>
    <w:p w:rsidR="00E5025F" w:rsidRDefault="00E5025F" w:rsidP="00E5025F">
      <w:pPr>
        <w:tabs>
          <w:tab w:val="left" w:pos="5970"/>
        </w:tabs>
        <w:jc w:val="both"/>
        <w:rPr>
          <w:rFonts w:ascii="Times New Roman" w:eastAsia="Times New Roman" w:hAnsi="Times New Roman" w:cs="Times New Roman"/>
          <w:sz w:val="22"/>
          <w:szCs w:val="22"/>
          <w:highlight w:val="white"/>
        </w:rPr>
      </w:pPr>
    </w:p>
    <w:p w:rsidR="00E5025F" w:rsidRDefault="00B41EA9" w:rsidP="00E5025F">
      <w:pPr>
        <w:tabs>
          <w:tab w:val="left" w:pos="5970"/>
        </w:tabs>
        <w:jc w:val="both"/>
        <w:rPr>
          <w:rFonts w:ascii="Times New Roman" w:eastAsia="Times New Roman" w:hAnsi="Times New Roman" w:cs="Times New Roman"/>
          <w:sz w:val="22"/>
          <w:szCs w:val="22"/>
        </w:rPr>
      </w:pPr>
      <w:hyperlink r:id="rId191">
        <w:r w:rsidR="00E5025F">
          <w:rPr>
            <w:rFonts w:ascii="Times New Roman" w:eastAsia="Times New Roman" w:hAnsi="Times New Roman" w:cs="Times New Roman"/>
            <w:color w:val="1155CC"/>
            <w:sz w:val="22"/>
            <w:szCs w:val="22"/>
            <w:u w:val="single"/>
          </w:rPr>
          <w:t>HB 189,</w:t>
        </w:r>
      </w:hyperlink>
      <w:r w:rsidR="00E5025F">
        <w:rPr>
          <w:rFonts w:ascii="Times New Roman" w:eastAsia="Times New Roman" w:hAnsi="Times New Roman" w:cs="Times New Roman"/>
          <w:sz w:val="22"/>
          <w:szCs w:val="22"/>
        </w:rPr>
        <w:t xml:space="preserve"> Provide for allowable Variances for Weight Limitations upon a Vehicle or Load (Rep. Steven Meeks - R) </w:t>
      </w:r>
    </w:p>
    <w:p w:rsidR="00E5025F" w:rsidRPr="007C2561" w:rsidRDefault="00E5025F" w:rsidP="00E5025F">
      <w:pPr>
        <w:tabs>
          <w:tab w:val="left" w:pos="5970"/>
        </w:tabs>
        <w:jc w:val="both"/>
        <w:rPr>
          <w:rFonts w:ascii="Times New Roman" w:eastAsia="Times New Roman" w:hAnsi="Times New Roman" w:cs="Times New Roman"/>
          <w:color w:val="00B050"/>
          <w:sz w:val="22"/>
          <w:szCs w:val="22"/>
        </w:rPr>
      </w:pPr>
      <w:r>
        <w:rPr>
          <w:rFonts w:ascii="Times New Roman" w:eastAsia="Times New Roman" w:hAnsi="Times New Roman" w:cs="Times New Roman"/>
          <w:color w:val="212529"/>
          <w:sz w:val="22"/>
          <w:szCs w:val="22"/>
          <w:highlight w:val="white"/>
        </w:rPr>
        <w:t xml:space="preserve">Relating to dimensions and weight of vehicles and loads, so as to provide for an allowable variance for weight limitations upon a vehicle or load; to repeal certain exceptions which allow for excess weight for vehicles and loads. </w:t>
      </w:r>
      <w:r>
        <w:rPr>
          <w:rFonts w:ascii="Times New Roman" w:eastAsia="Times New Roman" w:hAnsi="Times New Roman" w:cs="Times New Roman"/>
          <w:b/>
          <w:color w:val="212529"/>
          <w:sz w:val="22"/>
          <w:szCs w:val="22"/>
          <w:highlight w:val="white"/>
        </w:rPr>
        <w:t>Status</w:t>
      </w:r>
      <w:r>
        <w:rPr>
          <w:rFonts w:ascii="Times New Roman" w:eastAsia="Times New Roman" w:hAnsi="Times New Roman" w:cs="Times New Roman"/>
          <w:b/>
          <w:color w:val="000000"/>
          <w:sz w:val="22"/>
          <w:szCs w:val="22"/>
          <w:highlight w:val="white"/>
        </w:rPr>
        <w:t xml:space="preserve">: </w:t>
      </w:r>
      <w:r>
        <w:rPr>
          <w:rFonts w:ascii="Times New Roman" w:eastAsia="Times New Roman" w:hAnsi="Times New Roman" w:cs="Times New Roman"/>
          <w:color w:val="000000"/>
          <w:sz w:val="22"/>
          <w:szCs w:val="22"/>
          <w:highlight w:val="white"/>
        </w:rPr>
        <w:t>Referred to Transportation Cmte, Passed Cmte by Substitute, Pending Rules Cmte, Rules Cmte Recommitted</w:t>
      </w:r>
      <w:r>
        <w:rPr>
          <w:rFonts w:ascii="Times New Roman" w:eastAsia="Times New Roman" w:hAnsi="Times New Roman" w:cs="Times New Roman"/>
          <w:color w:val="000000"/>
          <w:sz w:val="22"/>
          <w:szCs w:val="22"/>
        </w:rPr>
        <w:t xml:space="preserve"> to Transportation Cmte, </w:t>
      </w:r>
      <w:r>
        <w:rPr>
          <w:rFonts w:ascii="Times New Roman" w:eastAsia="Times New Roman" w:hAnsi="Times New Roman" w:cs="Times New Roman"/>
          <w:color w:val="000000"/>
          <w:sz w:val="22"/>
          <w:szCs w:val="22"/>
          <w:highlight w:val="white"/>
        </w:rPr>
        <w:t>Passed Cmte by Substitute</w:t>
      </w:r>
      <w:r>
        <w:rPr>
          <w:rFonts w:ascii="Times New Roman" w:eastAsia="Times New Roman" w:hAnsi="Times New Roman" w:cs="Times New Roman"/>
          <w:color w:val="000000"/>
          <w:sz w:val="22"/>
          <w:szCs w:val="22"/>
        </w:rPr>
        <w:t xml:space="preserve">, Pending Rules Cmte, Recommitted to Transportation Cmte, Passed Cmte by Substitute, Pending Rules, Passed House, Sent to Senate, Referred to Transportation Cmte, </w:t>
      </w:r>
      <w:r>
        <w:rPr>
          <w:rFonts w:ascii="Times New Roman" w:eastAsia="Times New Roman" w:hAnsi="Times New Roman" w:cs="Times New Roman"/>
          <w:color w:val="00B050"/>
          <w:sz w:val="22"/>
          <w:szCs w:val="22"/>
        </w:rPr>
        <w:t>Hearing Held</w:t>
      </w:r>
    </w:p>
    <w:p w:rsidR="00E5025F" w:rsidRDefault="00E5025F" w:rsidP="00E5025F">
      <w:pPr>
        <w:jc w:val="both"/>
        <w:rPr>
          <w:rFonts w:ascii="Times New Roman" w:eastAsia="Times New Roman" w:hAnsi="Times New Roman" w:cs="Times New Roman"/>
          <w:color w:val="000000"/>
          <w:sz w:val="22"/>
          <w:szCs w:val="22"/>
        </w:rPr>
      </w:pPr>
    </w:p>
    <w:p w:rsidR="00E5025F" w:rsidRDefault="00B41EA9" w:rsidP="00E5025F">
      <w:pPr>
        <w:jc w:val="both"/>
        <w:rPr>
          <w:rFonts w:ascii="Times New Roman" w:eastAsia="Times New Roman" w:hAnsi="Times New Roman" w:cs="Times New Roman"/>
          <w:color w:val="000000"/>
          <w:sz w:val="22"/>
          <w:szCs w:val="22"/>
        </w:rPr>
      </w:pPr>
      <w:hyperlink r:id="rId192">
        <w:r w:rsidR="00E5025F">
          <w:rPr>
            <w:rFonts w:ascii="Times New Roman" w:eastAsia="Times New Roman" w:hAnsi="Times New Roman" w:cs="Times New Roman"/>
            <w:color w:val="0563C1"/>
            <w:sz w:val="22"/>
            <w:szCs w:val="22"/>
            <w:u w:val="single"/>
          </w:rPr>
          <w:t>HB 307,</w:t>
        </w:r>
      </w:hyperlink>
      <w:r w:rsidR="00E5025F">
        <w:rPr>
          <w:rFonts w:ascii="Times New Roman" w:eastAsia="Times New Roman" w:hAnsi="Times New Roman" w:cs="Times New Roman"/>
          <w:color w:val="000000"/>
          <w:sz w:val="22"/>
          <w:szCs w:val="22"/>
        </w:rPr>
        <w:t xml:space="preserve"> Provisions of electricity to propel motor vehicles (Rep. Alan Powell – R)</w:t>
      </w:r>
    </w:p>
    <w:p w:rsidR="00E5025F" w:rsidRDefault="00E5025F" w:rsidP="00E5025F">
      <w:pPr>
        <w:jc w:val="both"/>
        <w:rPr>
          <w:rFonts w:ascii="Times New Roman" w:eastAsia="Times New Roman" w:hAnsi="Times New Roman" w:cs="Times New Roman"/>
          <w:color w:val="273E47"/>
          <w:sz w:val="22"/>
          <w:szCs w:val="22"/>
        </w:rPr>
      </w:pPr>
      <w:r>
        <w:rPr>
          <w:rFonts w:ascii="Times New Roman" w:eastAsia="Times New Roman" w:hAnsi="Times New Roman" w:cs="Times New Roman"/>
          <w:color w:val="273E47"/>
          <w:sz w:val="22"/>
          <w:szCs w:val="22"/>
        </w:rPr>
        <w:t xml:space="preserve">Public Service Commission; exclude the provision of electricity to propel motor vehicles through electric vehicle charging equipment. </w:t>
      </w:r>
      <w:r>
        <w:rPr>
          <w:rFonts w:ascii="Times New Roman" w:eastAsia="Times New Roman" w:hAnsi="Times New Roman" w:cs="Times New Roman"/>
          <w:b/>
          <w:color w:val="273E47"/>
          <w:sz w:val="22"/>
          <w:szCs w:val="22"/>
        </w:rPr>
        <w:t>Status:</w:t>
      </w:r>
      <w:r>
        <w:rPr>
          <w:rFonts w:ascii="Times New Roman" w:eastAsia="Times New Roman" w:hAnsi="Times New Roman" w:cs="Times New Roman"/>
          <w:color w:val="273E47"/>
          <w:sz w:val="22"/>
          <w:szCs w:val="22"/>
        </w:rPr>
        <w:t xml:space="preserve"> Referred to Technology and Infrastructure Innovation, </w:t>
      </w:r>
      <w:r>
        <w:rPr>
          <w:rFonts w:ascii="Times New Roman" w:eastAsia="Times New Roman" w:hAnsi="Times New Roman" w:cs="Times New Roman"/>
          <w:color w:val="FF0000"/>
          <w:sz w:val="22"/>
          <w:szCs w:val="22"/>
          <w:highlight w:val="white"/>
        </w:rPr>
        <w:t>DEAD</w:t>
      </w:r>
    </w:p>
    <w:p w:rsidR="00E5025F" w:rsidRDefault="00E5025F" w:rsidP="00E5025F">
      <w:pPr>
        <w:jc w:val="both"/>
        <w:rPr>
          <w:rFonts w:ascii="Times New Roman" w:eastAsia="Times New Roman" w:hAnsi="Times New Roman" w:cs="Times New Roman"/>
          <w:color w:val="273E47"/>
          <w:sz w:val="22"/>
          <w:szCs w:val="22"/>
        </w:rPr>
      </w:pPr>
    </w:p>
    <w:p w:rsidR="00E5025F" w:rsidRDefault="00B41EA9" w:rsidP="00E5025F">
      <w:pPr>
        <w:jc w:val="both"/>
        <w:rPr>
          <w:rFonts w:ascii="Times New Roman" w:eastAsia="Times New Roman" w:hAnsi="Times New Roman" w:cs="Times New Roman"/>
          <w:color w:val="000000"/>
          <w:sz w:val="22"/>
          <w:szCs w:val="22"/>
        </w:rPr>
      </w:pPr>
      <w:hyperlink r:id="rId193">
        <w:r w:rsidR="00E5025F">
          <w:rPr>
            <w:rFonts w:ascii="Times New Roman" w:eastAsia="Times New Roman" w:hAnsi="Times New Roman" w:cs="Times New Roman"/>
            <w:color w:val="0563C1"/>
            <w:sz w:val="22"/>
            <w:szCs w:val="22"/>
            <w:u w:val="single"/>
          </w:rPr>
          <w:t>HB 406,</w:t>
        </w:r>
      </w:hyperlink>
      <w:r w:rsidR="00E5025F">
        <w:rPr>
          <w:rFonts w:ascii="Times New Roman" w:eastAsia="Times New Roman" w:hAnsi="Times New Roman" w:cs="Times New Roman"/>
          <w:sz w:val="22"/>
          <w:szCs w:val="22"/>
        </w:rPr>
        <w:t xml:space="preserve"> </w:t>
      </w:r>
      <w:r w:rsidR="00E5025F">
        <w:rPr>
          <w:rFonts w:ascii="Times New Roman" w:eastAsia="Times New Roman" w:hAnsi="Times New Roman" w:cs="Times New Roman"/>
          <w:color w:val="000000"/>
          <w:sz w:val="22"/>
          <w:szCs w:val="22"/>
        </w:rPr>
        <w:t>Regulation of electricity for electric vehicles (Rep. Rick Jasperse – R)</w:t>
      </w:r>
    </w:p>
    <w:p w:rsidR="00E5025F" w:rsidRDefault="00E5025F" w:rsidP="00E5025F">
      <w:pP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Regulation of the provision of certain electricity used as a motor fuel in electric vehicles. </w:t>
      </w:r>
      <w:r>
        <w:rPr>
          <w:rFonts w:ascii="Times New Roman" w:eastAsia="Times New Roman" w:hAnsi="Times New Roman" w:cs="Times New Roman"/>
          <w:b/>
          <w:color w:val="000000"/>
          <w:sz w:val="22"/>
          <w:szCs w:val="22"/>
        </w:rPr>
        <w:t>Status:</w:t>
      </w:r>
      <w:r>
        <w:rPr>
          <w:rFonts w:ascii="Times New Roman" w:eastAsia="Times New Roman" w:hAnsi="Times New Roman" w:cs="Times New Roman"/>
          <w:color w:val="000000"/>
          <w:sz w:val="22"/>
          <w:szCs w:val="22"/>
        </w:rPr>
        <w:t xml:space="preserve"> Referred to Technology &amp; Infrastructure Innovation Cmte, Passed Cmte by Substitute, Pending Rules Cmte, Passed House, Sent to Senate, Referred to Regulated Industries &amp; Utilities Cmte</w:t>
      </w:r>
    </w:p>
    <w:p w:rsidR="00E5025F" w:rsidRDefault="00E5025F" w:rsidP="00E5025F">
      <w:pPr>
        <w:jc w:val="both"/>
        <w:rPr>
          <w:rFonts w:ascii="Times New Roman" w:eastAsia="Times New Roman" w:hAnsi="Times New Roman" w:cs="Times New Roman"/>
          <w:color w:val="273E47"/>
          <w:sz w:val="22"/>
          <w:szCs w:val="22"/>
        </w:rPr>
      </w:pPr>
    </w:p>
    <w:bookmarkStart w:id="17" w:name="_heading=h.gjdgxs" w:colFirst="0" w:colLast="0"/>
    <w:bookmarkEnd w:id="17"/>
    <w:p w:rsidR="00E5025F" w:rsidRDefault="00E5025F" w:rsidP="00E5025F">
      <w:pPr>
        <w:jc w:val="both"/>
        <w:rPr>
          <w:rFonts w:ascii="Times New Roman" w:eastAsia="Times New Roman" w:hAnsi="Times New Roman" w:cs="Times New Roman"/>
          <w:color w:val="000000"/>
          <w:sz w:val="22"/>
          <w:szCs w:val="22"/>
        </w:rPr>
      </w:pPr>
      <w:r>
        <w:rPr>
          <w:rFonts w:ascii="Calibri" w:eastAsia="Calibri" w:hAnsi="Calibri" w:cs="Calibri"/>
        </w:rPr>
        <w:fldChar w:fldCharType="begin"/>
      </w:r>
      <w:r>
        <w:instrText>HYPERLINK "https://www.legis.ga.gov/legislation/64888" \h</w:instrText>
      </w:r>
      <w:r>
        <w:rPr>
          <w:rFonts w:ascii="Calibri" w:eastAsia="Calibri" w:hAnsi="Calibri" w:cs="Calibri"/>
        </w:rPr>
        <w:fldChar w:fldCharType="separate"/>
      </w:r>
      <w:r>
        <w:rPr>
          <w:rFonts w:ascii="Times New Roman" w:eastAsia="Times New Roman" w:hAnsi="Times New Roman" w:cs="Times New Roman"/>
          <w:color w:val="1155CC"/>
          <w:sz w:val="22"/>
          <w:szCs w:val="22"/>
          <w:u w:val="single"/>
        </w:rPr>
        <w:t>HB 617,</w:t>
      </w:r>
      <w:r>
        <w:rPr>
          <w:rFonts w:ascii="Times New Roman" w:eastAsia="Times New Roman" w:hAnsi="Times New Roman" w:cs="Times New Roman"/>
          <w:color w:val="1155CC"/>
          <w:sz w:val="22"/>
          <w:szCs w:val="22"/>
          <w:u w:val="single"/>
        </w:rPr>
        <w:fldChar w:fldCharType="end"/>
      </w:r>
      <w:r>
        <w:rPr>
          <w:rFonts w:ascii="Times New Roman" w:eastAsia="Times New Roman" w:hAnsi="Times New Roman" w:cs="Times New Roman"/>
          <w:color w:val="273E47"/>
          <w:sz w:val="22"/>
          <w:szCs w:val="22"/>
        </w:rPr>
        <w:t xml:space="preserve"> </w:t>
      </w:r>
      <w:r>
        <w:rPr>
          <w:rFonts w:ascii="Times New Roman" w:eastAsia="Times New Roman" w:hAnsi="Times New Roman" w:cs="Times New Roman"/>
          <w:color w:val="000000"/>
          <w:sz w:val="22"/>
          <w:szCs w:val="22"/>
        </w:rPr>
        <w:t>Development and Maintenance of a State-Wide Freight and Logistics Implementation Plan (Rep. Jasperse - R)</w:t>
      </w:r>
    </w:p>
    <w:p w:rsidR="00E5025F" w:rsidRDefault="00E5025F" w:rsidP="00E5025F">
      <w:pPr>
        <w:jc w:val="both"/>
        <w:rPr>
          <w:rFonts w:ascii="Times New Roman" w:eastAsia="Times New Roman" w:hAnsi="Times New Roman" w:cs="Times New Roman"/>
          <w:color w:val="FF0000"/>
          <w:sz w:val="22"/>
          <w:szCs w:val="22"/>
        </w:rPr>
      </w:pPr>
      <w:r>
        <w:rPr>
          <w:rFonts w:ascii="Times New Roman" w:eastAsia="Times New Roman" w:hAnsi="Times New Roman" w:cs="Times New Roman"/>
          <w:color w:val="212529"/>
          <w:sz w:val="22"/>
          <w:szCs w:val="22"/>
          <w:highlight w:val="white"/>
        </w:rPr>
        <w:t xml:space="preserve">Relating to highways, bridges, and ferries, so as to provide for the development and maintenance of a state-wide freight and logistics implementation plan; to provide for responsibilities and duties of the Planning Division and director; to provide for standards and considerations for such plan; to require annual reporting to the General Assembly; to provide for legislative intent and declarations; to provide for the creation of a Georgia Freight 2050 Program subject to appropriation by the General Assembly; to provide for purposes of such program; to identify intended funding for such program.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Referred to Transportation Cmte, Passed Cmte, Pending Rules Cmte</w:t>
      </w:r>
      <w:r>
        <w:rPr>
          <w:rFonts w:ascii="Times New Roman" w:eastAsia="Times New Roman" w:hAnsi="Times New Roman" w:cs="Times New Roman"/>
          <w:sz w:val="22"/>
          <w:szCs w:val="22"/>
        </w:rPr>
        <w:t xml:space="preserve">, </w:t>
      </w:r>
      <w:r>
        <w:rPr>
          <w:rFonts w:ascii="Times New Roman" w:eastAsia="Times New Roman" w:hAnsi="Times New Roman" w:cs="Times New Roman"/>
          <w:color w:val="FF0000"/>
          <w:sz w:val="22"/>
          <w:szCs w:val="22"/>
        </w:rPr>
        <w:t>DEAD</w:t>
      </w:r>
    </w:p>
    <w:p w:rsidR="00E5025F" w:rsidRDefault="00E5025F" w:rsidP="00E5025F">
      <w:pPr>
        <w:jc w:val="both"/>
        <w:rPr>
          <w:rFonts w:ascii="Times New Roman" w:eastAsia="Times New Roman" w:hAnsi="Times New Roman" w:cs="Times New Roman"/>
          <w:color w:val="000000"/>
          <w:sz w:val="22"/>
          <w:szCs w:val="22"/>
        </w:rPr>
      </w:pPr>
    </w:p>
    <w:p w:rsidR="00E5025F" w:rsidRDefault="00B41EA9" w:rsidP="00E5025F">
      <w:pPr>
        <w:tabs>
          <w:tab w:val="left" w:pos="7170"/>
        </w:tabs>
        <w:jc w:val="both"/>
        <w:rPr>
          <w:rFonts w:ascii="Times New Roman" w:eastAsia="Times New Roman" w:hAnsi="Times New Roman" w:cs="Times New Roman"/>
          <w:sz w:val="22"/>
          <w:szCs w:val="22"/>
        </w:rPr>
      </w:pPr>
      <w:hyperlink r:id="rId194">
        <w:r w:rsidR="00E5025F">
          <w:rPr>
            <w:rFonts w:ascii="Times New Roman" w:eastAsia="Times New Roman" w:hAnsi="Times New Roman" w:cs="Times New Roman"/>
            <w:color w:val="1155CC"/>
            <w:sz w:val="22"/>
            <w:szCs w:val="22"/>
            <w:u w:val="single"/>
          </w:rPr>
          <w:t>SB 146,</w:t>
        </w:r>
      </w:hyperlink>
      <w:r w:rsidR="00E5025F">
        <w:rPr>
          <w:rFonts w:ascii="Times New Roman" w:eastAsia="Times New Roman" w:hAnsi="Times New Roman" w:cs="Times New Roman"/>
          <w:sz w:val="22"/>
          <w:szCs w:val="22"/>
        </w:rPr>
        <w:t xml:space="preserve"> Provide Regulation and Taxation of the Provision of Certain Electric Motor Vehicles (Sen. Steve Gooch - R) </w:t>
      </w:r>
    </w:p>
    <w:p w:rsidR="00E5025F" w:rsidRDefault="00E5025F" w:rsidP="00E5025F">
      <w:pPr>
        <w:tabs>
          <w:tab w:val="left" w:pos="7170"/>
        </w:tabs>
        <w:jc w:val="both"/>
        <w:rPr>
          <w:rFonts w:ascii="Times New Roman" w:eastAsia="Times New Roman" w:hAnsi="Times New Roman" w:cs="Times New Roman"/>
          <w:color w:val="00B050"/>
          <w:sz w:val="22"/>
          <w:szCs w:val="22"/>
          <w:highlight w:val="white"/>
        </w:rPr>
      </w:pPr>
      <w:bookmarkStart w:id="18" w:name="_heading=h.hlkakk5sz3pc" w:colFirst="0" w:colLast="0"/>
      <w:bookmarkEnd w:id="18"/>
      <w:r>
        <w:rPr>
          <w:rFonts w:ascii="Times New Roman" w:eastAsia="Times New Roman" w:hAnsi="Times New Roman" w:cs="Times New Roman"/>
          <w:color w:val="212529"/>
          <w:sz w:val="22"/>
          <w:szCs w:val="22"/>
          <w:highlight w:val="white"/>
        </w:rPr>
        <w:t>Relating to the jurisdiction of and powers and duties of the Georgia Public Service Commission generally, selling and other trade practices, and motor fuel tax, respectively, so as to provide for the regulation and taxation of the provision of certain electricity used as a motor fuel in electric vehicles</w:t>
      </w:r>
      <w:r>
        <w:rPr>
          <w:rFonts w:ascii="Times New Roman" w:eastAsia="Times New Roman" w:hAnsi="Times New Roman" w:cs="Times New Roman"/>
          <w:sz w:val="22"/>
          <w:szCs w:val="22"/>
        </w:rPr>
        <w:t xml:space="preserve">. </w:t>
      </w:r>
      <w:r>
        <w:rPr>
          <w:rFonts w:ascii="Times New Roman" w:eastAsia="Times New Roman" w:hAnsi="Times New Roman" w:cs="Times New Roman"/>
          <w:b/>
          <w:color w:val="222222"/>
          <w:sz w:val="22"/>
          <w:szCs w:val="22"/>
          <w:highlight w:val="white"/>
        </w:rPr>
        <w:t xml:space="preserve">Status: </w:t>
      </w:r>
      <w:r>
        <w:rPr>
          <w:rFonts w:ascii="Times New Roman" w:eastAsia="Times New Roman" w:hAnsi="Times New Roman" w:cs="Times New Roman"/>
          <w:color w:val="222222"/>
          <w:sz w:val="22"/>
          <w:szCs w:val="22"/>
          <w:highlight w:val="white"/>
        </w:rPr>
        <w:t xml:space="preserve"> Referred Regulated Industries and Utilities Cmte</w:t>
      </w:r>
      <w:r>
        <w:rPr>
          <w:rFonts w:ascii="Times New Roman" w:eastAsia="Times New Roman" w:hAnsi="Times New Roman" w:cs="Times New Roman"/>
          <w:color w:val="000000"/>
          <w:sz w:val="22"/>
          <w:szCs w:val="22"/>
          <w:highlight w:val="white"/>
        </w:rPr>
        <w:t xml:space="preserve">, Passed Cmte by Substitute, Pending Rules, Passed Senate, Sent to House, Referred to Technology &amp; Infrastructure Innovation Cmte, </w:t>
      </w:r>
      <w:r>
        <w:rPr>
          <w:rFonts w:ascii="Times New Roman" w:eastAsia="Times New Roman" w:hAnsi="Times New Roman" w:cs="Times New Roman"/>
          <w:color w:val="00B050"/>
          <w:sz w:val="22"/>
          <w:szCs w:val="22"/>
          <w:highlight w:val="white"/>
        </w:rPr>
        <w:t>Hearing Held</w:t>
      </w:r>
    </w:p>
    <w:p w:rsidR="00E5025F" w:rsidRDefault="00E5025F" w:rsidP="00E5025F">
      <w:pPr>
        <w:tabs>
          <w:tab w:val="left" w:pos="7170"/>
        </w:tabs>
        <w:jc w:val="both"/>
        <w:rPr>
          <w:rFonts w:ascii="Times New Roman" w:eastAsia="Times New Roman" w:hAnsi="Times New Roman" w:cs="Times New Roman"/>
          <w:color w:val="00B050"/>
          <w:sz w:val="22"/>
          <w:szCs w:val="22"/>
          <w:highlight w:val="white"/>
        </w:rPr>
      </w:pPr>
      <w:bookmarkStart w:id="19" w:name="_heading=h.y387urx3im3i" w:colFirst="0" w:colLast="0"/>
      <w:bookmarkEnd w:id="19"/>
    </w:p>
    <w:bookmarkStart w:id="20" w:name="_heading=h.sm5dnuyoixgt" w:colFirst="0" w:colLast="0"/>
    <w:bookmarkEnd w:id="20"/>
    <w:p w:rsidR="00E5025F" w:rsidRDefault="00E5025F" w:rsidP="00E5025F">
      <w:pPr>
        <w:tabs>
          <w:tab w:val="left" w:pos="7170"/>
        </w:tabs>
        <w:jc w:val="both"/>
        <w:rPr>
          <w:rFonts w:ascii="Times New Roman" w:eastAsia="Times New Roman" w:hAnsi="Times New Roman" w:cs="Times New Roman"/>
          <w:sz w:val="22"/>
          <w:szCs w:val="22"/>
          <w:highlight w:val="white"/>
        </w:rPr>
      </w:pPr>
      <w:r>
        <w:rPr>
          <w:rFonts w:ascii="Calibri" w:eastAsia="Calibri" w:hAnsi="Calibri" w:cs="Calibri"/>
        </w:rPr>
        <w:fldChar w:fldCharType="begin"/>
      </w:r>
      <w:r>
        <w:instrText>HYPERLINK "https://www.legis.ga.gov/legislation/64332" \h</w:instrText>
      </w:r>
      <w:r>
        <w:rPr>
          <w:rFonts w:ascii="Calibri" w:eastAsia="Calibri" w:hAnsi="Calibri" w:cs="Calibri"/>
        </w:rPr>
        <w:fldChar w:fldCharType="separate"/>
      </w:r>
      <w:r>
        <w:rPr>
          <w:rFonts w:ascii="Times New Roman" w:eastAsia="Times New Roman" w:hAnsi="Times New Roman" w:cs="Times New Roman"/>
          <w:color w:val="1155CC"/>
          <w:sz w:val="22"/>
          <w:szCs w:val="22"/>
          <w:highlight w:val="white"/>
          <w:u w:val="single"/>
        </w:rPr>
        <w:t>SB 165,</w:t>
      </w:r>
      <w:r>
        <w:rPr>
          <w:rFonts w:ascii="Times New Roman" w:eastAsia="Times New Roman" w:hAnsi="Times New Roman" w:cs="Times New Roman"/>
          <w:color w:val="1155CC"/>
          <w:sz w:val="22"/>
          <w:szCs w:val="22"/>
          <w:highlight w:val="white"/>
          <w:u w:val="single"/>
        </w:rPr>
        <w:fldChar w:fldCharType="end"/>
      </w:r>
      <w:r>
        <w:rPr>
          <w:rFonts w:ascii="Times New Roman" w:eastAsia="Times New Roman" w:hAnsi="Times New Roman" w:cs="Times New Roman"/>
          <w:sz w:val="22"/>
          <w:szCs w:val="22"/>
          <w:highlight w:val="white"/>
        </w:rPr>
        <w:t xml:space="preserve"> Provide an Allowable Variance for Weight Limitations upon a Vehicle or Load (Sen. Russ Goodman -  R)</w:t>
      </w:r>
    </w:p>
    <w:p w:rsidR="00E5025F" w:rsidRDefault="00E5025F" w:rsidP="00E5025F">
      <w:pPr>
        <w:tabs>
          <w:tab w:val="left" w:pos="7170"/>
        </w:tabs>
        <w:jc w:val="both"/>
        <w:rPr>
          <w:rFonts w:ascii="Times New Roman" w:eastAsia="Times New Roman" w:hAnsi="Times New Roman" w:cs="Times New Roman"/>
          <w:color w:val="000000"/>
          <w:sz w:val="22"/>
          <w:szCs w:val="22"/>
          <w:highlight w:val="white"/>
        </w:rPr>
      </w:pPr>
      <w:bookmarkStart w:id="21" w:name="_heading=h.8rdxbymxm7u" w:colFirst="0" w:colLast="0"/>
      <w:bookmarkEnd w:id="21"/>
      <w:r>
        <w:rPr>
          <w:rFonts w:ascii="Times New Roman" w:eastAsia="Times New Roman" w:hAnsi="Times New Roman" w:cs="Times New Roman"/>
          <w:color w:val="212529"/>
          <w:sz w:val="22"/>
          <w:szCs w:val="22"/>
          <w:highlight w:val="white"/>
        </w:rPr>
        <w:t xml:space="preserve">Relating to dimensions and weight of vehicles and loads, so as to provide for an allowable variance for weight limitations upon a vehicle or load; to repeal certain exceptions which allow for excess weight for vehicles and loads.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Transportation Cmte, </w:t>
      </w:r>
      <w:r>
        <w:rPr>
          <w:rFonts w:ascii="Times New Roman" w:eastAsia="Times New Roman" w:hAnsi="Times New Roman" w:cs="Times New Roman"/>
          <w:color w:val="FF0000"/>
          <w:sz w:val="22"/>
          <w:szCs w:val="22"/>
          <w:highlight w:val="white"/>
        </w:rPr>
        <w:t>DEAD</w:t>
      </w:r>
    </w:p>
    <w:p w:rsidR="00E5025F" w:rsidRDefault="00E5025F" w:rsidP="00E5025F">
      <w:pPr>
        <w:tabs>
          <w:tab w:val="left" w:pos="7170"/>
        </w:tabs>
        <w:jc w:val="both"/>
        <w:rPr>
          <w:rFonts w:ascii="Times New Roman" w:eastAsia="Times New Roman" w:hAnsi="Times New Roman" w:cs="Times New Roman"/>
          <w:color w:val="000000"/>
          <w:sz w:val="22"/>
          <w:szCs w:val="22"/>
          <w:highlight w:val="white"/>
        </w:rPr>
      </w:pPr>
      <w:bookmarkStart w:id="22" w:name="_heading=h.z8hwsi9fzsgo" w:colFirst="0" w:colLast="0"/>
      <w:bookmarkEnd w:id="22"/>
    </w:p>
    <w:bookmarkStart w:id="23" w:name="_heading=h.u45q7e9mnena" w:colFirst="0" w:colLast="0"/>
    <w:bookmarkEnd w:id="23"/>
    <w:p w:rsidR="00E5025F" w:rsidRDefault="00E5025F" w:rsidP="00E5025F">
      <w:pPr>
        <w:tabs>
          <w:tab w:val="left" w:pos="7170"/>
        </w:tabs>
        <w:jc w:val="both"/>
        <w:rPr>
          <w:rFonts w:ascii="Times New Roman" w:eastAsia="Times New Roman" w:hAnsi="Times New Roman" w:cs="Times New Roman"/>
          <w:color w:val="212529"/>
          <w:sz w:val="22"/>
          <w:szCs w:val="22"/>
          <w:highlight w:val="white"/>
        </w:rPr>
      </w:pPr>
      <w:r>
        <w:rPr>
          <w:rFonts w:ascii="Calibri" w:eastAsia="Calibri" w:hAnsi="Calibri" w:cs="Calibri"/>
        </w:rPr>
        <w:fldChar w:fldCharType="begin"/>
      </w:r>
      <w:r>
        <w:instrText>HYPERLINK "https://www.legis.ga.gov/legislation/64334" \h</w:instrText>
      </w:r>
      <w:r>
        <w:rPr>
          <w:rFonts w:ascii="Calibri" w:eastAsia="Calibri" w:hAnsi="Calibri" w:cs="Calibri"/>
        </w:rPr>
        <w:fldChar w:fldCharType="separate"/>
      </w:r>
      <w:r>
        <w:rPr>
          <w:rFonts w:ascii="Times New Roman" w:eastAsia="Times New Roman" w:hAnsi="Times New Roman" w:cs="Times New Roman"/>
          <w:color w:val="1155CC"/>
          <w:sz w:val="22"/>
          <w:szCs w:val="22"/>
          <w:highlight w:val="white"/>
          <w:u w:val="single"/>
        </w:rPr>
        <w:t>SB 167,</w:t>
      </w:r>
      <w:r>
        <w:rPr>
          <w:rFonts w:ascii="Times New Roman" w:eastAsia="Times New Roman" w:hAnsi="Times New Roman" w:cs="Times New Roman"/>
          <w:color w:val="1155CC"/>
          <w:sz w:val="22"/>
          <w:szCs w:val="22"/>
          <w:highlight w:val="white"/>
          <w:u w:val="single"/>
        </w:rPr>
        <w:fldChar w:fldCharType="end"/>
      </w:r>
      <w:r>
        <w:rPr>
          <w:rFonts w:ascii="Times New Roman" w:eastAsia="Times New Roman" w:hAnsi="Times New Roman" w:cs="Times New Roman"/>
          <w:sz w:val="22"/>
          <w:szCs w:val="22"/>
          <w:highlight w:val="white"/>
        </w:rPr>
        <w:t xml:space="preserve">  </w:t>
      </w:r>
      <w:r>
        <w:rPr>
          <w:rFonts w:ascii="Times New Roman" w:eastAsia="Times New Roman" w:hAnsi="Times New Roman" w:cs="Times New Roman"/>
          <w:color w:val="212529"/>
          <w:sz w:val="22"/>
          <w:szCs w:val="22"/>
          <w:highlight w:val="white"/>
        </w:rPr>
        <w:t>Exclude the provision of electricity to propel motor vehicles (Sen. Randy Robertson - R)</w:t>
      </w:r>
    </w:p>
    <w:p w:rsidR="00E5025F" w:rsidRDefault="00E5025F" w:rsidP="00E5025F">
      <w:pPr>
        <w:tabs>
          <w:tab w:val="left" w:pos="7170"/>
        </w:tabs>
        <w:jc w:val="both"/>
        <w:rPr>
          <w:rFonts w:ascii="Times New Roman" w:eastAsia="Times New Roman" w:hAnsi="Times New Roman" w:cs="Times New Roman"/>
          <w:color w:val="00B050"/>
          <w:sz w:val="22"/>
          <w:szCs w:val="22"/>
          <w:highlight w:val="white"/>
        </w:rPr>
      </w:pPr>
      <w:bookmarkStart w:id="24" w:name="_heading=h.wfz1245fvd1" w:colFirst="0" w:colLast="0"/>
      <w:bookmarkEnd w:id="24"/>
      <w:r>
        <w:rPr>
          <w:rFonts w:ascii="Times New Roman" w:eastAsia="Times New Roman" w:hAnsi="Times New Roman" w:cs="Times New Roman"/>
          <w:color w:val="212529"/>
          <w:sz w:val="22"/>
          <w:szCs w:val="22"/>
          <w:highlight w:val="white"/>
        </w:rPr>
        <w:t xml:space="preserve">Relating to public utilities and public transportation, so as to exclude the provision of electricity to propel motor vehicles through electric vehicle charging equipment from the regulatory authority of the Public Service Commission.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Regulated Industries and Utilities Cmte, </w:t>
      </w:r>
      <w:r>
        <w:rPr>
          <w:rFonts w:ascii="Times New Roman" w:eastAsia="Times New Roman" w:hAnsi="Times New Roman" w:cs="Times New Roman"/>
          <w:color w:val="FF0000"/>
          <w:sz w:val="22"/>
          <w:szCs w:val="22"/>
          <w:highlight w:val="white"/>
        </w:rPr>
        <w:t>DEAD</w:t>
      </w:r>
    </w:p>
    <w:p w:rsidR="00E5025F" w:rsidRDefault="00E5025F" w:rsidP="00E5025F">
      <w:pPr>
        <w:tabs>
          <w:tab w:val="left" w:pos="7170"/>
        </w:tabs>
        <w:rPr>
          <w:rFonts w:ascii="Times New Roman" w:eastAsia="Times New Roman" w:hAnsi="Times New Roman" w:cs="Times New Roman"/>
          <w:color w:val="00B050"/>
          <w:sz w:val="22"/>
          <w:szCs w:val="22"/>
          <w:highlight w:val="white"/>
        </w:rPr>
      </w:pPr>
      <w:bookmarkStart w:id="25" w:name="_heading=h.4j4pcgtwjym9" w:colFirst="0" w:colLast="0"/>
      <w:bookmarkEnd w:id="25"/>
    </w:p>
    <w:bookmarkStart w:id="26" w:name="_heading=h.50fycmg8s5wt" w:colFirst="0" w:colLast="0"/>
    <w:bookmarkEnd w:id="26"/>
    <w:p w:rsidR="00E5025F" w:rsidRDefault="00E5025F" w:rsidP="00E5025F">
      <w:pPr>
        <w:tabs>
          <w:tab w:val="left" w:pos="7170"/>
        </w:tabs>
        <w:rPr>
          <w:rFonts w:ascii="Times New Roman" w:eastAsia="Times New Roman" w:hAnsi="Times New Roman" w:cs="Times New Roman"/>
          <w:sz w:val="22"/>
          <w:szCs w:val="22"/>
          <w:highlight w:val="white"/>
        </w:rPr>
      </w:pPr>
      <w:r>
        <w:rPr>
          <w:rFonts w:ascii="Calibri" w:eastAsia="Calibri" w:hAnsi="Calibri" w:cs="Calibri"/>
        </w:rPr>
        <w:fldChar w:fldCharType="begin"/>
      </w:r>
      <w:r>
        <w:instrText>HYPERLINK "https://www.legis.ga.gov/legislation/64432" \h</w:instrText>
      </w:r>
      <w:r>
        <w:rPr>
          <w:rFonts w:ascii="Calibri" w:eastAsia="Calibri" w:hAnsi="Calibri" w:cs="Calibri"/>
        </w:rPr>
        <w:fldChar w:fldCharType="separate"/>
      </w:r>
      <w:r>
        <w:rPr>
          <w:rFonts w:ascii="Times New Roman" w:eastAsia="Times New Roman" w:hAnsi="Times New Roman" w:cs="Times New Roman"/>
          <w:color w:val="1155CC"/>
          <w:sz w:val="22"/>
          <w:szCs w:val="22"/>
          <w:highlight w:val="white"/>
          <w:u w:val="single"/>
        </w:rPr>
        <w:t>SR 155,</w:t>
      </w:r>
      <w:r>
        <w:rPr>
          <w:rFonts w:ascii="Times New Roman" w:eastAsia="Times New Roman" w:hAnsi="Times New Roman" w:cs="Times New Roman"/>
          <w:color w:val="1155CC"/>
          <w:sz w:val="22"/>
          <w:szCs w:val="22"/>
          <w:highlight w:val="white"/>
          <w:u w:val="single"/>
        </w:rPr>
        <w:fldChar w:fldCharType="end"/>
      </w:r>
      <w:r>
        <w:rPr>
          <w:rFonts w:ascii="Times New Roman" w:eastAsia="Times New Roman" w:hAnsi="Times New Roman" w:cs="Times New Roman"/>
          <w:sz w:val="22"/>
          <w:szCs w:val="22"/>
          <w:highlight w:val="white"/>
        </w:rPr>
        <w:t xml:space="preserve"> Senate Truck Driver Shortages Study Committee (Sen. Jason </w:t>
      </w:r>
      <w:proofErr w:type="spellStart"/>
      <w:r>
        <w:rPr>
          <w:rFonts w:ascii="Times New Roman" w:eastAsia="Times New Roman" w:hAnsi="Times New Roman" w:cs="Times New Roman"/>
          <w:sz w:val="22"/>
          <w:szCs w:val="22"/>
          <w:highlight w:val="white"/>
        </w:rPr>
        <w:t>Anavitarte</w:t>
      </w:r>
      <w:proofErr w:type="spellEnd"/>
      <w:r>
        <w:rPr>
          <w:rFonts w:ascii="Times New Roman" w:eastAsia="Times New Roman" w:hAnsi="Times New Roman" w:cs="Times New Roman"/>
          <w:sz w:val="22"/>
          <w:szCs w:val="22"/>
          <w:highlight w:val="white"/>
        </w:rPr>
        <w:t xml:space="preserve"> - R) </w:t>
      </w:r>
    </w:p>
    <w:p w:rsidR="00E5025F" w:rsidRDefault="00E5025F" w:rsidP="00E5025F">
      <w:pPr>
        <w:tabs>
          <w:tab w:val="left" w:pos="7170"/>
        </w:tabs>
        <w:rPr>
          <w:rFonts w:ascii="Times New Roman" w:eastAsia="Times New Roman" w:hAnsi="Times New Roman" w:cs="Times New Roman"/>
          <w:color w:val="00B050"/>
          <w:sz w:val="22"/>
          <w:szCs w:val="22"/>
          <w:highlight w:val="white"/>
        </w:rPr>
      </w:pPr>
      <w:bookmarkStart w:id="27" w:name="_heading=h.bxgdymvplpto" w:colFirst="0" w:colLast="0"/>
      <w:bookmarkEnd w:id="27"/>
      <w:r>
        <w:rPr>
          <w:rFonts w:ascii="Times New Roman" w:eastAsia="Times New Roman" w:hAnsi="Times New Roman" w:cs="Times New Roman"/>
          <w:sz w:val="22"/>
          <w:szCs w:val="22"/>
          <w:highlight w:val="white"/>
        </w:rPr>
        <w:t xml:space="preserve">A Resolution to create the Senate Truck Driver Shortages Study Committee to study the cause and effects of the truck driver shortage and recommend legislation. </w:t>
      </w:r>
      <w:r>
        <w:rPr>
          <w:rFonts w:ascii="Times New Roman" w:eastAsia="Times New Roman" w:hAnsi="Times New Roman" w:cs="Times New Roman"/>
          <w:b/>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Rules Cmte, </w:t>
      </w:r>
      <w:r>
        <w:rPr>
          <w:rFonts w:ascii="Times New Roman" w:eastAsia="Times New Roman" w:hAnsi="Times New Roman" w:cs="Times New Roman"/>
          <w:color w:val="00B050"/>
          <w:sz w:val="22"/>
          <w:szCs w:val="22"/>
          <w:highlight w:val="white"/>
        </w:rPr>
        <w:t>Passed Senate.</w:t>
      </w:r>
    </w:p>
    <w:p w:rsidR="00E5025F" w:rsidRDefault="00E5025F" w:rsidP="00E5025F">
      <w:pPr>
        <w:tabs>
          <w:tab w:val="left" w:pos="7170"/>
        </w:tabs>
        <w:rPr>
          <w:rFonts w:ascii="Times New Roman" w:eastAsia="Times New Roman" w:hAnsi="Times New Roman" w:cs="Times New Roman"/>
          <w:sz w:val="22"/>
          <w:szCs w:val="22"/>
        </w:rPr>
      </w:pPr>
    </w:p>
    <w:p w:rsidR="00E5025F" w:rsidRDefault="00E5025F" w:rsidP="00E5025F">
      <w:pPr>
        <w:tabs>
          <w:tab w:val="left" w:pos="7170"/>
        </w:tabs>
        <w:jc w:val="center"/>
        <w:rPr>
          <w:rFonts w:ascii="Times New Roman" w:eastAsia="Times New Roman" w:hAnsi="Times New Roman" w:cs="Times New Roman"/>
          <w:sz w:val="22"/>
          <w:szCs w:val="22"/>
        </w:rPr>
      </w:pPr>
    </w:p>
    <w:p w:rsidR="00E5025F" w:rsidRDefault="00E5025F" w:rsidP="00E5025F">
      <w:pPr>
        <w:tabs>
          <w:tab w:val="left" w:pos="7170"/>
        </w:tabs>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 #</w:t>
      </w:r>
    </w:p>
    <w:p w:rsidR="00E5025F" w:rsidRDefault="00E5025F" w:rsidP="00E5025F">
      <w:pPr>
        <w:jc w:val="both"/>
        <w:rPr>
          <w:rFonts w:ascii="Times New Roman" w:eastAsia="Times New Roman" w:hAnsi="Times New Roman" w:cs="Times New Roman"/>
          <w:sz w:val="22"/>
          <w:szCs w:val="22"/>
        </w:rPr>
      </w:pPr>
      <w:bookmarkStart w:id="28" w:name="_heading=h.30j0zll" w:colFirst="0" w:colLast="0"/>
      <w:bookmarkEnd w:id="28"/>
    </w:p>
    <w:p w:rsidR="00E5025F" w:rsidRDefault="00E5025F" w:rsidP="00E5025F">
      <w:pPr>
        <w:jc w:val="both"/>
        <w:rPr>
          <w:rFonts w:ascii="Times New Roman" w:eastAsia="Times New Roman" w:hAnsi="Times New Roman" w:cs="Times New Roman"/>
          <w:sz w:val="22"/>
          <w:szCs w:val="22"/>
        </w:rPr>
      </w:pPr>
    </w:p>
    <w:p w:rsidR="00E5025F" w:rsidRDefault="00E5025F" w:rsidP="00E5025F">
      <w:pPr>
        <w:rPr>
          <w:rFonts w:ascii="Times New Roman" w:eastAsia="Times New Roman" w:hAnsi="Times New Roman" w:cs="Times New Roman"/>
        </w:rPr>
      </w:pPr>
    </w:p>
    <w:p w:rsidR="00E5025F" w:rsidRDefault="00E5025F" w:rsidP="00E5025F">
      <w:pPr>
        <w:rPr>
          <w:rFonts w:ascii="Times New Roman" w:eastAsia="Times New Roman" w:hAnsi="Times New Roman" w:cs="Times New Roman"/>
        </w:rPr>
      </w:pPr>
    </w:p>
    <w:p w:rsidR="00E5025F" w:rsidRPr="00D07EC3" w:rsidRDefault="00E5025F" w:rsidP="00D07EC3">
      <w:pPr>
        <w:jc w:val="both"/>
        <w:rPr>
          <w:rFonts w:ascii="Times New Roman" w:hAnsi="Times New Roman" w:cs="Times New Roman"/>
        </w:rPr>
      </w:pPr>
    </w:p>
    <w:sectPr w:rsidR="00E5025F" w:rsidRPr="00D07EC3" w:rsidSect="007D5D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Centaur">
    <w:altName w:val="Bell MT"/>
    <w:panose1 w:val="020B0604020202020204"/>
    <w:charset w:val="00"/>
    <w:family w:val="roman"/>
    <w:pitch w:val="variable"/>
    <w:sig w:usb0="00000003" w:usb1="00000000" w:usb2="00000000" w:usb3="00000000" w:csb0="00000001" w:csb1="00000000"/>
  </w:font>
  <w:font w:name="Roboto">
    <w:altName w:val="Times New Roman"/>
    <w:panose1 w:val="020B0604020202020204"/>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9DF"/>
    <w:rsid w:val="00097268"/>
    <w:rsid w:val="000A189F"/>
    <w:rsid w:val="000B4266"/>
    <w:rsid w:val="000E71FC"/>
    <w:rsid w:val="00134DBE"/>
    <w:rsid w:val="00137F0E"/>
    <w:rsid w:val="00215843"/>
    <w:rsid w:val="00245670"/>
    <w:rsid w:val="0026309D"/>
    <w:rsid w:val="00284FE9"/>
    <w:rsid w:val="0032500A"/>
    <w:rsid w:val="00330D8A"/>
    <w:rsid w:val="00392E4B"/>
    <w:rsid w:val="00423135"/>
    <w:rsid w:val="004E740A"/>
    <w:rsid w:val="005306F1"/>
    <w:rsid w:val="00665CB8"/>
    <w:rsid w:val="006763F5"/>
    <w:rsid w:val="00683299"/>
    <w:rsid w:val="00736DB9"/>
    <w:rsid w:val="00761956"/>
    <w:rsid w:val="007D5D3E"/>
    <w:rsid w:val="00831B6D"/>
    <w:rsid w:val="00846FB4"/>
    <w:rsid w:val="00851308"/>
    <w:rsid w:val="00883899"/>
    <w:rsid w:val="008872D7"/>
    <w:rsid w:val="00891315"/>
    <w:rsid w:val="00934FC1"/>
    <w:rsid w:val="00981A80"/>
    <w:rsid w:val="009A0DE3"/>
    <w:rsid w:val="00A023DC"/>
    <w:rsid w:val="00A653BA"/>
    <w:rsid w:val="00AD24BC"/>
    <w:rsid w:val="00B2299F"/>
    <w:rsid w:val="00B41EA9"/>
    <w:rsid w:val="00BF163B"/>
    <w:rsid w:val="00C8278F"/>
    <w:rsid w:val="00C84B83"/>
    <w:rsid w:val="00CC3BB8"/>
    <w:rsid w:val="00D07EC3"/>
    <w:rsid w:val="00D26634"/>
    <w:rsid w:val="00D47FDC"/>
    <w:rsid w:val="00D7691D"/>
    <w:rsid w:val="00DC1BD8"/>
    <w:rsid w:val="00E5025F"/>
    <w:rsid w:val="00E819DF"/>
    <w:rsid w:val="00ED7F40"/>
    <w:rsid w:val="00F549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70F1DE-7707-B14E-860F-DF7E5E10B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19DF"/>
  </w:style>
  <w:style w:type="paragraph" w:styleId="Heading1">
    <w:name w:val="heading 1"/>
    <w:basedOn w:val="Normal"/>
    <w:next w:val="Normal"/>
    <w:link w:val="Heading1Char"/>
    <w:uiPriority w:val="9"/>
    <w:qFormat/>
    <w:rsid w:val="00E5025F"/>
    <w:pPr>
      <w:keepNext/>
      <w:keepLines/>
      <w:spacing w:before="480" w:after="120"/>
      <w:outlineLvl w:val="0"/>
    </w:pPr>
    <w:rPr>
      <w:rFonts w:ascii="Calibri" w:eastAsia="Calibri" w:hAnsi="Calibri" w:cs="Calibri"/>
      <w:b/>
      <w:sz w:val="48"/>
      <w:szCs w:val="48"/>
    </w:rPr>
  </w:style>
  <w:style w:type="paragraph" w:styleId="Heading2">
    <w:name w:val="heading 2"/>
    <w:basedOn w:val="Normal"/>
    <w:next w:val="Normal"/>
    <w:link w:val="Heading2Char"/>
    <w:uiPriority w:val="9"/>
    <w:semiHidden/>
    <w:unhideWhenUsed/>
    <w:qFormat/>
    <w:rsid w:val="00E5025F"/>
    <w:pPr>
      <w:keepNext/>
      <w:keepLines/>
      <w:spacing w:before="360" w:after="80"/>
      <w:outlineLvl w:val="1"/>
    </w:pPr>
    <w:rPr>
      <w:rFonts w:ascii="Calibri" w:eastAsia="Calibri" w:hAnsi="Calibri" w:cs="Calibri"/>
      <w:b/>
      <w:sz w:val="36"/>
      <w:szCs w:val="36"/>
    </w:rPr>
  </w:style>
  <w:style w:type="paragraph" w:styleId="Heading3">
    <w:name w:val="heading 3"/>
    <w:basedOn w:val="Normal"/>
    <w:next w:val="Normal"/>
    <w:link w:val="Heading3Char"/>
    <w:uiPriority w:val="9"/>
    <w:semiHidden/>
    <w:unhideWhenUsed/>
    <w:qFormat/>
    <w:rsid w:val="00E5025F"/>
    <w:pPr>
      <w:keepNext/>
      <w:keepLines/>
      <w:spacing w:before="280" w:after="80"/>
      <w:outlineLvl w:val="2"/>
    </w:pPr>
    <w:rPr>
      <w:rFonts w:ascii="Calibri" w:eastAsia="Calibri" w:hAnsi="Calibri" w:cs="Calibri"/>
      <w:b/>
      <w:sz w:val="28"/>
      <w:szCs w:val="28"/>
    </w:rPr>
  </w:style>
  <w:style w:type="paragraph" w:styleId="Heading4">
    <w:name w:val="heading 4"/>
    <w:basedOn w:val="Normal"/>
    <w:next w:val="Normal"/>
    <w:link w:val="Heading4Char"/>
    <w:uiPriority w:val="9"/>
    <w:semiHidden/>
    <w:unhideWhenUsed/>
    <w:qFormat/>
    <w:rsid w:val="00E5025F"/>
    <w:pPr>
      <w:keepNext/>
      <w:keepLines/>
      <w:spacing w:before="240" w:after="40"/>
      <w:outlineLvl w:val="3"/>
    </w:pPr>
    <w:rPr>
      <w:rFonts w:ascii="Calibri" w:eastAsia="Calibri" w:hAnsi="Calibri" w:cs="Calibri"/>
      <w:b/>
    </w:rPr>
  </w:style>
  <w:style w:type="paragraph" w:styleId="Heading5">
    <w:name w:val="heading 5"/>
    <w:basedOn w:val="Normal"/>
    <w:next w:val="Normal"/>
    <w:link w:val="Heading5Char"/>
    <w:uiPriority w:val="9"/>
    <w:semiHidden/>
    <w:unhideWhenUsed/>
    <w:qFormat/>
    <w:rsid w:val="00E5025F"/>
    <w:pPr>
      <w:keepNext/>
      <w:keepLines/>
      <w:spacing w:before="220" w:after="40"/>
      <w:outlineLvl w:val="4"/>
    </w:pPr>
    <w:rPr>
      <w:rFonts w:ascii="Calibri" w:eastAsia="Calibri" w:hAnsi="Calibri" w:cs="Calibri"/>
      <w:b/>
      <w:sz w:val="22"/>
      <w:szCs w:val="22"/>
    </w:rPr>
  </w:style>
  <w:style w:type="paragraph" w:styleId="Heading6">
    <w:name w:val="heading 6"/>
    <w:basedOn w:val="Normal"/>
    <w:next w:val="Normal"/>
    <w:link w:val="Heading6Char"/>
    <w:uiPriority w:val="9"/>
    <w:semiHidden/>
    <w:unhideWhenUsed/>
    <w:qFormat/>
    <w:rsid w:val="00E5025F"/>
    <w:pPr>
      <w:keepNext/>
      <w:keepLines/>
      <w:spacing w:before="200" w:after="40"/>
      <w:outlineLvl w:val="5"/>
    </w:pPr>
    <w:rPr>
      <w:rFonts w:ascii="Calibri" w:eastAsia="Calibri" w:hAnsi="Calibri" w:cs="Calibri"/>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19DF"/>
    <w:rPr>
      <w:color w:val="0563C1" w:themeColor="hyperlink"/>
      <w:u w:val="single"/>
    </w:rPr>
  </w:style>
  <w:style w:type="character" w:styleId="UnresolvedMention">
    <w:name w:val="Unresolved Mention"/>
    <w:basedOn w:val="DefaultParagraphFont"/>
    <w:uiPriority w:val="99"/>
    <w:semiHidden/>
    <w:unhideWhenUsed/>
    <w:rsid w:val="00E819DF"/>
    <w:rPr>
      <w:color w:val="605E5C"/>
      <w:shd w:val="clear" w:color="auto" w:fill="E1DFDD"/>
    </w:rPr>
  </w:style>
  <w:style w:type="character" w:styleId="FollowedHyperlink">
    <w:name w:val="FollowedHyperlink"/>
    <w:basedOn w:val="DefaultParagraphFont"/>
    <w:uiPriority w:val="99"/>
    <w:semiHidden/>
    <w:unhideWhenUsed/>
    <w:rsid w:val="00683299"/>
    <w:rPr>
      <w:color w:val="954F72" w:themeColor="followedHyperlink"/>
      <w:u w:val="single"/>
    </w:rPr>
  </w:style>
  <w:style w:type="character" w:customStyle="1" w:styleId="Heading1Char">
    <w:name w:val="Heading 1 Char"/>
    <w:basedOn w:val="DefaultParagraphFont"/>
    <w:link w:val="Heading1"/>
    <w:uiPriority w:val="9"/>
    <w:rsid w:val="00E5025F"/>
    <w:rPr>
      <w:rFonts w:ascii="Calibri" w:eastAsia="Calibri" w:hAnsi="Calibri" w:cs="Calibri"/>
      <w:b/>
      <w:sz w:val="48"/>
      <w:szCs w:val="48"/>
    </w:rPr>
  </w:style>
  <w:style w:type="character" w:customStyle="1" w:styleId="Heading2Char">
    <w:name w:val="Heading 2 Char"/>
    <w:basedOn w:val="DefaultParagraphFont"/>
    <w:link w:val="Heading2"/>
    <w:uiPriority w:val="9"/>
    <w:semiHidden/>
    <w:rsid w:val="00E5025F"/>
    <w:rPr>
      <w:rFonts w:ascii="Calibri" w:eastAsia="Calibri" w:hAnsi="Calibri" w:cs="Calibri"/>
      <w:b/>
      <w:sz w:val="36"/>
      <w:szCs w:val="36"/>
    </w:rPr>
  </w:style>
  <w:style w:type="character" w:customStyle="1" w:styleId="Heading3Char">
    <w:name w:val="Heading 3 Char"/>
    <w:basedOn w:val="DefaultParagraphFont"/>
    <w:link w:val="Heading3"/>
    <w:uiPriority w:val="9"/>
    <w:semiHidden/>
    <w:rsid w:val="00E5025F"/>
    <w:rPr>
      <w:rFonts w:ascii="Calibri" w:eastAsia="Calibri" w:hAnsi="Calibri" w:cs="Calibri"/>
      <w:b/>
      <w:sz w:val="28"/>
      <w:szCs w:val="28"/>
    </w:rPr>
  </w:style>
  <w:style w:type="character" w:customStyle="1" w:styleId="Heading4Char">
    <w:name w:val="Heading 4 Char"/>
    <w:basedOn w:val="DefaultParagraphFont"/>
    <w:link w:val="Heading4"/>
    <w:uiPriority w:val="9"/>
    <w:semiHidden/>
    <w:rsid w:val="00E5025F"/>
    <w:rPr>
      <w:rFonts w:ascii="Calibri" w:eastAsia="Calibri" w:hAnsi="Calibri" w:cs="Calibri"/>
      <w:b/>
    </w:rPr>
  </w:style>
  <w:style w:type="character" w:customStyle="1" w:styleId="Heading5Char">
    <w:name w:val="Heading 5 Char"/>
    <w:basedOn w:val="DefaultParagraphFont"/>
    <w:link w:val="Heading5"/>
    <w:uiPriority w:val="9"/>
    <w:semiHidden/>
    <w:rsid w:val="00E5025F"/>
    <w:rPr>
      <w:rFonts w:ascii="Calibri" w:eastAsia="Calibri" w:hAnsi="Calibri" w:cs="Calibri"/>
      <w:b/>
      <w:sz w:val="22"/>
      <w:szCs w:val="22"/>
    </w:rPr>
  </w:style>
  <w:style w:type="character" w:customStyle="1" w:styleId="Heading6Char">
    <w:name w:val="Heading 6 Char"/>
    <w:basedOn w:val="DefaultParagraphFont"/>
    <w:link w:val="Heading6"/>
    <w:uiPriority w:val="9"/>
    <w:semiHidden/>
    <w:rsid w:val="00E5025F"/>
    <w:rPr>
      <w:rFonts w:ascii="Calibri" w:eastAsia="Calibri" w:hAnsi="Calibri" w:cs="Calibri"/>
      <w:b/>
      <w:sz w:val="20"/>
      <w:szCs w:val="20"/>
    </w:rPr>
  </w:style>
  <w:style w:type="character" w:customStyle="1" w:styleId="TitleChar">
    <w:name w:val="Title Char"/>
    <w:basedOn w:val="DefaultParagraphFont"/>
    <w:link w:val="Title"/>
    <w:uiPriority w:val="10"/>
    <w:rsid w:val="00E5025F"/>
    <w:rPr>
      <w:rFonts w:ascii="Calibri" w:eastAsia="Calibri" w:hAnsi="Calibri" w:cs="Calibri"/>
      <w:b/>
      <w:sz w:val="72"/>
      <w:szCs w:val="72"/>
    </w:rPr>
  </w:style>
  <w:style w:type="paragraph" w:styleId="Title">
    <w:name w:val="Title"/>
    <w:basedOn w:val="Normal"/>
    <w:next w:val="Normal"/>
    <w:link w:val="TitleChar"/>
    <w:uiPriority w:val="10"/>
    <w:qFormat/>
    <w:rsid w:val="00E5025F"/>
    <w:pPr>
      <w:keepNext/>
      <w:keepLines/>
      <w:spacing w:before="480" w:after="120"/>
    </w:pPr>
    <w:rPr>
      <w:rFonts w:ascii="Calibri" w:eastAsia="Calibri" w:hAnsi="Calibri" w:cs="Calibri"/>
      <w:b/>
      <w:sz w:val="72"/>
      <w:szCs w:val="72"/>
    </w:rPr>
  </w:style>
  <w:style w:type="character" w:customStyle="1" w:styleId="FooterChar">
    <w:name w:val="Footer Char"/>
    <w:basedOn w:val="DefaultParagraphFont"/>
    <w:link w:val="Footer"/>
    <w:uiPriority w:val="99"/>
    <w:rsid w:val="00E5025F"/>
    <w:rPr>
      <w:rFonts w:ascii="Calibri" w:eastAsia="Calibri" w:hAnsi="Calibri" w:cs="Calibri"/>
    </w:rPr>
  </w:style>
  <w:style w:type="paragraph" w:styleId="Footer">
    <w:name w:val="footer"/>
    <w:basedOn w:val="Normal"/>
    <w:link w:val="FooterChar"/>
    <w:uiPriority w:val="99"/>
    <w:unhideWhenUsed/>
    <w:rsid w:val="00E5025F"/>
    <w:pPr>
      <w:tabs>
        <w:tab w:val="center" w:pos="4680"/>
        <w:tab w:val="right" w:pos="9360"/>
      </w:tabs>
    </w:pPr>
    <w:rPr>
      <w:rFonts w:ascii="Calibri" w:eastAsia="Calibri" w:hAnsi="Calibri" w:cs="Calibri"/>
    </w:rPr>
  </w:style>
  <w:style w:type="character" w:customStyle="1" w:styleId="FooterChar1">
    <w:name w:val="Footer Char1"/>
    <w:basedOn w:val="DefaultParagraphFont"/>
    <w:uiPriority w:val="99"/>
    <w:semiHidden/>
    <w:rsid w:val="00E5025F"/>
  </w:style>
  <w:style w:type="character" w:customStyle="1" w:styleId="SubtitleChar">
    <w:name w:val="Subtitle Char"/>
    <w:basedOn w:val="DefaultParagraphFont"/>
    <w:link w:val="Subtitle"/>
    <w:rsid w:val="00E5025F"/>
    <w:rPr>
      <w:rFonts w:ascii="Georgia" w:eastAsia="Georgia" w:hAnsi="Georgia" w:cs="Georgia"/>
      <w:i/>
      <w:color w:val="666666"/>
      <w:sz w:val="48"/>
      <w:szCs w:val="48"/>
    </w:rPr>
  </w:style>
  <w:style w:type="paragraph" w:styleId="Subtitle">
    <w:name w:val="Subtitle"/>
    <w:basedOn w:val="Normal"/>
    <w:next w:val="Normal"/>
    <w:link w:val="SubtitleChar"/>
    <w:qFormat/>
    <w:rsid w:val="00E5025F"/>
    <w:pPr>
      <w:keepNext/>
      <w:keepLines/>
      <w:spacing w:before="360" w:after="80"/>
    </w:pPr>
    <w:rPr>
      <w:rFonts w:ascii="Georgia" w:eastAsia="Georgia" w:hAnsi="Georgia" w:cs="Georgia"/>
      <w:i/>
      <w:color w:val="666666"/>
      <w:sz w:val="48"/>
      <w:szCs w:val="48"/>
    </w:rPr>
  </w:style>
  <w:style w:type="character" w:customStyle="1" w:styleId="SubtitleChar1">
    <w:name w:val="Subtitle Char1"/>
    <w:basedOn w:val="DefaultParagraphFont"/>
    <w:uiPriority w:val="11"/>
    <w:rsid w:val="00E5025F"/>
    <w:rPr>
      <w:rFonts w:eastAsiaTheme="minorEastAsia"/>
      <w:color w:val="5A5A5A" w:themeColor="text1" w:themeTint="A5"/>
      <w:spacing w:val="15"/>
      <w:sz w:val="22"/>
      <w:szCs w:val="22"/>
    </w:rPr>
  </w:style>
  <w:style w:type="character" w:customStyle="1" w:styleId="DocumentMapChar">
    <w:name w:val="Document Map Char"/>
    <w:basedOn w:val="DefaultParagraphFont"/>
    <w:link w:val="DocumentMap"/>
    <w:uiPriority w:val="99"/>
    <w:semiHidden/>
    <w:rsid w:val="00E5025F"/>
    <w:rPr>
      <w:rFonts w:ascii="Times New Roman" w:eastAsia="Calibri" w:hAnsi="Times New Roman" w:cs="Times New Roman"/>
    </w:rPr>
  </w:style>
  <w:style w:type="paragraph" w:styleId="DocumentMap">
    <w:name w:val="Document Map"/>
    <w:basedOn w:val="Normal"/>
    <w:link w:val="DocumentMapChar"/>
    <w:uiPriority w:val="99"/>
    <w:semiHidden/>
    <w:unhideWhenUsed/>
    <w:rsid w:val="00E5025F"/>
    <w:rPr>
      <w:rFonts w:ascii="Times New Roman" w:eastAsia="Calibri" w:hAnsi="Times New Roman" w:cs="Times New Roman"/>
    </w:rPr>
  </w:style>
  <w:style w:type="character" w:customStyle="1" w:styleId="DocumentMapChar1">
    <w:name w:val="Document Map Char1"/>
    <w:basedOn w:val="DefaultParagraphFont"/>
    <w:uiPriority w:val="99"/>
    <w:semiHidden/>
    <w:rsid w:val="00E5025F"/>
    <w:rPr>
      <w:rFonts w:ascii="Helvetica" w:hAnsi="Helvetica"/>
      <w:sz w:val="26"/>
      <w:szCs w:val="26"/>
    </w:rPr>
  </w:style>
  <w:style w:type="character" w:customStyle="1" w:styleId="HeaderChar">
    <w:name w:val="Header Char"/>
    <w:basedOn w:val="DefaultParagraphFont"/>
    <w:link w:val="Header"/>
    <w:uiPriority w:val="99"/>
    <w:rsid w:val="00E5025F"/>
    <w:rPr>
      <w:rFonts w:ascii="Calibri" w:eastAsia="Calibri" w:hAnsi="Calibri" w:cs="Calibri"/>
    </w:rPr>
  </w:style>
  <w:style w:type="paragraph" w:styleId="Header">
    <w:name w:val="header"/>
    <w:basedOn w:val="Normal"/>
    <w:link w:val="HeaderChar"/>
    <w:uiPriority w:val="99"/>
    <w:unhideWhenUsed/>
    <w:rsid w:val="00E5025F"/>
    <w:pPr>
      <w:tabs>
        <w:tab w:val="center" w:pos="4680"/>
        <w:tab w:val="right" w:pos="9360"/>
      </w:tabs>
    </w:pPr>
    <w:rPr>
      <w:rFonts w:ascii="Calibri" w:eastAsia="Calibri" w:hAnsi="Calibri" w:cs="Calibri"/>
    </w:rPr>
  </w:style>
  <w:style w:type="character" w:customStyle="1" w:styleId="HeaderChar1">
    <w:name w:val="Header Char1"/>
    <w:basedOn w:val="DefaultParagraphFont"/>
    <w:uiPriority w:val="99"/>
    <w:semiHidden/>
    <w:rsid w:val="00E5025F"/>
  </w:style>
  <w:style w:type="character" w:customStyle="1" w:styleId="p1-wo0cnpq1-05">
    <w:name w:val="p1-wo0cnpq1-05"/>
    <w:basedOn w:val="DefaultParagraphFont"/>
    <w:rsid w:val="007619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7323953">
      <w:bodyDiv w:val="1"/>
      <w:marLeft w:val="0"/>
      <w:marRight w:val="0"/>
      <w:marTop w:val="0"/>
      <w:marBottom w:val="0"/>
      <w:divBdr>
        <w:top w:val="none" w:sz="0" w:space="0" w:color="auto"/>
        <w:left w:val="none" w:sz="0" w:space="0" w:color="auto"/>
        <w:bottom w:val="none" w:sz="0" w:space="0" w:color="auto"/>
        <w:right w:val="none" w:sz="0" w:space="0" w:color="auto"/>
      </w:divBdr>
      <w:divsChild>
        <w:div w:id="840389613">
          <w:marLeft w:val="0"/>
          <w:marRight w:val="0"/>
          <w:marTop w:val="0"/>
          <w:marBottom w:val="0"/>
          <w:divBdr>
            <w:top w:val="none" w:sz="0" w:space="0" w:color="auto"/>
            <w:left w:val="none" w:sz="0" w:space="0" w:color="auto"/>
            <w:bottom w:val="none" w:sz="0" w:space="0" w:color="auto"/>
            <w:right w:val="none" w:sz="0" w:space="0" w:color="auto"/>
          </w:divBdr>
        </w:div>
        <w:div w:id="1441222692">
          <w:marLeft w:val="0"/>
          <w:marRight w:val="0"/>
          <w:marTop w:val="0"/>
          <w:marBottom w:val="0"/>
          <w:divBdr>
            <w:top w:val="none" w:sz="0" w:space="0" w:color="auto"/>
            <w:left w:val="none" w:sz="0" w:space="0" w:color="auto"/>
            <w:bottom w:val="none" w:sz="0" w:space="0" w:color="auto"/>
            <w:right w:val="none" w:sz="0" w:space="0" w:color="auto"/>
          </w:divBdr>
        </w:div>
        <w:div w:id="181477917">
          <w:marLeft w:val="0"/>
          <w:marRight w:val="0"/>
          <w:marTop w:val="0"/>
          <w:marBottom w:val="0"/>
          <w:divBdr>
            <w:top w:val="none" w:sz="0" w:space="0" w:color="auto"/>
            <w:left w:val="none" w:sz="0" w:space="0" w:color="auto"/>
            <w:bottom w:val="none" w:sz="0" w:space="0" w:color="auto"/>
            <w:right w:val="none" w:sz="0" w:space="0" w:color="auto"/>
          </w:divBdr>
        </w:div>
      </w:divsChild>
    </w:div>
    <w:div w:id="1080981837">
      <w:bodyDiv w:val="1"/>
      <w:marLeft w:val="0"/>
      <w:marRight w:val="0"/>
      <w:marTop w:val="0"/>
      <w:marBottom w:val="0"/>
      <w:divBdr>
        <w:top w:val="none" w:sz="0" w:space="0" w:color="auto"/>
        <w:left w:val="none" w:sz="0" w:space="0" w:color="auto"/>
        <w:bottom w:val="none" w:sz="0" w:space="0" w:color="auto"/>
        <w:right w:val="none" w:sz="0" w:space="0" w:color="auto"/>
      </w:divBdr>
    </w:div>
    <w:div w:id="1628005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s.ga.gov/legislation/63887" TargetMode="External"/><Relationship Id="rId21" Type="http://schemas.openxmlformats.org/officeDocument/2006/relationships/hyperlink" Target="https://www.legis.ga.gov/legislation/64122" TargetMode="External"/><Relationship Id="rId42" Type="http://schemas.openxmlformats.org/officeDocument/2006/relationships/hyperlink" Target="https://www.legis.ga.gov/legislation/64176" TargetMode="External"/><Relationship Id="rId63" Type="http://schemas.openxmlformats.org/officeDocument/2006/relationships/hyperlink" Target="https://www.legis.ga.gov/legislation/64630" TargetMode="External"/><Relationship Id="rId84" Type="http://schemas.openxmlformats.org/officeDocument/2006/relationships/hyperlink" Target="https://www.legis.ga.gov/legislation/64848" TargetMode="External"/><Relationship Id="rId138" Type="http://schemas.openxmlformats.org/officeDocument/2006/relationships/hyperlink" Target="https://www.legis.ga.gov/legislation/64081" TargetMode="External"/><Relationship Id="rId159" Type="http://schemas.openxmlformats.org/officeDocument/2006/relationships/hyperlink" Target="https://www.legis.ga.gov/legislation/63896" TargetMode="External"/><Relationship Id="rId170" Type="http://schemas.openxmlformats.org/officeDocument/2006/relationships/hyperlink" Target="https://www.legis.ga.gov/legislation/64784" TargetMode="External"/><Relationship Id="rId191" Type="http://schemas.openxmlformats.org/officeDocument/2006/relationships/hyperlink" Target="https://www.legis.ga.gov/legislation/63881" TargetMode="External"/><Relationship Id="rId107" Type="http://schemas.openxmlformats.org/officeDocument/2006/relationships/hyperlink" Target="https://www.legis.ga.gov/legislation/63822" TargetMode="External"/><Relationship Id="rId11" Type="http://schemas.openxmlformats.org/officeDocument/2006/relationships/hyperlink" Target="https://www.legis.ga.gov/legislation/63962" TargetMode="External"/><Relationship Id="rId32" Type="http://schemas.openxmlformats.org/officeDocument/2006/relationships/hyperlink" Target="https://www.legis.ga.gov/legislation/64406" TargetMode="External"/><Relationship Id="rId53" Type="http://schemas.openxmlformats.org/officeDocument/2006/relationships/hyperlink" Target="https://www.legis.ga.gov/legislation/63762" TargetMode="External"/><Relationship Id="rId74" Type="http://schemas.openxmlformats.org/officeDocument/2006/relationships/hyperlink" Target="https://www.legis.ga.gov/legislation/64193" TargetMode="External"/><Relationship Id="rId128" Type="http://schemas.openxmlformats.org/officeDocument/2006/relationships/hyperlink" Target="https://www.legis.ga.gov/legislation/64132" TargetMode="External"/><Relationship Id="rId149" Type="http://schemas.openxmlformats.org/officeDocument/2006/relationships/hyperlink" Target="https://www.legis.ga.gov/legislation/64497" TargetMode="External"/><Relationship Id="rId5" Type="http://schemas.openxmlformats.org/officeDocument/2006/relationships/image" Target="media/image2.png"/><Relationship Id="rId95" Type="http://schemas.openxmlformats.org/officeDocument/2006/relationships/hyperlink" Target="https://www.legis.ga.gov/legislation/63905" TargetMode="External"/><Relationship Id="rId160" Type="http://schemas.openxmlformats.org/officeDocument/2006/relationships/hyperlink" Target="https://www.legis.ga.gov/legislation/63897" TargetMode="External"/><Relationship Id="rId181" Type="http://schemas.openxmlformats.org/officeDocument/2006/relationships/hyperlink" Target="https://www.legis.ga.gov/legislation/64089" TargetMode="External"/><Relationship Id="rId22" Type="http://schemas.openxmlformats.org/officeDocument/2006/relationships/hyperlink" Target="https://www.legis.ga.gov/legislation/64155" TargetMode="External"/><Relationship Id="rId43" Type="http://schemas.openxmlformats.org/officeDocument/2006/relationships/hyperlink" Target="https://www.legis.ga.gov/legislation/64220" TargetMode="External"/><Relationship Id="rId64" Type="http://schemas.openxmlformats.org/officeDocument/2006/relationships/hyperlink" Target="https://www.legis.ga.gov/legislation/64637" TargetMode="External"/><Relationship Id="rId118" Type="http://schemas.openxmlformats.org/officeDocument/2006/relationships/hyperlink" Target="https://www.legis.ga.gov/legislation/64060" TargetMode="External"/><Relationship Id="rId139" Type="http://schemas.openxmlformats.org/officeDocument/2006/relationships/hyperlink" Target="https://www.legis.ga.gov/legislation/64082" TargetMode="External"/><Relationship Id="rId85" Type="http://schemas.openxmlformats.org/officeDocument/2006/relationships/hyperlink" Target="https://www.legis.ga.gov/legislation/64000" TargetMode="External"/><Relationship Id="rId150" Type="http://schemas.openxmlformats.org/officeDocument/2006/relationships/hyperlink" Target="https://www.legis.ga.gov/legislation/63669" TargetMode="External"/><Relationship Id="rId171" Type="http://schemas.openxmlformats.org/officeDocument/2006/relationships/hyperlink" Target="https://www.legis.ga.gov/legislation/63511" TargetMode="External"/><Relationship Id="rId192" Type="http://schemas.openxmlformats.org/officeDocument/2006/relationships/hyperlink" Target="https://www.legis.ga.gov/legislation/64153" TargetMode="External"/><Relationship Id="rId12" Type="http://schemas.openxmlformats.org/officeDocument/2006/relationships/hyperlink" Target="https://www.legis.ga.gov/legislation/63829" TargetMode="External"/><Relationship Id="rId33" Type="http://schemas.openxmlformats.org/officeDocument/2006/relationships/hyperlink" Target="https://www.legis.ga.gov/legislation/64496" TargetMode="External"/><Relationship Id="rId108" Type="http://schemas.openxmlformats.org/officeDocument/2006/relationships/hyperlink" Target="https://www.legis.ga.gov/legislation/63901" TargetMode="External"/><Relationship Id="rId129" Type="http://schemas.openxmlformats.org/officeDocument/2006/relationships/hyperlink" Target="https://www.legis.ga.gov/legislation/64341" TargetMode="External"/><Relationship Id="rId54" Type="http://schemas.openxmlformats.org/officeDocument/2006/relationships/hyperlink" Target="https://www.legis.ga.gov/legislation/63827" TargetMode="External"/><Relationship Id="rId75" Type="http://schemas.openxmlformats.org/officeDocument/2006/relationships/hyperlink" Target="https://www.legis.ga.gov/legislation/64325" TargetMode="External"/><Relationship Id="rId96" Type="http://schemas.openxmlformats.org/officeDocument/2006/relationships/hyperlink" Target="https://www.legis.ga.gov/legislation/64443" TargetMode="External"/><Relationship Id="rId140" Type="http://schemas.openxmlformats.org/officeDocument/2006/relationships/hyperlink" Target="https://www.legis.ga.gov/legislation/64131" TargetMode="External"/><Relationship Id="rId161" Type="http://schemas.openxmlformats.org/officeDocument/2006/relationships/hyperlink" Target="https://www.legis.ga.gov/legislation/63906" TargetMode="External"/><Relationship Id="rId182" Type="http://schemas.openxmlformats.org/officeDocument/2006/relationships/hyperlink" Target="https://www.legis.ga.gov/legislation/64094" TargetMode="External"/><Relationship Id="rId6" Type="http://schemas.openxmlformats.org/officeDocument/2006/relationships/hyperlink" Target="https://www.legis.ga.gov/legislation/63822" TargetMode="External"/><Relationship Id="rId23" Type="http://schemas.openxmlformats.org/officeDocument/2006/relationships/hyperlink" Target="https://www.legis.ga.gov/legislation/64204" TargetMode="External"/><Relationship Id="rId119" Type="http://schemas.openxmlformats.org/officeDocument/2006/relationships/hyperlink" Target="https://www.legis.ga.gov/legislation/64316" TargetMode="External"/><Relationship Id="rId44" Type="http://schemas.openxmlformats.org/officeDocument/2006/relationships/hyperlink" Target="https://www.legis.ga.gov/legislation/64446" TargetMode="External"/><Relationship Id="rId65" Type="http://schemas.openxmlformats.org/officeDocument/2006/relationships/hyperlink" Target="https://www.legis.ga.gov/legislation/64781" TargetMode="External"/><Relationship Id="rId86" Type="http://schemas.openxmlformats.org/officeDocument/2006/relationships/hyperlink" Target="https://www.legis.ga.gov/legislation/64264" TargetMode="External"/><Relationship Id="rId130" Type="http://schemas.openxmlformats.org/officeDocument/2006/relationships/hyperlink" Target="https://www.legis.ga.gov/legislation/64565" TargetMode="External"/><Relationship Id="rId151" Type="http://schemas.openxmlformats.org/officeDocument/2006/relationships/hyperlink" Target="https://www.legis.ga.gov/legislation/64213" TargetMode="External"/><Relationship Id="rId172" Type="http://schemas.openxmlformats.org/officeDocument/2006/relationships/hyperlink" Target="https://www.legis.ga.gov/legislation/63643" TargetMode="External"/><Relationship Id="rId193" Type="http://schemas.openxmlformats.org/officeDocument/2006/relationships/hyperlink" Target="https://www.legis.ga.gov/legislation/64365" TargetMode="External"/><Relationship Id="rId13" Type="http://schemas.openxmlformats.org/officeDocument/2006/relationships/hyperlink" Target="https://www.legis.ga.gov/legislation/64000" TargetMode="External"/><Relationship Id="rId109" Type="http://schemas.openxmlformats.org/officeDocument/2006/relationships/hyperlink" Target="https://www.legis.ga.gov/legislation/64154" TargetMode="External"/><Relationship Id="rId34" Type="http://schemas.openxmlformats.org/officeDocument/2006/relationships/hyperlink" Target="https://www.legis.ga.gov/legislation/65334" TargetMode="External"/><Relationship Id="rId50" Type="http://schemas.openxmlformats.org/officeDocument/2006/relationships/hyperlink" Target="https://www.legis.ga.gov/legislation/63545" TargetMode="External"/><Relationship Id="rId55" Type="http://schemas.openxmlformats.org/officeDocument/2006/relationships/hyperlink" Target="https://www.legis.ga.gov/legislation/63898" TargetMode="External"/><Relationship Id="rId76" Type="http://schemas.openxmlformats.org/officeDocument/2006/relationships/hyperlink" Target="https://www.legis.ga.gov/legislation/64375" TargetMode="External"/><Relationship Id="rId97" Type="http://schemas.openxmlformats.org/officeDocument/2006/relationships/hyperlink" Target="https://www.legis.ga.gov/legislation/64148" TargetMode="External"/><Relationship Id="rId104" Type="http://schemas.openxmlformats.org/officeDocument/2006/relationships/hyperlink" Target="https://www.legis.ga.gov/legislation/63666" TargetMode="External"/><Relationship Id="rId120" Type="http://schemas.openxmlformats.org/officeDocument/2006/relationships/hyperlink" Target="https://www.legis.ga.gov/legislation/64331" TargetMode="External"/><Relationship Id="rId125" Type="http://schemas.openxmlformats.org/officeDocument/2006/relationships/hyperlink" Target="https://www.legis.ga.gov/legislation/64040" TargetMode="External"/><Relationship Id="rId141" Type="http://schemas.openxmlformats.org/officeDocument/2006/relationships/hyperlink" Target="https://www.legis.ga.gov/legislation/64062" TargetMode="External"/><Relationship Id="rId146" Type="http://schemas.openxmlformats.org/officeDocument/2006/relationships/hyperlink" Target="https://www.legis.ga.gov/legislation/63544" TargetMode="External"/><Relationship Id="rId167" Type="http://schemas.openxmlformats.org/officeDocument/2006/relationships/hyperlink" Target="https://www.legis.ga.gov/legislation/64161" TargetMode="External"/><Relationship Id="rId188" Type="http://schemas.openxmlformats.org/officeDocument/2006/relationships/hyperlink" Target="https://www.legis.ga.gov/legislation/64811" TargetMode="External"/><Relationship Id="rId7" Type="http://schemas.openxmlformats.org/officeDocument/2006/relationships/hyperlink" Target="https://www.legis.ga.gov/legislation/63669" TargetMode="External"/><Relationship Id="rId71" Type="http://schemas.openxmlformats.org/officeDocument/2006/relationships/hyperlink" Target="https://www.legis.ga.gov/legislation/64116" TargetMode="External"/><Relationship Id="rId92" Type="http://schemas.openxmlformats.org/officeDocument/2006/relationships/hyperlink" Target="https://www.legis.ga.gov/legislation/64376" TargetMode="External"/><Relationship Id="rId162" Type="http://schemas.openxmlformats.org/officeDocument/2006/relationships/hyperlink" Target="https://www.legis.ga.gov/legislation/63950" TargetMode="External"/><Relationship Id="rId183" Type="http://schemas.openxmlformats.org/officeDocument/2006/relationships/hyperlink" Target="https://www.legis.ga.gov/legislation/64098" TargetMode="External"/><Relationship Id="rId2" Type="http://schemas.openxmlformats.org/officeDocument/2006/relationships/settings" Target="settings.xml"/><Relationship Id="rId29" Type="http://schemas.openxmlformats.org/officeDocument/2006/relationships/hyperlink" Target="https://www.legis.ga.gov/legislation/64373" TargetMode="External"/><Relationship Id="rId24" Type="http://schemas.openxmlformats.org/officeDocument/2006/relationships/hyperlink" Target="https://www.legis.ga.gov/legislation/64363" TargetMode="External"/><Relationship Id="rId40" Type="http://schemas.openxmlformats.org/officeDocument/2006/relationships/hyperlink" Target="https://www.legis.ga.gov/legislation/64651" TargetMode="External"/><Relationship Id="rId45" Type="http://schemas.openxmlformats.org/officeDocument/2006/relationships/hyperlink" Target="https://www.legis.ga.gov/legislation/64475" TargetMode="External"/><Relationship Id="rId66" Type="http://schemas.openxmlformats.org/officeDocument/2006/relationships/hyperlink" Target="https://www.legis.ga.gov/legislation/64797" TargetMode="External"/><Relationship Id="rId87" Type="http://schemas.openxmlformats.org/officeDocument/2006/relationships/hyperlink" Target="https://www.legis.ga.gov/legislation/64294" TargetMode="External"/><Relationship Id="rId110" Type="http://schemas.openxmlformats.org/officeDocument/2006/relationships/hyperlink" Target="https://www.legis.ga.gov/legislation/64517" TargetMode="External"/><Relationship Id="rId115" Type="http://schemas.openxmlformats.org/officeDocument/2006/relationships/hyperlink" Target="https://www.legis.ga.gov/legislation/64805" TargetMode="External"/><Relationship Id="rId131" Type="http://schemas.openxmlformats.org/officeDocument/2006/relationships/hyperlink" Target="https://www.legis.ga.gov/legislation/64599" TargetMode="External"/><Relationship Id="rId136" Type="http://schemas.openxmlformats.org/officeDocument/2006/relationships/hyperlink" Target="https://www.legis.ga.gov/legislation/63622" TargetMode="External"/><Relationship Id="rId157" Type="http://schemas.openxmlformats.org/officeDocument/2006/relationships/hyperlink" Target="https://www.legis.ga.gov/legislation/63628" TargetMode="External"/><Relationship Id="rId178" Type="http://schemas.openxmlformats.org/officeDocument/2006/relationships/hyperlink" Target="https://www.legis.ga.gov/legislation/63778" TargetMode="External"/><Relationship Id="rId61" Type="http://schemas.openxmlformats.org/officeDocument/2006/relationships/hyperlink" Target="https://www.legis.ga.gov/legislation/64379" TargetMode="External"/><Relationship Id="rId82" Type="http://schemas.openxmlformats.org/officeDocument/2006/relationships/hyperlink" Target="https://www.legis.ga.gov/legislation/64843" TargetMode="External"/><Relationship Id="rId152" Type="http://schemas.openxmlformats.org/officeDocument/2006/relationships/hyperlink" Target="https://www.legis.ga.gov/legislation/64237" TargetMode="External"/><Relationship Id="rId173" Type="http://schemas.openxmlformats.org/officeDocument/2006/relationships/hyperlink" Target="https://www.legis.ga.gov/legislation/64373" TargetMode="External"/><Relationship Id="rId194" Type="http://schemas.openxmlformats.org/officeDocument/2006/relationships/hyperlink" Target="https://www.legis.ga.gov/legislation/64250" TargetMode="External"/><Relationship Id="rId19" Type="http://schemas.openxmlformats.org/officeDocument/2006/relationships/hyperlink" Target="https://dph.georgia.gov/georgia-designated-trauma-centers-interactive-map" TargetMode="External"/><Relationship Id="rId14" Type="http://schemas.openxmlformats.org/officeDocument/2006/relationships/hyperlink" Target="https://www.legis.ga.gov/legislation/64373" TargetMode="External"/><Relationship Id="rId30" Type="http://schemas.openxmlformats.org/officeDocument/2006/relationships/hyperlink" Target="https://www.legis.ga.gov/legislation/63803" TargetMode="External"/><Relationship Id="rId35" Type="http://schemas.openxmlformats.org/officeDocument/2006/relationships/hyperlink" Target="https://www.legis.ga.gov/legislation/63631" TargetMode="External"/><Relationship Id="rId56" Type="http://schemas.openxmlformats.org/officeDocument/2006/relationships/hyperlink" Target="https://www.legis.ga.gov/legislation/63938" TargetMode="External"/><Relationship Id="rId77" Type="http://schemas.openxmlformats.org/officeDocument/2006/relationships/hyperlink" Target="https://www.legis.ga.gov/legislation/64465" TargetMode="External"/><Relationship Id="rId100" Type="http://schemas.openxmlformats.org/officeDocument/2006/relationships/hyperlink" Target="https://www.legis.ga.gov/legislation/64685" TargetMode="External"/><Relationship Id="rId105" Type="http://schemas.openxmlformats.org/officeDocument/2006/relationships/hyperlink" Target="https://www.legis.ga.gov/legislation/63759" TargetMode="External"/><Relationship Id="rId126" Type="http://schemas.openxmlformats.org/officeDocument/2006/relationships/hyperlink" Target="https://www.legis.ga.gov/legislation/64324" TargetMode="External"/><Relationship Id="rId147" Type="http://schemas.openxmlformats.org/officeDocument/2006/relationships/hyperlink" Target="https://www.legis.ga.gov/legislation/63876" TargetMode="External"/><Relationship Id="rId168" Type="http://schemas.openxmlformats.org/officeDocument/2006/relationships/hyperlink" Target="https://www.legis.ga.gov/legislation/64602" TargetMode="External"/><Relationship Id="rId8" Type="http://schemas.openxmlformats.org/officeDocument/2006/relationships/hyperlink" Target="https://www.legis.ga.gov/legislation/64462" TargetMode="External"/><Relationship Id="rId51" Type="http://schemas.openxmlformats.org/officeDocument/2006/relationships/hyperlink" Target="https://www.legis.ga.gov/legislation/63633" TargetMode="External"/><Relationship Id="rId72" Type="http://schemas.openxmlformats.org/officeDocument/2006/relationships/hyperlink" Target="https://www.legis.ga.gov/legislation/64118" TargetMode="External"/><Relationship Id="rId93" Type="http://schemas.openxmlformats.org/officeDocument/2006/relationships/hyperlink" Target="https://www.legis.ga.gov/legislation/64397" TargetMode="External"/><Relationship Id="rId98" Type="http://schemas.openxmlformats.org/officeDocument/2006/relationships/hyperlink" Target="https://www.legis.ga.gov/legislation/64471" TargetMode="External"/><Relationship Id="rId121" Type="http://schemas.openxmlformats.org/officeDocument/2006/relationships/hyperlink" Target="https://www.legis.ga.gov/legislation/64654" TargetMode="External"/><Relationship Id="rId142" Type="http://schemas.openxmlformats.org/officeDocument/2006/relationships/hyperlink" Target="https://www.legis.ga.gov/legislation/64683" TargetMode="External"/><Relationship Id="rId163" Type="http://schemas.openxmlformats.org/officeDocument/2006/relationships/hyperlink" Target="https://www.legis.ga.gov/legislation/63980" TargetMode="External"/><Relationship Id="rId184" Type="http://schemas.openxmlformats.org/officeDocument/2006/relationships/hyperlink" Target="https://www.legis.ga.gov/legislation/65241" TargetMode="External"/><Relationship Id="rId189" Type="http://schemas.openxmlformats.org/officeDocument/2006/relationships/hyperlink" Target="https://www.legis.ga.gov/legislation/64198" TargetMode="External"/><Relationship Id="rId3" Type="http://schemas.openxmlformats.org/officeDocument/2006/relationships/webSettings" Target="webSettings.xml"/><Relationship Id="rId25" Type="http://schemas.openxmlformats.org/officeDocument/2006/relationships/hyperlink" Target="https://www.legis.ga.gov/legislation/64466" TargetMode="External"/><Relationship Id="rId46" Type="http://schemas.openxmlformats.org/officeDocument/2006/relationships/hyperlink" Target="https://www.legis.ga.gov/legislation/64474" TargetMode="External"/><Relationship Id="rId67" Type="http://schemas.openxmlformats.org/officeDocument/2006/relationships/hyperlink" Target="https://www.legis.ga.gov/legislation/64813" TargetMode="External"/><Relationship Id="rId116" Type="http://schemas.openxmlformats.org/officeDocument/2006/relationships/hyperlink" Target="https://www.legis.ga.gov/legislation/64806" TargetMode="External"/><Relationship Id="rId137" Type="http://schemas.openxmlformats.org/officeDocument/2006/relationships/hyperlink" Target="https://www.legis.ga.gov/legislation/63975" TargetMode="External"/><Relationship Id="rId158" Type="http://schemas.openxmlformats.org/officeDocument/2006/relationships/hyperlink" Target="https://www.legis.ga.gov/legislation/63776" TargetMode="External"/><Relationship Id="rId20" Type="http://schemas.openxmlformats.org/officeDocument/2006/relationships/hyperlink" Target="https://www.legis.ga.gov/legislation/63678" TargetMode="External"/><Relationship Id="rId41" Type="http://schemas.openxmlformats.org/officeDocument/2006/relationships/hyperlink" Target="https://www.legis.ga.gov/legislation/64782" TargetMode="External"/><Relationship Id="rId62" Type="http://schemas.openxmlformats.org/officeDocument/2006/relationships/hyperlink" Target="https://www.legis.ga.gov/legislation/64638" TargetMode="External"/><Relationship Id="rId83" Type="http://schemas.openxmlformats.org/officeDocument/2006/relationships/hyperlink" Target="https://www.legis.ga.gov/legislation/64914" TargetMode="External"/><Relationship Id="rId88" Type="http://schemas.openxmlformats.org/officeDocument/2006/relationships/hyperlink" Target="https://www.legis.ga.gov/legislation/64538" TargetMode="External"/><Relationship Id="rId111" Type="http://schemas.openxmlformats.org/officeDocument/2006/relationships/hyperlink" Target="https://www.legis.ga.gov/legislation/64528" TargetMode="External"/><Relationship Id="rId132" Type="http://schemas.openxmlformats.org/officeDocument/2006/relationships/hyperlink" Target="https://www.legis.ga.gov/legislation/64730" TargetMode="External"/><Relationship Id="rId153" Type="http://schemas.openxmlformats.org/officeDocument/2006/relationships/hyperlink" Target="https://www.legis.ga.gov/legislation/64718" TargetMode="External"/><Relationship Id="rId174" Type="http://schemas.openxmlformats.org/officeDocument/2006/relationships/hyperlink" Target="https://www.legis.ga.gov/legislation/63567" TargetMode="External"/><Relationship Id="rId179" Type="http://schemas.openxmlformats.org/officeDocument/2006/relationships/hyperlink" Target="https://www.legis.ga.gov/legislation/63783" TargetMode="External"/><Relationship Id="rId195" Type="http://schemas.openxmlformats.org/officeDocument/2006/relationships/fontTable" Target="fontTable.xml"/><Relationship Id="rId190" Type="http://schemas.openxmlformats.org/officeDocument/2006/relationships/hyperlink" Target="https://www.legis.ga.gov/legislation/63560" TargetMode="External"/><Relationship Id="rId15" Type="http://schemas.openxmlformats.org/officeDocument/2006/relationships/hyperlink" Target="https://www.legis.ga.gov/legislation/65309" TargetMode="External"/><Relationship Id="rId36" Type="http://schemas.openxmlformats.org/officeDocument/2006/relationships/hyperlink" Target="https://www.legis.ga.gov/legislation/64456" TargetMode="External"/><Relationship Id="rId57" Type="http://schemas.openxmlformats.org/officeDocument/2006/relationships/hyperlink" Target="https://www.legis.ga.gov/legislation/64037" TargetMode="External"/><Relationship Id="rId106" Type="http://schemas.openxmlformats.org/officeDocument/2006/relationships/hyperlink" Target="https://www.legis.ga.gov/legislation/63770" TargetMode="External"/><Relationship Id="rId127" Type="http://schemas.openxmlformats.org/officeDocument/2006/relationships/hyperlink" Target="https://www.legis.ga.gov/legislation/64092" TargetMode="External"/><Relationship Id="rId10" Type="http://schemas.openxmlformats.org/officeDocument/2006/relationships/hyperlink" Target="https://www.legis.ga.gov/legislation/63780" TargetMode="External"/><Relationship Id="rId31" Type="http://schemas.openxmlformats.org/officeDocument/2006/relationships/hyperlink" Target="https://www.legis.ga.gov/legislation/63962" TargetMode="External"/><Relationship Id="rId52" Type="http://schemas.openxmlformats.org/officeDocument/2006/relationships/hyperlink" Target="https://www.legis.ga.gov/legislation/63641" TargetMode="External"/><Relationship Id="rId73" Type="http://schemas.openxmlformats.org/officeDocument/2006/relationships/hyperlink" Target="https://www.legis.ga.gov/legislation/64126" TargetMode="External"/><Relationship Id="rId78" Type="http://schemas.openxmlformats.org/officeDocument/2006/relationships/hyperlink" Target="https://www.legis.ga.gov/legislation/64567" TargetMode="External"/><Relationship Id="rId94" Type="http://schemas.openxmlformats.org/officeDocument/2006/relationships/hyperlink" Target="https://www.legis.ga.gov/legislation/64378" TargetMode="External"/><Relationship Id="rId99" Type="http://schemas.openxmlformats.org/officeDocument/2006/relationships/hyperlink" Target="https://www.legis.ga.gov/legislation/64653" TargetMode="External"/><Relationship Id="rId101" Type="http://schemas.openxmlformats.org/officeDocument/2006/relationships/hyperlink" Target="https://www.legis.ga.gov/legislation/63631" TargetMode="External"/><Relationship Id="rId122" Type="http://schemas.openxmlformats.org/officeDocument/2006/relationships/hyperlink" Target="https://www.legis.ga.gov/legislation/64768" TargetMode="External"/><Relationship Id="rId143" Type="http://schemas.openxmlformats.org/officeDocument/2006/relationships/hyperlink" Target="https://www.legis.ga.gov/legislation/64684" TargetMode="External"/><Relationship Id="rId148" Type="http://schemas.openxmlformats.org/officeDocument/2006/relationships/hyperlink" Target="https://www.legis.ga.gov/legislation/64634" TargetMode="External"/><Relationship Id="rId164" Type="http://schemas.openxmlformats.org/officeDocument/2006/relationships/hyperlink" Target="https://www.legis.ga.gov/legislation/63989" TargetMode="External"/><Relationship Id="rId169" Type="http://schemas.openxmlformats.org/officeDocument/2006/relationships/hyperlink" Target="https://www.legis.ga.gov/legislation/64635" TargetMode="External"/><Relationship Id="rId185" Type="http://schemas.openxmlformats.org/officeDocument/2006/relationships/hyperlink" Target="https://www.legis.ga.gov/legislation/63829" TargetMode="External"/><Relationship Id="rId4" Type="http://schemas.openxmlformats.org/officeDocument/2006/relationships/image" Target="media/image1.png"/><Relationship Id="rId9" Type="http://schemas.openxmlformats.org/officeDocument/2006/relationships/hyperlink" Target="https://www.legis.ga.gov/legislation/63797" TargetMode="External"/><Relationship Id="rId180" Type="http://schemas.openxmlformats.org/officeDocument/2006/relationships/hyperlink" Target="https://www.legis.ga.gov/legislation/63787" TargetMode="External"/><Relationship Id="rId26" Type="http://schemas.openxmlformats.org/officeDocument/2006/relationships/hyperlink" Target="https://www.legis.ga.gov/legislation/64796" TargetMode="External"/><Relationship Id="rId47" Type="http://schemas.openxmlformats.org/officeDocument/2006/relationships/hyperlink" Target="https://www.legis.ga.gov/legislation/64477" TargetMode="External"/><Relationship Id="rId68" Type="http://schemas.openxmlformats.org/officeDocument/2006/relationships/hyperlink" Target="https://www.legis.ga.gov/legislation/63992" TargetMode="External"/><Relationship Id="rId89" Type="http://schemas.openxmlformats.org/officeDocument/2006/relationships/hyperlink" Target="https://www.legis.ga.gov/legislation/64547" TargetMode="External"/><Relationship Id="rId112" Type="http://schemas.openxmlformats.org/officeDocument/2006/relationships/hyperlink" Target="https://www.legis.ga.gov/legislation/64544" TargetMode="External"/><Relationship Id="rId133" Type="http://schemas.openxmlformats.org/officeDocument/2006/relationships/hyperlink" Target="https://www.legis.ga.gov/legislation/63644" TargetMode="External"/><Relationship Id="rId154" Type="http://schemas.openxmlformats.org/officeDocument/2006/relationships/hyperlink" Target="https://www.legis.ga.gov/legislation/63871" TargetMode="External"/><Relationship Id="rId175" Type="http://schemas.openxmlformats.org/officeDocument/2006/relationships/hyperlink" Target="https://www.legis.ga.gov/legislation/63654" TargetMode="External"/><Relationship Id="rId196" Type="http://schemas.openxmlformats.org/officeDocument/2006/relationships/theme" Target="theme/theme1.xml"/><Relationship Id="rId16" Type="http://schemas.openxmlformats.org/officeDocument/2006/relationships/hyperlink" Target="https://www.legis.ga.gov/legislation/65334" TargetMode="External"/><Relationship Id="rId37" Type="http://schemas.openxmlformats.org/officeDocument/2006/relationships/hyperlink" Target="https://www.legis.ga.gov/legislation/65184" TargetMode="External"/><Relationship Id="rId58" Type="http://schemas.openxmlformats.org/officeDocument/2006/relationships/hyperlink" Target="https://www.legis.ga.gov/legislation/64071" TargetMode="External"/><Relationship Id="rId79" Type="http://schemas.openxmlformats.org/officeDocument/2006/relationships/hyperlink" Target="https://www.legis.ga.gov/legislation/64592" TargetMode="External"/><Relationship Id="rId102" Type="http://schemas.openxmlformats.org/officeDocument/2006/relationships/hyperlink" Target="https://www.legis.ga.gov/legislation/64456" TargetMode="External"/><Relationship Id="rId123" Type="http://schemas.openxmlformats.org/officeDocument/2006/relationships/hyperlink" Target="https://www.legis.ga.gov/legislation/64799" TargetMode="External"/><Relationship Id="rId144" Type="http://schemas.openxmlformats.org/officeDocument/2006/relationships/hyperlink" Target="https://www.legis.ga.gov/legislation/64918" TargetMode="External"/><Relationship Id="rId90" Type="http://schemas.openxmlformats.org/officeDocument/2006/relationships/hyperlink" Target="https://www.legis.ga.gov/legislation/64430" TargetMode="External"/><Relationship Id="rId165" Type="http://schemas.openxmlformats.org/officeDocument/2006/relationships/hyperlink" Target="https://www.legis.ga.gov/legislation/64068" TargetMode="External"/><Relationship Id="rId186" Type="http://schemas.openxmlformats.org/officeDocument/2006/relationships/hyperlink" Target="https://www.legis.ga.gov/legislation/64003" TargetMode="External"/><Relationship Id="rId27" Type="http://schemas.openxmlformats.org/officeDocument/2006/relationships/hyperlink" Target="https://www.legis.ga.gov/legislation/64812" TargetMode="External"/><Relationship Id="rId48" Type="http://schemas.openxmlformats.org/officeDocument/2006/relationships/hyperlink" Target="https://www.legis.ga.gov/legislation/64499" TargetMode="External"/><Relationship Id="rId69" Type="http://schemas.openxmlformats.org/officeDocument/2006/relationships/hyperlink" Target="https://www.legis.ga.gov/legislation/65309" TargetMode="External"/><Relationship Id="rId113" Type="http://schemas.openxmlformats.org/officeDocument/2006/relationships/hyperlink" Target="https://www.legis.ga.gov/legislation/64724" TargetMode="External"/><Relationship Id="rId134" Type="http://schemas.openxmlformats.org/officeDocument/2006/relationships/hyperlink" Target="https://www.legis.ga.gov/legislation/63655" TargetMode="External"/><Relationship Id="rId80" Type="http://schemas.openxmlformats.org/officeDocument/2006/relationships/hyperlink" Target="https://www.legis.ga.gov/legislation/64795" TargetMode="External"/><Relationship Id="rId155" Type="http://schemas.openxmlformats.org/officeDocument/2006/relationships/hyperlink" Target="https://www.legis.ga.gov/legislation/65214" TargetMode="External"/><Relationship Id="rId176" Type="http://schemas.openxmlformats.org/officeDocument/2006/relationships/hyperlink" Target="https://www.legis.ga.gov/legislation/63692" TargetMode="External"/><Relationship Id="rId17" Type="http://schemas.openxmlformats.org/officeDocument/2006/relationships/hyperlink" Target="https://www.legis.ga.gov/legislation/64848" TargetMode="External"/><Relationship Id="rId38" Type="http://schemas.openxmlformats.org/officeDocument/2006/relationships/hyperlink" Target="https://www.legis.ga.gov/legislation/64073" TargetMode="External"/><Relationship Id="rId59" Type="http://schemas.openxmlformats.org/officeDocument/2006/relationships/hyperlink" Target="https://www.legis.ga.gov/legislation/64085" TargetMode="External"/><Relationship Id="rId103" Type="http://schemas.openxmlformats.org/officeDocument/2006/relationships/hyperlink" Target="https://www.legis.ga.gov/legislation/64416" TargetMode="External"/><Relationship Id="rId124" Type="http://schemas.openxmlformats.org/officeDocument/2006/relationships/hyperlink" Target="https://www.legis.ga.gov/legislation/64877" TargetMode="External"/><Relationship Id="rId70" Type="http://schemas.openxmlformats.org/officeDocument/2006/relationships/hyperlink" Target="https://www.legis.ga.gov/legislation/63660" TargetMode="External"/><Relationship Id="rId91" Type="http://schemas.openxmlformats.org/officeDocument/2006/relationships/hyperlink" Target="https://www.legis.ga.gov/legislation/63793" TargetMode="External"/><Relationship Id="rId145" Type="http://schemas.openxmlformats.org/officeDocument/2006/relationships/hyperlink" Target="https://www.legis.ga.gov/legislation/63472" TargetMode="External"/><Relationship Id="rId166" Type="http://schemas.openxmlformats.org/officeDocument/2006/relationships/hyperlink" Target="https://www.legis.ga.gov/legislation/64096" TargetMode="External"/><Relationship Id="rId187" Type="http://schemas.openxmlformats.org/officeDocument/2006/relationships/hyperlink" Target="https://www.legis.ga.gov/legislation/64590" TargetMode="External"/><Relationship Id="rId1" Type="http://schemas.openxmlformats.org/officeDocument/2006/relationships/styles" Target="styles.xml"/><Relationship Id="rId28" Type="http://schemas.openxmlformats.org/officeDocument/2006/relationships/hyperlink" Target="https://www.legis.ga.gov/legislation/64145" TargetMode="External"/><Relationship Id="rId49" Type="http://schemas.openxmlformats.org/officeDocument/2006/relationships/hyperlink" Target="https://www.legis.ga.gov/legislation/64503" TargetMode="External"/><Relationship Id="rId114" Type="http://schemas.openxmlformats.org/officeDocument/2006/relationships/hyperlink" Target="https://www.legis.ga.gov/legislation/64729" TargetMode="External"/><Relationship Id="rId60" Type="http://schemas.openxmlformats.org/officeDocument/2006/relationships/hyperlink" Target="https://www.legis.ga.gov/legislation/64121" TargetMode="External"/><Relationship Id="rId81" Type="http://schemas.openxmlformats.org/officeDocument/2006/relationships/hyperlink" Target="https://www.legis.ga.gov/legislation/64842" TargetMode="External"/><Relationship Id="rId135" Type="http://schemas.openxmlformats.org/officeDocument/2006/relationships/hyperlink" Target="https://www.legis.ga.gov/legislation/63959" TargetMode="External"/><Relationship Id="rId156" Type="http://schemas.openxmlformats.org/officeDocument/2006/relationships/hyperlink" Target="https://www.legis.ga.gov/legislation/63625" TargetMode="External"/><Relationship Id="rId177" Type="http://schemas.openxmlformats.org/officeDocument/2006/relationships/hyperlink" Target="https://www.legis.ga.gov/legislation/63780" TargetMode="External"/><Relationship Id="rId18" Type="http://schemas.openxmlformats.org/officeDocument/2006/relationships/hyperlink" Target="https://www.legis.ga.gov/legislation/63660" TargetMode="External"/><Relationship Id="rId39" Type="http://schemas.openxmlformats.org/officeDocument/2006/relationships/hyperlink" Target="https://www.legis.ga.gov/legislation/640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16750</Words>
  <Characters>95477</Characters>
  <Application>Microsoft Office Word</Application>
  <DocSecurity>0</DocSecurity>
  <Lines>795</Lines>
  <Paragraphs>224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maxwell</dc:creator>
  <cp:keywords/>
  <dc:description/>
  <cp:lastModifiedBy>scott maxwell</cp:lastModifiedBy>
  <cp:revision>2</cp:revision>
  <cp:lastPrinted>2023-03-18T23:57:00Z</cp:lastPrinted>
  <dcterms:created xsi:type="dcterms:W3CDTF">2023-03-19T15:27:00Z</dcterms:created>
  <dcterms:modified xsi:type="dcterms:W3CDTF">2023-03-19T15:27:00Z</dcterms:modified>
</cp:coreProperties>
</file>