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02FBB" w14:textId="77777777" w:rsidR="00DD159F" w:rsidRDefault="00DD159F" w:rsidP="00DD159F">
      <w:pPr>
        <w:jc w:val="both"/>
        <w:rPr>
          <w:rFonts w:ascii="Times New Roman" w:hAnsi="Times New Roman" w:cs="Times New Roman"/>
          <w:b/>
        </w:rPr>
      </w:pPr>
      <w:r>
        <w:rPr>
          <w:b/>
          <w:bCs/>
          <w:noProof/>
        </w:rPr>
        <mc:AlternateContent>
          <mc:Choice Requires="wpg">
            <w:drawing>
              <wp:anchor distT="0" distB="0" distL="114300" distR="114300" simplePos="0" relativeHeight="251659264" behindDoc="0" locked="0" layoutInCell="1" allowOverlap="1" wp14:anchorId="75246AA5" wp14:editId="111C2512">
                <wp:simplePos x="0" y="0"/>
                <wp:positionH relativeFrom="column">
                  <wp:posOffset>-83342</wp:posOffset>
                </wp:positionH>
                <wp:positionV relativeFrom="paragraph">
                  <wp:posOffset>-397239</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18267" w14:textId="77777777" w:rsidR="00DD159F" w:rsidRPr="00BC0E74" w:rsidRDefault="00DD159F" w:rsidP="00DD159F">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F7ED3E" w14:textId="77777777" w:rsidR="00DD159F" w:rsidRDefault="00DD159F" w:rsidP="00DD159F">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14:paraId="74B67FCB" w14:textId="77777777" w:rsidR="00DD159F" w:rsidRPr="00CF375A" w:rsidRDefault="00DD159F" w:rsidP="00DD159F">
                              <w:pPr>
                                <w:jc w:val="right"/>
                                <w:rPr>
                                  <w:sz w:val="18"/>
                                  <w:szCs w:val="18"/>
                                </w:rPr>
                              </w:pPr>
                              <w:r w:rsidRPr="00CF375A">
                                <w:rPr>
                                  <w:sz w:val="18"/>
                                  <w:szCs w:val="18"/>
                                </w:rPr>
                                <w:t>Terry Mathews: 404-310-4173</w:t>
                              </w:r>
                            </w:p>
                            <w:p w14:paraId="18517CF8" w14:textId="77777777" w:rsidR="00DD159F" w:rsidRPr="00DD159F" w:rsidRDefault="00DD159F" w:rsidP="00DD159F">
                              <w:pPr>
                                <w:jc w:val="right"/>
                                <w:rPr>
                                  <w:color w:val="000000" w:themeColor="text1"/>
                                  <w:sz w:val="18"/>
                                  <w:szCs w:val="18"/>
                                </w:rPr>
                              </w:pPr>
                              <w:hyperlink r:id="rId6" w:history="1">
                                <w:r w:rsidRPr="00DD159F">
                                  <w:rPr>
                                    <w:rStyle w:val="Hyperlink"/>
                                    <w:color w:val="000000" w:themeColor="text1"/>
                                    <w:sz w:val="18"/>
                                    <w:szCs w:val="18"/>
                                    <w:u w:val="none"/>
                                  </w:rPr>
                                  <w:t>terry.mathews@comcast.net</w:t>
                                </w:r>
                              </w:hyperlink>
                            </w:p>
                            <w:p w14:paraId="0933F111" w14:textId="77777777" w:rsidR="00DD159F" w:rsidRDefault="00DD159F" w:rsidP="00DD159F">
                              <w:pPr>
                                <w:jc w:val="right"/>
                                <w:rPr>
                                  <w:sz w:val="18"/>
                                  <w:szCs w:val="18"/>
                                </w:rPr>
                              </w:pPr>
                              <w:r w:rsidRPr="00CF375A">
                                <w:rPr>
                                  <w:sz w:val="18"/>
                                  <w:szCs w:val="18"/>
                                </w:rPr>
                                <w:t>Scott Maxwell: 404-216-8075</w:t>
                              </w:r>
                            </w:p>
                            <w:p w14:paraId="28B3CAC8" w14:textId="77777777" w:rsidR="00DD159F" w:rsidRPr="006017A0" w:rsidRDefault="00DD159F" w:rsidP="00DD159F">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246AA5" id="Group 7" o:spid="_x0000_s1026" style="position:absolute;left:0;text-align:left;margin-left:-6.55pt;margin-top:-31.3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B+3mk95gAAABABAAAPAAAAZHJzL2Rvd25yZXYueG1sTI9Pa8MwDMXvg30Ho8FureNk&#13;&#10;C2sap5Tuz6kU1g7Kbm6sJqGxHWI3Sb/9tNN2ERL66em9fDWZlg3Y+8ZZCWIeAUNbOt3YSsLX4X32&#13;&#10;AswHZbVqnUUJN/SwKu7vcpVpN9pPHPahYiRifaYk1CF0Gee+rNEoP3cdWtqdXW9UoLGvuO7VSOKm&#13;&#10;5XEUpdyoxtKHWnW4qbG87K9GwseoxnUi3obt5by5fR+ed8etQCkfH6bXJZX1EljAKfxdwG8G8g8F&#13;&#10;GTu5q9WetRJmIhGEUpPGKTAiFk9JDOxEaJqkwIuc/w9S/AAAAP//AwBQSwMECgAAAAAAAAAhAFM7&#13;&#10;5BkPOwAADzsAABQAAABkcnMvbWVkaWEvaW1hZ2UxLnBuZ4lQTkcNChoKAAAADUlIRFIAAASYAAAC&#13;&#10;oggDAAAArbuWcwAAAARnQU1BAACxiJWY9KYAAAMAUExURQAAAIAAAAAAgIAAgACAAICAAACAgICA&#13;&#10;gMDA3KbwyiqqPyr/PyoAXypVXyqqXyr/XyoAfypVfyqqfyr/fyoAnypVnyqqnyr/nyoAvypVvyqq&#13;&#10;vyr/vyoA3ypV3yqq3yr/3yoA/ypV/yqq/yr//1UAAFVVAFWqAFX/AFUAH1VVH1WqH1X/H1UAP1VV&#13;&#10;P1WqP1X/P1UAX1VVX1WqX1X/X1UAf1VVf1Wqf1X/f1UAn1VVn1Wqn1X/n1UAv1VVv1Wqv1X/v1UA&#13;&#10;31VV31Wq31X/31UA/1VV/1Wq/1X//38AAH9VAH+qAH//AH8AH39VH3+qH3//H38AP39VP3+qP3//&#13;&#10;P38AX39VX3+qX3//X38Af39Vf3+qf3//f38An39Vn3+qn3//n38Av39Vv3+qv3//v38A339V33+q&#13;&#10;33//338A/39V/3+q/3///6oAAKpVAKqqAKr/AKoAH6pVH6qqH6r/H6oAP6pVP6qqP6r/P6oAX6pV&#13;&#10;X6qqX6r/X6oAf6pVf6qqf6r/f6oAn6pVn6qqn6r/n6oAv6pVv6qqv6r/v6oA36pV36qq36r/36oA&#13;&#10;/6pV/6qq/6r//9QAANRVANSqANT/ANQAH9RVH9SqH9T/H9QAP9RVP9SqP9T/P9QAX9RVX9SqX9T/&#13;&#10;X9QAf9RVf9Sqf9T/f9QAn9RVn9Sqn9T/n9QAv9RVv9Sqv9T/v9QA39RV39Sq39T/39QA/9RV/9Sq&#13;&#10;/9T///9VAP+qAP8AH/9VH/+qH///H/8AP/9VP/+qP///P/8AX/9VX/+qX///X/8Af/9Vf/+qf///&#13;&#10;f/8An/9Vn/+qn///n/8Av/9Vv/+qv///v/8A3/9V3/+q3///3/9V//+q/8z/zP//zDP//2b//5n/&#13;&#10;/8z//wAAfwBVfwCqfwD/fwAAnwBVnwCqnwD/nwAAvwBVvwCqvwD/vwAA3wBV3wCq3wD/3wBV/wCq&#13;&#10;/yoAACpVACqqACr/ACoAHypVHyqqHyr/HyoAPypVP//w+6CkoICAgP8AAAAA//8A/wD/AP//AAD/&#13;&#10;/////0JgZ44AAAABYktHRACIBR1IAAAACXBIWXMAAA7EAAAOxAGVKw4bAAAgAElEQVR4nO2dWYIj&#13;&#10;SXJDecW5/2EosasXy2Qs7rAFDg97nxKLk3gOw/RIU1Wvd9M0zWK82D9A0zTNb3qYmqZZjh6mpmmW&#13;&#10;o4epaZrl6GFqmmY5epiaplmOHqamaZajh6lpmuXoYWqaZjl6mJqmWY6th+l/upgUrw80h2OwdeGY&#13;&#10;EC8F009h53dgd96BSaFwLmxdOCbES8H0Y9j5Hdild2BSKNwLWxeOCfFSMP0YNn4GducdmBQK58LW&#13;&#10;hWNCvBRMP4eNn4FdegcmhcK9sHXhmBAvBdPPYd9XYHfegUmhcC5sXTgmxEvB9IPY9xXYpcexKRTu&#13;&#10;he0LxoZ4KZh+ENs+Arv0DkwKhXNh68IxIV4vBdUPYts3YJcex6ZQOBe2LxgboodpMXZ9A3bpHZgU&#13;&#10;L4F7YevCMSFeCqYfxaZPwO68A5NC4VzYunBMiN+ilzT9LDZ9AnbpHZgUCvfC1oVjQnyJXtH0s9jz&#13;&#10;Bdidd2BSKJwLWxeOCfEtekHTD2PPF2CXHsemULgXti8YG+JA9HqmH8aWD8AuvQOTQuFc2LpwTIgj&#13;&#10;0eupfhhb+meXHsemUDgXti8YG6KHaUF29M8uvQOTQuFc2LpwTIhj0aupfhob6md33oFJoXAubF04&#13;&#10;JsSZ6KVMP48N9bNL78CkULgXti4cE+JU9Eqmn8d+9tmdd2BSKJwLWxeOCXEueiHTD2Q/++zS49gU&#13;&#10;CvfC9oVjQlyIXsf0A9lOPrvzDkwKhXNh68IxIa5Er6P6gWznnl16HJtC4VzYvmBsiB6mRdnNPbv0&#13;&#10;DkwKhXNh68IxIa5Fr6L6iWymnt15ByaFxLmwfcHYEBKmH8lm6tmld2BSKJwLWxeOCXEneg3Vj2Qv&#13;&#10;8+zOOzApFM6FrQvHhLgXvYDph7KXeXbpHZgUCvfC1oVjQgyI5pt+KFuJZ3fegUmhcC5sXTgmxIho&#13;&#10;vuqHspV3dulxbAqFc2H7grEhepgWZifv7NI7MCkUzoWtC8eEGBPNVv1UdtLOLj2OTaFwLmxfMDZE&#13;&#10;D9PKbKSdXXoHJoXCubB14ZgQo6J7mSjsY53deQcmhcK5sHXhmBDjovc5ESX2sc4uvQOTQuFc2Lpw&#13;&#10;TIiJYdrnRoTYRjq78w5MCoVzYevCAUX3MhHYxjm79Dg2hcK5sH3hoKK3ORIhdnHO7rwDk0LhXNi6&#13;&#10;cGDRvUz17KKcXXocm0LhXNi+YByid7kSITZRzi69A5NC4VzYunAconuZytnDOLvzDkwKiXNh+4Kx&#13;&#10;ISRMP5s9jLNL78CkUDgXti4cl+hepmq2EM7uvAOTQuFc2LpwnKJ7mYrZwje79Dg2hcK5sH3heEVv&#13;&#10;cShC7OCb3XkHJoXCubB14bhF9zLVsoNudulxbAqFc2H7ggkQvcOlCLGBbnbpHZgUCufC1oUTILqX&#13;&#10;qRR92+zOOzApJM6F7QvGhpAw3ejbZpfegUmhcC5sXTghonuZKpGXze68A5NC4VzYunCCRPcyFSLv&#13;&#10;ml16ByaFwrWwdeEEie5hKkTdNbvzDkwKhXNh68IJE93LVIe6anbpcWwKhXNh+8KJE61+LUKIq2Z3&#13;&#10;3oFJoXAubF04gaJ7mcoQN80uPY5NoXAubF8woaJ7marQFs0uvQOTQuFa2LpwQkX3MFUhLZrdeQcm&#13;&#10;hcS5sH3B2BARpqUPRghpz+zSOzApFK6FrQsnWHQPUxHKntmdd2BSKJwLWxdOuOhephqUNbNLj2NT&#13;&#10;KFwL2xdOuOgephqENbM778CkUDgXti6cBNG9TCUIW2aXHsemUDgXti+YFNG9TBXoSmaX3oFJoXAt&#13;&#10;bF04KaJ7mCqQlczuvAOTQuJc2L5gbIhI07JHI4SsY3bpHZgUCtfC1oWTJLqHqQBVx+zOOzApFM6F&#13;&#10;rQsnTXQvUz6qitmlx7EpFK6F7QsnTXQPUz6iitmdd2BSKJwLWxdOouhepnREDbNLj2NTKFwL2xdO&#13;&#10;ougk181/aApmd96BSaFwLWxdOKmie5iykRTM7rwDk0LiXNi+YGyIDNOShyOEpF926R2YFArXwtaF&#13;&#10;kyy6hykZRb/szjswKSTOhe0LxobIMa14OUIo6mWX3oFJoXAtbF046aJ7mHIR1MvuvAOTQuFc2Lpw&#13;&#10;CkT3MqUiaJddehybQuFa2L5wCkQHu25+oieX3XkHJoXCtbB14ZSI7mHKRE8uu/Q4NoXCtbB9wdSI&#13;&#10;DnXd/ELOLbv0DkwKhWth68IpEt3DlIiaW3bnHZgUEufC9gVjQ+SaVrseIdTUskvvwKRQuBa2Lpwy&#13;&#10;0T1MeYipZXfegUmhcC5sXTiFonuZ0hAzyy49jk2hcC1sXziFooNcN99oiWV33oFJoXAtbF04paJ7&#13;&#10;mLLQEssuPY5NoXAtbF84paJDXDcHSHlld96BSaFwLWxdOMWie5iSUPLK7rwDk0LiXNi+YGyIGtNK&#13;&#10;FySEklZ26R2YFArXwtaFUy66hykHIa3szjswKSTOhe0LxoaoMi10QkIIWWWXHsemULgWti8cgmin&#13;&#10;6+YYHanszjswKRSuha0LhyK6hykDHans0uPYFArXwvaFQxHtct2cIOOU3XkHJoXCtbB14ZBE9zAl&#13;&#10;oOKU3XkHJoXEtbB9wdgQpaZ7meJRUcouvQOTQuFa2LpwaKJ7mOIRUcruvAOTQuJc2L5gbIhq0yJn&#13;&#10;JISIUXbpHZgUCtfC1oVDFA26bs7REMruvAOTQuFa2LpwqKJ7mKLREMouPY5NoXAtbF84VNGQ6+YC&#13;&#10;CZ/szjswKRSuha0Lhyy6hykYCZ/s0uPYFArXwvaFQxYNuG6uUNDJ7rwDk0LhWti6cOiie5hiEdDJ&#13;&#10;7rwDk0LiWti+YGwIkuleplAEbLJL78CkULgWti6cBURPum6uWV8mu/MOTAqJa2H7grEheKbXvyUh&#13;&#10;1pfJLj2OTaFwLWxfOEuInnLd3LC8S3bnHZgUCtfC1oWziOgepkCWd8kuPY5NoXAtbF84i4iecN3c&#13;&#10;sbpKducdmBQK18LWhbOM6B6mOBZXye68A5NC4lrYvmBsCLLpXqYwFjfJLr0Dk0LhWti6cBYS/epl&#13;&#10;imJtkezOOzAp2Ley9zDZEGzRrx6mKNYWyS69A5OCfSsj18LWhbOU6FcvUxBLe2R33oFJwb6UD/ua&#13;&#10;Xkx0D1MQS3tklx7HpmBfyodHmGZL/pvwM3gkK2tkd96BScG+kz/sano50T1MMayskV16HJuCfSd/&#13;&#10;eIBptuJ/STiF57GwRXbnHZgU7Cv5hz1NLyj61csUwboS2Z13YFKwb+RftlRtQ7AFG1Lu4WGsK5Fd&#13;&#10;egcmBftG/mNH00uKfvUyBbCsQ3bnHZgU7AsxbKjahmDr/UHSTTyJZR2yS49jU7AvxLK1abbcX6Sd&#13;&#10;xWNYVSG78w5MCvZ9/GQ308uK7mHys6pCdulxbAr2ffxkY9NstV8knsYzWNQgu/MOTAr2dfxmL9ML&#13;&#10;i371MnlZUyC78w5MCvZtfLGV6vfKpnuYvKwpkF16ByYF+za+2cn00qJfvUxOlvTH7rwDk4J9GQds&#13;&#10;pPq9tukeJidL+mOXHsemYF/GEVuaZks9If1MtmZFfezOOzAp2HdxzC6mlxfdw+RjRX3s0uPYFOy7&#13;&#10;OGZD02ylpxScyr4saI/deQcmBfsqztjDtIDoVy+Th/XksTvvwKRg38Qpe6hWMN3D5GE9eezOOzAp&#13;&#10;2Ddxzg6qJUS/epkcLOeO3XkHJgX7Ii7YQPZbw3QPk4Pl3LFL78CkYF/EFfqyRUS/eplwVlPH7rwD&#13;&#10;k4J9D5fI636rmO5hwllNHbv0ODYF+x6uUdctI/rVywSzmDl25x2YFOxruENbuJDoVy8TymLi2KXH&#13;&#10;sSnYx3CHtnAh0a8eJpS1xLE778CkYN/CPcrKpUS/eplAlvLG7rwDk4J9CQMIO39rme5hAlnKG7v0&#13;&#10;DkwK9iWMoCtdTPSrlwljJW3szjswKdh3MISs9rea6R4mjJW0sUuPY1Ow72AMVe1yol+9TBALWWN3&#13;&#10;3oFJwb6CQUTF64n+UHM/e7GQNHbpcWwK9hGMoileUPSrhwlhHWnszjswKdg3MI6ieknRr14mgGWc&#13;&#10;sTvvwKRgX8AEiu41TfcwASzjjN15ByYF+wJm0JMvKvrVyzTPKsrYnXdgUrD7P4Wc/beq6R6meVZR&#13;&#10;xi49jk3B7v8cavplRb96maZZxBi78w5MCnb7JxF7gLeu6Vcv0yyLCGOXHsemYJd/Fq0HEBb96mGa&#13;&#10;ZQ1h7M47MCnY3Z9G6gmURX+ouaRtWMIXu/MOTAp28wGU3kDbdA/TJEv4YnfegUnBbj6CziOIi371&#13;&#10;Ms2xgi525x2YFOzeQ8i8wlvd9KuXaYoVbLFL78CkYNceQ+UZ5EW/epimWMAWu/MOTAp260FE3uGt&#13;&#10;b/rVyzTDArLYpcexKdilR9F4iB1M9zDNwJfF7rwDk4LdeRiJp/hRGLYxBxX3tAl8V+zS49gU7Mrj&#13;&#10;KDzFz8awjeEUnNMu0F2xO+/AxmBXHkfgMX5Vhm3MQfo5bQNbFbvzDn4GYVceZ/nX+CoN25iD3Gva&#13;&#10;CLYpdukd/AzCbryD1Z/jqzRsYQ5yr2kjyKbYnXfwOwq78jiLv8dBbdjGHOTd0l70MIF8Z2FXHmft&#13;&#10;BznqDdsYTtIhbQdXFLvzDr7DsCuPs/SLHBaHbcxBziVtRw8TxlEaduVxVn6S4+awjeEknNGOUD2x&#13;&#10;O+/gKA678jgLP8pJddjGHISf0ZYwNbE77+A4ELvyOOu+yll52MYcBJ/RnvQwQRwHYjceZ9lnOS0P&#13;&#10;25iD0CPaFaIlducdnEViVx5n0Xe5qA/bmIO4G9qXHiaA00jsxjtY82Gu+sM2hhN1QTvDk8TuvIPz&#13;&#10;UOzK4yz5MpcFYhtzEHNBW9PDNM9VKnblcVZ8musGsY3hBJzP7tAcsTvv4CoWu/I4Cz7OTYXYxhy4&#13;&#10;z2d7WIrYnXdwHYxdeZz1XueuRGxjDpznsz89TNNcB2M3Hme557ktEduYA9fxPAGSIXbnHdxFY1ce&#13;&#10;Z7H3GagR25gD/HaeQQ/TLHfR2I13sNYDjfSIbQwHPp2HwBHE7ryD+3DsyuMs9UJDRWIbc4BdzmPo&#13;&#10;YZpjIBy78Q5WeqKxJrGN4SB38yAoftiddzASj115nIXeaLBKbGMO5u/mSfQwTTGWj115nHUeabRL&#13;&#10;bGMOJq/mWTDskCvvYSwgu/E4yzzTcJnYxhxMHc3TINihFt7HaER25XFWeafxOrGNOZg4msfRwzTD&#13;&#10;aER243EWeaiZPrGV4cykfBr1coh19zIekl15nCVeaqpQbGMOpnI+ix6mcSZCshvvYIWnmmsU2xjO&#13;&#10;XM5HUe6GVnY/MzHZlcdZ4K0mK8U25mAy6YPoYRpmLie78jj8x5rtFNuYg9moj6HaDKnqEcwFZTce&#13;&#10;h/5a06ViG3MwnfUpFJvhND2E2ajsyuOw32u+VmxjDubDPoMeplFmo7Ibj0N+MKRXbGU4SNonUCuG&#13;&#10;UPMo5sOyK49DfTGoWGxjDqC8+9PDNAYQlt14HOqTYc1iK8PB8m5PqZfykseBxGVXHof4ZmC12MYc&#13;&#10;gIk3p4dpCCguu/EOeI+GdottzAEaeWsqrRRXPBIsMLvxOLRXg8vFNuYAzrwzhVZqGx4KGpldeRzW&#13;&#10;u+H1YhtzgIfelx6mEdDI7MbjkN7N0y+2MhxP6l2pk1LZ72Dw0OzK43BezlMwtjEHntib0sM0AB6a&#13;&#10;3XgcytP5GsZWhuPLvSVlTsrKHY8nNrvyOIS3c1aMbcyBM/mG9DDd4orNbjwO4fFcpqVl9zL9pspI&#13;&#10;UbUz8AVnNx6n/PV8oqVd9zD9pofpDm9yduVxqp/Pa1rZdS/TL4qElBQ7B290duNxit/PK3ob2c27&#13;&#10;apgqep2EPzy78ji1L+g3rey6l+knPUw3+MOzG49T+oJ+0dvIboqGKb/VaUTEZ1cep/ANI0RLu+5l&#13;&#10;+kEP0yUh8dmNxyl8xBDT0rJ7mSwVNpIrnUmMAHbjccpeMUa0tOseJksP0xVBAtiNxyl7xiDT0rJ7&#13;&#10;mQwFMlILnUuUAnbjcYreMUr0NrIfT76MzD4nEyeBXXmcmpeMM63supfpP3qYLoiTwG48TslLxone&#13;&#10;RvbTSXeR1+Z0IjWwK49T8ZaRppVd9zL9Sw/TKaEa2I3HKXjMUNPSsnuZ/iHbRFKVK4gVwW48Tvpr&#13;&#10;xoqWdt3D9A89TGcEi2A3Hif9OYNNS8vuZfqbZBEpRa4hWgW78TjJ7xktehvZjyZXREaPiwh3wW68&#13;&#10;g9wXDTe9jewn08N0QrwMduNxUl80XvQ2sp9Mqof4FpeRoYNdeZzMN80wrey6l+kvepiOydDBbjxO&#13;&#10;4ptmiNaW3cv0IdNCdIcLyRHCbjxO2qvmiJZ23cP0oYfpiCQh7MbjpD1rkmlp2b1M79RhCi1wLVlK&#13;&#10;2I3HSXrXLNHbyH4sPUwHpClhNx4n6WHTTEvL7mXKHKbA+laT5kT4WFJeNk/0NrKfSpqDuPaWk6Xk&#13;&#10;A7vyOBlvm2la2XUvUw/TAVlKPrAbj5PwtpmitWX3MmUZiOougSQjf8NuPE786+aaVnbdw9TD9Jsk&#13;&#10;If/AbjxO+Osmm5aW/fhlShIQ01wKOUL+g914nOD3zRa9jexH0sP0ixwfBnbjcYIfON20tOynL1NO&#13;&#10;/oDaskjx8QN243FCXzhf9Dayn0hKfn9raWTo+AW78Tihb1xgWlr2w5eph+knGTp+w248TuAbV4jW&#13;&#10;lv3sZcpIHzEQJBJsHMBuPE7cK9eYVnbdwxRNyERwSLBxALvxOGGvXCNaW/ajlykhfMxEUIiXcQy7&#13;&#10;8ThB71wlehvZj6OHyRDv4gR243GC3rnMtLTsJy9TfPaolSAQ7uIUduNxQl66TvQ2sp9GD9N/hKs4&#13;&#10;h914nJCnLjQtLfvByxQePXAoqolWcQW78TgBb10pWlv2c5cpOnnkUBQTbOIGduNhAl671rSw6x6m&#13;&#10;MEKnopZgEzewG4/jfu1a0dqyH7tMwcFjp6KUWBH3sBuP433vatO7yH4UPUx/E+thAHbjcZzvXW5a&#13;&#10;WvZTlyk2d/RaFBLqYQh243FcL14vehvZT6KH6Q+hGsZgNx7H9eIE09KyH7pMobHj96KMSA2jsBuP&#13;&#10;43hzhmht2c9cpsjUGYNRRKCFcdiFx3G8OsX0B7YzHJoyJj1MfxFoYQJ243HgV+eI/sBW5oAnjUdg&#13;&#10;6JzJKCFOwhzsxsPA784y/RaW3cPkI2k0CohzMAm78Tjgu9NMv5VlP3GZ4jJnrUYBYQ6mYTcex4RQ&#13;&#10;EP2BrcwBVxyDHqb+jxcQJoSE6bey7B4mnLzdSCdKAQK78TgmhILoD2xlDtjqyolKnDkcyQQZwGAX&#13;&#10;HsemUDD9ge0Mh22unB6m/s8XICaEgugPbGUO2OqqCQqcOx2pxAjAYTcexoaQMP0Wlt3DhJE8HpnE&#13;&#10;CMBhNx7HhFAQ/YGtzAFbXTExebPHI5GQ/C7YjccxISRMv5VlP2yZnj5MIfF9sAuPY0JImH4ry+5h&#13;&#10;mid/P9KIiO+F3XgcE0JB9Ae2MgdsdaU8fJgi0rthFx7HhJAw/YHtDIdtrpSItBULkkRA+gDYjccx&#13;&#10;IRREf2Arc8BWV0lA2JoJScEfPgR24XFsCgXTH9jOcNjmKulhWgF243FMCAXRH9jKHLDVFeLPWjUi&#13;&#10;CQT4C4LdeBgbQsL0W1j2k5bpycMUoC8KduFxTAgJ029l2T1M49TtSDgR/qJgNx7HhFAQ/YGtzAFb&#13;&#10;XRkPHqYIfWGwC49jQkiY/sB2hsM2V4Y3aeWSBBPiLwx243FMCAXRH9jKHLDVVeEMWjslocT4C4Nd&#13;&#10;eBwTQsL0B7YzHLa5KnqYVoHdeBwTQkH0B7YyB2x1RfhyVo9JIEH+4mAXHsemUDD9ge3MAVtdDU8d&#13;&#10;piB9kbALj2NCSJh+K8vuYbqnfk/CiPIXCbvxMDaEhOm3sOyHLNNDhylKXyjswuOYEBKmP7Cd4bDN&#13;&#10;leBJyViUIML8hcJuPI4JoSD6A1uZA7a6ChwhOZMSQpy/UNiFxzEhJEx/YDvDYZuroIdpJdiNxzEh&#13;&#10;FER/YCtzwFZXAJ6RNSoBBPqLhV14HBNCwvQHtjMHbHX59DAtBbvwOCaEgugPbGUO2OrygSPyZsVN&#13;&#10;pL9o2I2HsSEkTL+FZT9gmR44TJH6wmEXHseEkDD9ge0Mh20uHTQhc1mchPoLh914GBtCQfQHtjMH&#13;&#10;bHXZPG+YQvXFwy48jgkhYfoD2xkO21w2YEDutriI9RcPu/E4JoSC6A9sZQ7Y6pLB8rHHxUGwv3jY&#13;&#10;hccxISRMf2A7c8BWl0sP03KwC49jQiiI/sBW5oCtLhcoHntcHET7S4BdeBwTQsL0B7YzB2x1qTxs&#13;&#10;mKL1pcAuPA7bHALbGQ7bXCpIOva6OAj31zRNAs8apnB9TdNkAAwTe10cxPtrmiaB+WFij4uDBH9N&#13;&#10;0yTQw9Q0zXJMDxN7XBxk+GuaJoEHDVOGvqZpMpgdJva6OEjx1zRNAs8ZphR9TdNkMDlM7HVxkOOv&#13;&#10;aZoE5oaJPS4Okvwlwf7dDjhsc5OwdeGwzSXTw7Qi7NLjsM1NwtaFY0JodXuQqSaxx8VBlr8c2K3H&#13;&#10;MSEUpLN14ZgQCqKn6WFaEHbpcUwIBelsXTgmhILoeWaGiT0uDtL8pcBuPYwNoaCd7QvHhFAQPc8z&#13;&#10;hilNXwrs0uOYEAre2bpwTAgF0QATw8RcFid5/jJgtx7GhlAQz/YFY0MoiAZ4xDDl6cuA3XocE0LB&#13;&#10;PFsXjgmh2fF7xoeJNCoRJPqLh116HBNCQj3bF4wNoSAaYXiYKIsSQ6a/eNith7EhFNyzfeGYEKot&#13;&#10;v6WHaTHYpccxIRTks3XhmBAKojFGh6l6TAJJ9RcOu/UwNoSCfbYvHBNCt+d37D9MqfrCYZcex4RQ&#13;&#10;8M/WhWNCKIgGGRymyiUJJtdfMOzS45gQEv7ZvmBsCAnTGNsPU66+aNitxzEhFF6ArQvHhFAQjTI2&#13;&#10;TFUrkkCyv1jYpccxISSegO0LxoZQEI0yNEwlC5JDtr9Y2K2HsSEU3oDtC8eEUG/7JT1MC8EuPY4J&#13;&#10;ofAIbF04JoSCaJyRYcoej0TS/YXCbj2MDaHwCmxfOCaEft+v2HuY0vWFwi49jgmh8A5sXTgmhIJo&#13;&#10;BwPDlLkcyeT7C4RdehwTQuId2L5wTAgJ0zhbD1O+vkjYpccxIRRegq0Lx4RQEO3hfpiyVqOAAn9x&#13;&#10;sEuPY0JIvATbF4wNIWHawe0w5UxGCRX+4mC3HsaGUHgLti8cE2KX1p/Sw7QI7NLjmBASb8H2BWND&#13;&#10;SJj2cDdM8XNRRom/MNith7EhFF6D7QvHhNin92f0MK0Bu/Q4JoTCc7B14ZgQCqKd3AxT5FAUU+Mv&#13;&#10;CHbpcUwIifdg+8IxISRM+9h2mGr0RcEuPYwNofAibF84JoSCaC/XwxS1EgSK/MXALj2OCSHxImxf&#13;&#10;MDaEhGknuw5Tkb4g2K2HsSEU3oTtC8eE2K39h1wOU8BAsKjyFwK79DgmhMSbsH3B2BASpr1cDZN/&#13;&#10;HmiU+YuAXXocE0LiVdi+cEwICdNuepj4sEuPY0IovApbF44JsV//D7kYJtcycKnzFwC79DgmhMS7&#13;&#10;sH3hmBASpv1sOUx1+iJglx7GhlB4GLYvHBNiyxM44HyY4FngU+jPD7v0OCaExMuwfeGYEBKmA9hx&#13;&#10;mAr1BcAuPYwNofA2bF84JsSuV/DF6TABg7AKlf7csEuPY0JIvA3bF4wNIWE6grNhmp+DZSj154Vd&#13;&#10;ehwTQuJ12L5w1EyH0MPEhV16HBNC4nXYvmBsCAnTIZwM09wULEWtPyfs0uOYEBLvw/aFo2Y6hh4m&#13;&#10;KuzSw9gQCu/D9oUDi9a6hN8cD9OkgZUo9ueDXXocE0Lihdi+cNRMB7HbMBXrc8IuPYwNofBEbF84&#13;&#10;DtFix/CTw2GaNrAO1f5csEuPY0JIvBHbF4wNIWE6is2GqVqfC3bpcUwIiUdi+8Lxmda6hx8cDRNi&#13;&#10;YBHK/Xlglx7HhJB4JbYvGBtCwnQYB8OECFiEen8O2KXHMSEknontC8drWusiLD1MNNilh7EhFN6J&#13;&#10;7QvHLVrrIizfwwQaWAGCPxx26XFMCImXYvvCUTMdyO1fEd4kwS49jA2hcC5sXzgBonuYmjnYpccx&#13;&#10;IeBzqbwXti8cNdOR9DBxYHcex4TAr6XwXNi+cGJMiy5TDxMHdulhbAiJc2ELg5EzHUoPEwV26XFM&#13;&#10;CM+1lJ0L2xdOlGnNZephosAuPYwNIXEubGEwcqZj6WFiwC49jgnhu5aic2H7wokzLblMPUwE2J3H&#13;&#10;MSG811JyLmxfOGqmo+lhIsAuPY4JIXEubF84kaYVl6mHqR5253FMCP+1FJwL2xdOrGnBZephqodd&#13;&#10;ehgbQuJc2MJg5EyH08NUDrv0OCZExLWknwvbF060ab1l6mEqh116GBtC4lzYwmDkTMfTw1QNu/Q4&#13;&#10;JkTMtSSfC9sXTrxpuWXqYSqG3XkcEyLqWlLPhe0LR810Bj1MxbBLj2NCSJwL2xdOhmm1ZephqoXd&#13;&#10;eRwTIu5aEs+F7Qsnx7TYMvUw1cIuPYwNIXEtbGE4OaZ7mJpz2J3HMSEiryXtXNi+cLJMay1TD1Mp&#13;&#10;7NLD2BAS18IWBpNmuoepOYNdehwTIvZaks6F7Qsnz7TUMvUwFcLuPI4JEX0tOefCFgZjQ0iYTqKH&#13;&#10;qRB26WFsiOhrSTkXtjCcTNNKy9TDVAe78zgmRPy1JJwL2xeOmuk0epjqYJcexoaQOBe2MJxc00LL&#13;&#10;1MNUBrvzOCZExrWEnwvbF062aZ1l6mGqgt15HBNC41rYwmBsCA3VafQwVcEuPY4JkXMtwefC9oWT&#13;&#10;b1pmmXqYimB3HseE0LgWtjAYG0JDdR49TEWwSw9jQ2RdS+i5sIXhVJhWWaYephrYnccxISSuhe0L&#13;&#10;p8R0D1NjYZcexoaQOBe2MJwa0yLL1MNUArvzOCaExLWwfeEUmRZZph6mCtidxzEhNK6FLQxHTnUq&#13;&#10;PUwVsDuPY0LkXkvQubB94dSZllimHqYC2J3HMSE0roUtDMaG0FCdSw9TAezSw9gQ2dcSci5sYTiV&#13;&#10;phWWqYcpH3bncUwIjWthC4OxITRUJ9PDlA+79DA2RP61BJwLWxhOrWmBZephSofdeRwTQuJa2L5w&#13;&#10;ik0LLFMPUzbszuOYEBrXwhaGI6c6nR6mbNidh7EhJK6FLRWR1/wAABeMSURBVAyn3PT6y9TDlAy7&#13;&#10;8zgmhMa1sIXB2BAaqvPpYUqGXXoYG0LiWtjCcAiml1+mHqZc2J3HMSE0roUtDMaG0FBdQA9TKuzO&#13;&#10;45gQdcfiORe2MBw51RXQh0nGFAS78zgmhMS1sH3hkEwvfm/UYVKTNQ278zgmhMa1sIXhyKkugTdM&#13;&#10;osKmYHcexoaouxTH47OF4dBMr31opGESNjYBu/M4JkTJibjfni0MR051DZRhEnc2DLvzMDZE+nlE&#13;&#10;vDxbGA7R9NJXxhgmdWejsDuPY0Ikn0bQy7OFwdgQGqqLqB+mHawNwe48jgmReBWB784WhsNVvfCN&#13;&#10;lQ/TFtaGYHcex4RIO4nQd2cLg7EhNFRXUT1MB3L+fiMpbQNQC+/ChMg+jENa9cKuqygepm8z5pWE&#13;&#10;tA1AK7sXGyL/Mo54imn+Lq17YrXD9O3lxzvpaLuHVPUATIj8uzimVS+quo7SYfrW8uuhdLzdQil6&#13;&#10;BDZE/l0c8wzTK+zSshdWOUzfUr6e6vsThT9fJISaB2FCFJzFCY9QbUNoqC6k8PC/nXw/0i7LRCu7&#13;&#10;GxOi4CrOaNVLui5kjWG6+NBLcpmIdXdiQhQcxSkPUG1DaKiupO7sv42MPZHiMhHr7sSEKLiJc1r1&#13;&#10;gq4rWWGYrj/2+wMKEOvuw4YoOIkLdje9zi6tuUxlR3/g4/uFjj739Yn1YfbdhwmRfw+XtOrlXJdC&#13;&#10;HKbvBzr9XNUPGQSz7y5siPx7uGZv0yvt0pLLVHXzBza+X+j4kwefWRtm332YEPnXcEOrXsx1LfRh&#13;&#10;uv/k4acWhll3HyZE/jHc0qrrCD6BAHqYwmH23YUNkX8Lt7TqOkIPIISikz+S8f1EJx89+tS6UAvv&#13;&#10;woTIPoQhWnUd4WfghT1MIx89/tyqUAvvwYbIvoMxWnUd0WfgpYcpGGrhXZgQ2VcwSKuuI+EUXPQw&#13;&#10;xULtuwsTIvsIhmnVdaScA07NxR+a+P1Gp589/tyaUAvvwoRIPoFxWnUdKeeAozJMIsvErLsPEyL5&#13;&#10;AmZo1XUknQQIcZhO/kno+HM9TLnYELn9n6JV15FyEDDLDdPJ5zSGiVp4FyZEavtnadV1pJ0FgsAw&#13;&#10;fT3nujD77sKGyG3/JK26kKSrgGAO0+F/c/LwU0cfnPiXC8txA7XwLi7kkWnVdSSexjSSw7SocGrf&#13;&#10;XTjcZtOqC8m8jkmow3SwTMcfevUwpeJwm06rriP1PObgDtP3n5t79BH3g5Zk7GNJolXXkXwiE6gM&#13;&#10;09C3cXVzG+/A5TafnVT3MI1C/C0pf3H3J34f/XFy07q/viEDXtm9eNRW0KrryL6SYdjD9L+CYfr+&#13;&#10;hgxoZffiUVtCq64j+UjGoQ/T/67/XeToScff9KwUCdS3PApEbC2tuo7kMxmG+CdY/sP1X3f59aL/&#13;&#10;/OB3hi9KkUBtwSMZeyQqu7h+C7heZZkWGKb/XXzo6En//sFfl9N03Yp4Cusdy+gjUdlDtcK/B/Qw&#13;&#10;Hbj4/l8cvOi/P/jrYpluWhFPVbXjGX0jKq26kNRDGYb498r9lvH9Pz160n9/8A/HX3bXigRKip3B&#13;&#10;+BNR2UF1D9MMiwzT/+v4/h8dvaj5yV8nw3TRhywK2x3MxAsx2UG2iOpFlqnud+3P6jl80YHvPCtD&#13;&#10;IsUND+TG5Tro277r7TrUHM0Nyw7TyZPefeVpFzKpbXgk1zJXQl63juollqnwzzmacnP8orffeNKE&#13;&#10;XIobHsily7VQ9/0Wcr3CMlX+AWzjYs5e9PYLh35ZNNUdD+Pa5WKIC1dS/bRhGn2Rswe9/7qhXxZN&#13;&#10;ccMDuXS5GtrGpVSvsEwLDtPJew583eCvC6a642FculwPaeVaqp82TNPLNPdtg78sGELLg7hQuSLK&#13;&#10;zsVUL7BMxX/I/5iVg+cc+K6jFuRD6XkIFyrXRNi6smsO1X/7yKCXX4859FVHLciH1nU3FyrXRNe6&#13;&#10;nGr+MpX/tUiDXu5/rq9fcdCCfIhtd3KhclVUvb8FXbOXqf7va4sS8+vjhy3Ih1h3Hxcql0VVvKDq&#13;&#10;xw1TmJnfnz4oQQHMuvu4ULkumubfkq7Jy7Ti/1duyMyvzx6VoABm311cqFwYTfWSqp80TKFqfn7y&#13;&#10;qAQFENvu5NTk2ii6F1VNXqZVf6/cnZpfHzwoQQHMuvs4N7k4gvZ3cF3PMn8e06Sbnx876EAFzLr7&#13;&#10;ODW5Onr2ZVVzl2mJP1p3Xs7PzxyVoABi252cmlwfNf/vPVyXQ/6beFE7Pz9yVIICmH13cW5yfdT8&#13;&#10;C6umLlPJMR+Gfl3/NSeXdr6+6XcHKiC23cmpSQW0XuAt7Zq4TAXXfJj4z7Ohco6+q4dplHOTCmi9&#13;&#10;gLTqvYfpMPC/DwfZOf6u9CQ/ofQ8hFOTGii9gbhq4jKln/NhXPN0I3Z+/5CH35Ud5BeElgdxJlIF&#13;&#10;pVdQd73vMB2m/fl4A3pe59951IEKihsex6lJGXReQV41b5mS7/kw68+Xm1+mwy/LzfEFoeVBnInU&#13;&#10;QeYd3vquNx2mw6i/H25omc6+9LAEBRBqHoMNEdBbCirvsIFq2jKlHvRx0u93G5mm42896kAFjJrH&#13;&#10;YEJE1JaDxkv8aAxbGU7JQX1RP0xH7zazTIdflpniAErPQ7ApIlrLQeMp3tvJLiTzpA9jHj/be3yZ&#13;&#10;jr4sMcQhlJ6HYFOE1JaDwlv86gxbGU7+PR2QeNPHKU+ebWCZXt/fevZlyXCKHsHPHBGt5aDwGL9b&#13;&#10;w3YGk3xNx1QP09mrDS/T2Jflwil6AL9yxPSWwvqv8dUatjKc1GM6Ie+ojzOePtt7YJpevUs+fieJ&#13;&#10;6S2D9Z/juzdsZzCJt3RK2lWfZDx9tb9+mDtDrx4mD99RQnpLYfX3OOgNWxlO1iVdUDxM56/256eZ&#13;&#10;sXVRgVRITQ/gO0tEazks/iKHzWE7w0k5pEuyzvok4NWz/fXjjLu67kAenKJHcJQmpLYU1n6Sw+qw&#13;&#10;leFkHNI1lGG6+nmGXV1WIBFW1f0cpYnpLYOl3+SkO2xnOOFndEfSXZ/Eu362y1968lW9S8Mc54lq&#13;&#10;bj0rP8pZe9jOYIKv6J71hmns8W4rkAWn6AGc5Inrbjnrvsppe9jKcEKPaADGMIG/+OCbepfGOUsU&#13;&#10;WN5i1n2W8/6wncEE3tAQOZd9lu7u2a5/9dcX1e/SahcwzmmiwPJWs+q7XPSHrQwn7ITGWHGY7l9v&#13;&#10;pAIpkJoewHmm0PqWsujDXDaI7Qwn5oJGIQyT49f/+J6xrwqF1nU3F6Fi61vKmk9zWSG2MpyQCxpm&#13;&#10;zWG6e76RBmTAK7uTy1TBBS5kyae56RDbGY77fGZYdJhunm+sAuHwyu7lOld0g+tY8XFuSsRWhuM9&#13;&#10;nylSjvs02sjD3XzF7BdFwqy7i5tcsf2tZMHHuW0R2xmO63gmWXWYBv6RKeMnv4Tadxd3yYILXMh6&#13;&#10;z3PfI7YzGMftTLPsMN0vU8ZPfgW37x5uowUXuJDlHmigSGxnOOjpAPQwDcMtvIf7bMEFLmS1Bxpp&#13;&#10;EtsZDHg5CLXDNPUfwa4d9Z8qMMxAuNj+VrLYEw1Vie0MBzkcjIWH6fr9Zr4oBHLjcYbSBRe4kKWe&#13;&#10;aLBLbGc402eDIjtM1f/IxK48zlC82PqWstIjDZaJrQxn+m5Qiodp7h90rh3VLhO78jCD+ULrW8pC&#13;&#10;jzTcJrYznKmjcbD0MN0tU8bPfgK78jiDAUPbW8s6zzTeJ7YzmJmj8UAYJsV/ZCIX3sFwxND6lrLM&#13;&#10;O00Uiu0MZyKkh+phEv1HJm7hPYxnjGxvLas81Eyj2M5gZkI6qP29cv+LHaayZaLW3cVEyMj21rLI&#13;&#10;S01Viu0MZyomTPkwRf6fv8v+wxyz7i6mUgaWt5glnmqyU2xnOJNBMeqHaWZNbh3VLBOv7F6mYkYV&#13;&#10;t54lHmuyVGxnOJNBMZYepgFJPUxXTOaM6S2DBR5rulVsZzjTUQFq/zKCP8T8AQP/fFlOAAur6n4m&#13;&#10;g0aUlsMCzzXfK7Y0mPmo8zCGaXBMBi2lLxOp6AFMR3VXlgb9vYBisZ3hAGFnoQzT0JgsY4lT9Aim&#13;&#10;o/rqSoX9YEiz2M5gkLCTZP3zxk2y0D8iKCnC31BqHgIQ1tNWLuQXg6rFdoYDxZ2CNEx30RbSxKh5&#13;&#10;CEhYsKcrwH0yrFtsZzhY3gnS/i80rmjRmhwiCSUPAooLtXQJqG8GlovtDAcMPA5vmM7D/f7cyynK&#13;&#10;JbK+5EGAeWcbug7ER4PbxXaGA0ceJO//pwXG+/7Ma2SYTk05RVZXPA4w8FgtV4T4aqBrZd145DHI&#13;&#10;w/Qr4dH//vPwqCu3yOqGx4HlPXkDDWjvBrvexHYGif8toJj8f54esRXhsbbggbCfjQHt4XDZwro9&#13;&#10;oQfI/K8nBqT/5+kjNAIFKq13KNxnI0F6OYfrTWwnsPYw/ff4bolQgyrrHQr32ViQns4jexfd4aT+&#13;&#10;hg5vcvP4MV80+fMXljsY6rPxoLydy/UmtuPJ/Z1mvuA/Hj/ki+Z++rpuR8N8NSqE1/O5ltbtjn5B&#13;&#10;8m+B9cT+9fgRXzT3w1dVOx7iq3EhvJ7T9Sa2w0n/vflo6K+nD/uiUaqaHQ/rzRag/P28rqV1B4Q/&#13;&#10;I/8PDcEiHzx92BeN/uSq+B8NU70C5e/nly2sOyL8Cfl/zhq0TIcv7/uex+xS/5t44QsGuN7EdjAl&#13;&#10;fwDkbNyzl/d8z3TQilqnEPFms6bXofgFI2QL646Jf0TFn5k9uUwXD49/z3N2qf9NvPANQ1xvYjuW&#13;&#10;mr//6DW+TdfvPm7MWaD8TmcR8V6bnIqK7E10h1L4F7ONxLx99rGB8/cnv9NZuN/qD662Uil8xSDX&#13;&#10;m9gOpfTvsr3JOPTs81+DRMxudB6+Z/qPqOLWU/eOUa630R1I1TD925GzfMOvPvctYHvyypwM/Dxf&#13;&#10;5NS4grJ3jJMtrDtSgqFumH6UxCabffOJb0G7E9XcerC8R9TWO5Kql4xzvY3uOAqH6T1ek5hvwauD&#13;&#10;1HQJ0MBHsAuPU/SSkbKFdcdq+IfaYRorSsy3OJK56koFz/wNu/AOSt4y0rW07mARf6geptumFH8N&#13;&#10;8NUL40n9DbvwOCWPGSt7E91h1A/TX/+qIW+d1ZicHhfgDf4bduFxCl4zWvYetsPgDNPf/9ohzxxe&#13;&#10;lqwm5xMS38AuPE7+c0a73kV3FMxhWpSkJucTr4JdeJz094yXLaw7wUUP029yelxBvAt24XGyHzTe&#13;&#10;9S66g+hh+kVKjUvIsMEuPE7yk2bIFtYdr6KH6RcZLa4hwwa78Di5b5rhehvdIfQw/SS+w1Xk+GAX&#13;&#10;Hif1UXNkb6I7hB6mn8R3uIgkH+y+42S+apLsXXRH0MP0g+gG15FlhF14nMRnzZK9ie4Ieph+EN3g&#13;&#10;MvKUsAuPk/auebKFdQd76GGyxPa3kjwn7MLjZD1snutddAfQw2QIrW8pmVbYhcdJetpM2cK6YzX0&#13;&#10;MBki21tLphV24XFynjbT9S66/fQw/UdgeYvJ9cIuPE7K4+bK3kS3mx6m/4jrbjHJXth9x8l43GTZ&#13;&#10;m+h208P0L2HVLSfbDLvwOAnPmy17E91eepj+Jaq55aSbYfcdJ/5902XvottJD9M/xPSWQb4bduFx&#13;&#10;oh843/Uuup30MP1NSG0pFMhh9x0n+okLZCv7jlPQw/Q3Ea3lUGGHXXic2CeucL2Lbh89TH8IKC2J&#13;&#10;Gj/swuOEPnKNbGHdYQZ6mP7g7yyJIj/swuNEPnKR7E10u+hh+ouAhSBRZYhdeJzAZ66SvYluDz1M&#13;&#10;fxExERTKDLH7jhP3zGWyN9HtoYfpQ8hGUKhzxC48TthD18neRLeDHqZ379IQ7L7jRL10oWxl3zHx&#13;&#10;e5jewsNUaoldeJyYpy6VvYlunB4m4V3qYRoj5q1LZSv7DknfwyQ8TMWe2IXHiXjsYtmb6IbpYdLd&#13;&#10;pR6mUSKeu1j2Nr5Bepgil6KWclXsvuP437tc9ia6UXqYQreilHpX7MLD+B+8Xraw7oBlevwwxW5F&#13;&#10;JQRZ7L7jeF+cIFvZtz96D5MqFFvswuP4npwiexPdGE8fpvC9KIOii913HN+bU2Qr+3Yn72ESheSL&#13;&#10;XXgcz6OTZG+iG+Lhw5SwGEWQhLH7juN5dZLs9ya+EZ49TAmDUQRNGbvvOPi702Rvohuhh0kTmjJ2&#13;&#10;33Hwd6fJfm/iG+DRw5QyGSUQpbH7jmNCqMh+C/v2xe5hUoQpjd13HJtCxfYuvqd58jBlzUY+VG3s&#13;&#10;vuOYECqy38K+Xanp2omk7UY2ZG/swsPYECqyhXW7lonvnUbiciRDFsfuO44JoSL7vYnvWRbwTiJx&#13;&#10;OJJhm9vjUlRkb6J7lhXEc0jdjkzY4ja5FBnbm/ieZAnxDFK3IxW2ufcml6IiexPdk6xhnkDyeuTB&#13;&#10;FveB3XccE0LG9ia+51jEfDnJ65EI29xfsPuOY0KoyH4L+4YTL6O+lvT5SINt7g/svuOYECqy35v4&#13;&#10;nmId96XkD0gWbHN/w+47jgmhIvst7BsNvJD7QgoGJAm2uX9g9x3HphCR/d7F9wQrya+jZEMyYIv7&#13;&#10;D3bfcUwIGdub+J5gKflVlGxICmxzBnbfYWwIFdnCunuYxilakXjY4izsvuOYEDK2N/E9zmL2Syha&#13;&#10;kQTY5n7A7juOCaEi+y3sG0q7nP58ymYkHLa5n7D7jmNCyNjexPcwy+nPp2xHwmGb+wW77zgmhIrs&#13;&#10;t7BvJOyC/pMpHJJg2OZ+w+47jgmhIvu9ie9RVnyAXCqnJBS2uG/YfccxIWRsb+J7kCUfIJPSLQmF&#13;&#10;be4bdt1xTAgV2e9NfA+y5gskUjsmgbDFHcHuO44JIWN7E99jLPoCaRSvSSBsc0ew645jQqjI/sDW&#13;&#10;BjOddNknyKF6TeJgmzuG3XccE0LG9ia+h1j2CXIo35Mo2OLOYPcdxoaQsb2J7xEWfoMECIsSBNvc&#13;&#10;Gey+45gQKrLfm/geYeVHiIcxKSGwxZ3D7juMDSFjW9j35DIt/QjRUDYlBLa5c9h1xzEhVGS/N/E9&#13;&#10;wNqvEAtnUyJgm7uC3XccE0LG9ia+71n8FUIhrUoAbHNXsOuOY0KoyP7A1gYzlXL5Z4iDtSp+2Oau&#13;&#10;Yfcdx4SQsb2J71uWf4Y4aLvihS3uBnbdcUwIGdtvYeEzIQXeIQjesHhhm7uD3XccE0LG9ia+7xB4&#13;&#10;hyCIy+KDLe4Wdt1xTAgZ2+9NhN8g8RARMKfFB9vcPey647DNYbCt4YxnFKh9COx1wWGbG4Hddxi2&#13;&#10;OBC2NpzhiBK9D4A9LzhscyOw647DNofBtoYzHFGi937Y64LDNjcGu+8wbHEgbG04owlFiu+FPS8w&#13;&#10;bHHNmrD3BWY04DOaz54XHLa5Zk3Y+4IzGPAZzWfPCwxbXLMq7H2BGcz3iOqz5wWHba5ZFfa+4Izl&#13;&#10;e0L12euCwzbXrAt7X3CG4j2h++x5wWGba9aFPS84Q/Ee0H32uuCwzTUrw94XnJF0Dyg/e15g2OKa&#13;&#10;tWHvC8xIuP3bz54XHLa5Zm3Y+4IzEG7/9rPnBYYtrlkd9r7ADGTbvv7secFhm2tWh70vOPfZdq8/&#13;&#10;e11w2Oaa9WHvC85ttN37z54XGLa4RgD2vODcRtv8ANjzgsM21yjA3hecu2SbHwB7XmDY4hoN2PsC&#13;&#10;cxds7wtgzwsO21yjAXtfcG6CbX0B7HXBYZtrVGDvC8xNrq1PgD0vOGxzjQrsfcG5zrXzCbDXBYdt&#13;&#10;rtGBvS84l7F2vgH2vMCwxTVCsOcF5zLWxkfAnhcctrlGCfa+4Fyl2vgI2PMCwxbXaMHeF5irUPte&#13;&#10;AXtecNjmGi3Y+4JzEWrbK2CvCw7bXKMGe19gLjJtewbsecFhm2vUYO8LznmmXc+AvS44bHONHux9&#13;&#10;wTmNtOsdsOcFhi2uEYQ9LzinkTY9BPa84LDNNYqw9wXnLNGmh8CeFxi2uEYS9rzgnCXa8xLY84LD&#13;&#10;Ntdowt4XnJNAW14Ce11w2OYaVdj7AnOSZ8tTYM8LDFtcIwt7X3CO8+x4C+x5wWGba3Rh7wvMcZwd&#13;&#10;b4E9LzBscY0w7H3BOYyz4TGw5wWHba5Rhr0vOEdp9jsG9rrgsM010rDnBecozX7XwJ4XHLa5Rhv2&#13;&#10;vuAchNnuGtjrgsM216jD3heYgyx9Dk3TLEcPU9M0y9HD1DTNcvQwNU2zHD1MTdMsRw9T0zTL0cPU&#13;&#10;NM1y9DA1TbMcPUxN0yxHD1PTNMvRw9Q0zXL8H9WJmE9kY5jpAAAAAElFTkSuQmCCUEsBAi0AFAAG&#13;&#10;AAgAAAAhALGCZ7YKAQAAEwIAABMAAAAAAAAAAAAAAAAAAAAAAFtDb250ZW50X1R5cGVzXS54bWxQ&#13;&#10;SwECLQAUAAYACAAAACEAOP0h/9YAAACUAQAACwAAAAAAAAAAAAAAAAA7AQAAX3JlbHMvLnJlbHNQ&#13;&#10;SwECLQAUAAYACAAAACEAxCki3vsFAAA8FAAADgAAAAAAAAAAAAAAAAA6AgAAZHJzL2Uyb0RvYy54&#13;&#10;bWxQSwECLQAUAAYACAAAACEAqiYOvrwAAAAhAQAAGQAAAAAAAAAAAAAAAABhCAAAZHJzL19yZWxz&#13;&#10;L2Uyb0RvYy54bWwucmVsc1BLAQItABQABgAIAAAAIQB+3mk95gAAABABAAAPAAAAAAAAAAAAAAAA&#13;&#10;AFQJAABkcnMvZG93bnJldi54bWxQSwECLQAKAAAAAAAAACEAUzvkGQ87AAAPOwAAFAAAAAAAAAAA&#13;&#10;AAAAAABnCgAAZHJzL21lZGlhL2ltYWdlMS5wbmdQSwUGAAAAAAYABgB8AQAAqEU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7"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23F18267" w14:textId="77777777" w:rsidR="00DD159F" w:rsidRPr="00BC0E74" w:rsidRDefault="00DD159F" w:rsidP="00DD159F">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27F7ED3E" w14:textId="77777777" w:rsidR="00DD159F" w:rsidRDefault="00DD159F" w:rsidP="00DD159F">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74B67FCB" w14:textId="77777777" w:rsidR="00DD159F" w:rsidRPr="00CF375A" w:rsidRDefault="00DD159F" w:rsidP="00DD159F">
                        <w:pPr>
                          <w:jc w:val="right"/>
                          <w:rPr>
                            <w:sz w:val="18"/>
                            <w:szCs w:val="18"/>
                          </w:rPr>
                        </w:pPr>
                        <w:r w:rsidRPr="00CF375A">
                          <w:rPr>
                            <w:sz w:val="18"/>
                            <w:szCs w:val="18"/>
                          </w:rPr>
                          <w:t>Terry Mathews: 404-310-4173</w:t>
                        </w:r>
                      </w:p>
                      <w:p w14:paraId="18517CF8" w14:textId="77777777" w:rsidR="00DD159F" w:rsidRPr="00DD159F" w:rsidRDefault="00DD159F" w:rsidP="00DD159F">
                        <w:pPr>
                          <w:jc w:val="right"/>
                          <w:rPr>
                            <w:color w:val="000000" w:themeColor="text1"/>
                            <w:sz w:val="18"/>
                            <w:szCs w:val="18"/>
                          </w:rPr>
                        </w:pPr>
                        <w:hyperlink r:id="rId8" w:history="1">
                          <w:r w:rsidRPr="00DD159F">
                            <w:rPr>
                              <w:rStyle w:val="Hyperlink"/>
                              <w:color w:val="000000" w:themeColor="text1"/>
                              <w:sz w:val="18"/>
                              <w:szCs w:val="18"/>
                              <w:u w:val="none"/>
                            </w:rPr>
                            <w:t>terry.mathews@comcast.net</w:t>
                          </w:r>
                        </w:hyperlink>
                      </w:p>
                      <w:p w14:paraId="0933F111" w14:textId="77777777" w:rsidR="00DD159F" w:rsidRDefault="00DD159F" w:rsidP="00DD159F">
                        <w:pPr>
                          <w:jc w:val="right"/>
                          <w:rPr>
                            <w:sz w:val="18"/>
                            <w:szCs w:val="18"/>
                          </w:rPr>
                        </w:pPr>
                        <w:r w:rsidRPr="00CF375A">
                          <w:rPr>
                            <w:sz w:val="18"/>
                            <w:szCs w:val="18"/>
                          </w:rPr>
                          <w:t>Scott Maxwell: 404-216-8075</w:t>
                        </w:r>
                      </w:p>
                      <w:p w14:paraId="28B3CAC8" w14:textId="77777777" w:rsidR="00DD159F" w:rsidRPr="006017A0" w:rsidRDefault="00DD159F" w:rsidP="00DD159F">
                        <w:pPr>
                          <w:jc w:val="right"/>
                          <w:rPr>
                            <w:sz w:val="18"/>
                            <w:szCs w:val="18"/>
                          </w:rPr>
                        </w:pPr>
                        <w:r>
                          <w:rPr>
                            <w:sz w:val="18"/>
                            <w:szCs w:val="18"/>
                          </w:rPr>
                          <w:t>maxwell.lobbyist@gmail.com</w:t>
                        </w:r>
                      </w:p>
                    </w:txbxContent>
                  </v:textbox>
                </v:shape>
              </v:group>
            </w:pict>
          </mc:Fallback>
        </mc:AlternateContent>
      </w:r>
    </w:p>
    <w:p w14:paraId="48C3DDCB" w14:textId="77777777" w:rsidR="00DD159F" w:rsidRDefault="00DD159F" w:rsidP="00DD159F">
      <w:pPr>
        <w:jc w:val="both"/>
        <w:rPr>
          <w:rFonts w:ascii="Times New Roman" w:hAnsi="Times New Roman" w:cs="Times New Roman"/>
          <w:b/>
        </w:rPr>
      </w:pPr>
    </w:p>
    <w:p w14:paraId="1D208BD1" w14:textId="77777777" w:rsidR="00DD159F" w:rsidRDefault="00DD159F" w:rsidP="00DD159F">
      <w:pPr>
        <w:jc w:val="both"/>
        <w:rPr>
          <w:rFonts w:ascii="Times New Roman" w:hAnsi="Times New Roman" w:cs="Times New Roman"/>
          <w:b/>
        </w:rPr>
      </w:pPr>
    </w:p>
    <w:p w14:paraId="04A086F4" w14:textId="77777777" w:rsidR="00DD159F" w:rsidRDefault="00DD159F" w:rsidP="00DD159F">
      <w:pPr>
        <w:jc w:val="both"/>
        <w:rPr>
          <w:rFonts w:ascii="Times New Roman" w:hAnsi="Times New Roman" w:cs="Times New Roman"/>
          <w:b/>
        </w:rPr>
      </w:pPr>
    </w:p>
    <w:p w14:paraId="1D65F0B2" w14:textId="77777777" w:rsidR="00DD159F" w:rsidRDefault="00DD159F" w:rsidP="00DD159F">
      <w:pPr>
        <w:jc w:val="both"/>
        <w:rPr>
          <w:rFonts w:ascii="Times New Roman" w:hAnsi="Times New Roman" w:cs="Times New Roman"/>
          <w:b/>
        </w:rPr>
      </w:pPr>
    </w:p>
    <w:p w14:paraId="6ACF9D06" w14:textId="77777777" w:rsidR="00DD159F" w:rsidRDefault="00DD159F" w:rsidP="00DD159F">
      <w:pPr>
        <w:jc w:val="both"/>
        <w:rPr>
          <w:rFonts w:ascii="Times New Roman" w:hAnsi="Times New Roman" w:cs="Times New Roman"/>
          <w:b/>
        </w:rPr>
      </w:pPr>
    </w:p>
    <w:p w14:paraId="39C7F082" w14:textId="77777777" w:rsidR="00DD159F" w:rsidRDefault="00DD159F" w:rsidP="00DD159F">
      <w:pPr>
        <w:jc w:val="both"/>
        <w:rPr>
          <w:rFonts w:ascii="Times New Roman" w:hAnsi="Times New Roman" w:cs="Times New Roman"/>
          <w:b/>
        </w:rPr>
      </w:pPr>
    </w:p>
    <w:p w14:paraId="4662727C" w14:textId="7FAC3BE8" w:rsidR="00DD159F" w:rsidRPr="000C03F9" w:rsidRDefault="00DD159F" w:rsidP="00DD159F">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Pr>
          <w:rFonts w:ascii="Times New Roman" w:hAnsi="Times New Roman" w:cs="Times New Roman"/>
          <w:b/>
          <w:sz w:val="28"/>
          <w:szCs w:val="28"/>
        </w:rPr>
        <w:t>8</w:t>
      </w:r>
    </w:p>
    <w:p w14:paraId="49CECEEC" w14:textId="77777777" w:rsidR="00DD159F" w:rsidRPr="000C03F9" w:rsidRDefault="00DD159F" w:rsidP="00DD159F">
      <w:pPr>
        <w:jc w:val="center"/>
        <w:rPr>
          <w:rFonts w:ascii="Times New Roman" w:hAnsi="Times New Roman" w:cs="Times New Roman"/>
          <w:b/>
        </w:rPr>
      </w:pPr>
    </w:p>
    <w:p w14:paraId="1DE4FF57" w14:textId="6780D9BB" w:rsidR="00DD159F" w:rsidRDefault="00DD159F" w:rsidP="00DD159F">
      <w:pPr>
        <w:jc w:val="center"/>
        <w:rPr>
          <w:rFonts w:ascii="Times New Roman" w:hAnsi="Times New Roman" w:cs="Times New Roman"/>
          <w:b/>
        </w:rPr>
      </w:pPr>
      <w:r w:rsidRPr="00021BC1">
        <w:rPr>
          <w:rFonts w:ascii="Times New Roman" w:hAnsi="Times New Roman" w:cs="Times New Roman"/>
          <w:b/>
        </w:rPr>
        <w:t xml:space="preserve">Week Ending </w:t>
      </w:r>
      <w:r>
        <w:rPr>
          <w:rFonts w:ascii="Times New Roman" w:hAnsi="Times New Roman" w:cs="Times New Roman"/>
          <w:b/>
        </w:rPr>
        <w:t>March 1</w:t>
      </w:r>
      <w:r>
        <w:rPr>
          <w:rFonts w:ascii="Times New Roman" w:hAnsi="Times New Roman" w:cs="Times New Roman"/>
          <w:b/>
        </w:rPr>
        <w:t>, 2024</w:t>
      </w:r>
    </w:p>
    <w:p w14:paraId="552DC691" w14:textId="582792EC" w:rsidR="001D3881" w:rsidRDefault="001D3881" w:rsidP="00DD159F">
      <w:pPr>
        <w:jc w:val="center"/>
        <w:rPr>
          <w:rFonts w:ascii="Times New Roman" w:hAnsi="Times New Roman" w:cs="Times New Roman"/>
          <w:b/>
        </w:rPr>
      </w:pPr>
    </w:p>
    <w:p w14:paraId="013C574F" w14:textId="274B093C" w:rsidR="001D3881" w:rsidRDefault="001D3881" w:rsidP="001D3881">
      <w:pPr>
        <w:rPr>
          <w:rFonts w:ascii="Times New Roman" w:hAnsi="Times New Roman" w:cs="Times New Roman"/>
          <w:b/>
        </w:rPr>
      </w:pPr>
      <w:r>
        <w:rPr>
          <w:rFonts w:ascii="Times New Roman" w:hAnsi="Times New Roman" w:cs="Times New Roman"/>
          <w:b/>
        </w:rPr>
        <w:t>Crossover Day Goes into the Night</w:t>
      </w:r>
    </w:p>
    <w:p w14:paraId="19B1AA65" w14:textId="77777777" w:rsidR="00DD159F" w:rsidRDefault="00DD159F" w:rsidP="00E529A3">
      <w:pPr>
        <w:jc w:val="both"/>
        <w:rPr>
          <w:rFonts w:ascii="Times New Roman" w:hAnsi="Times New Roman" w:cs="Times New Roman"/>
        </w:rPr>
      </w:pPr>
    </w:p>
    <w:p w14:paraId="12BFAD24" w14:textId="4DF05D76" w:rsidR="00E529A3" w:rsidRDefault="00E529A3" w:rsidP="00E529A3">
      <w:pPr>
        <w:jc w:val="both"/>
        <w:rPr>
          <w:rFonts w:ascii="Times New Roman" w:hAnsi="Times New Roman" w:cs="Times New Roman"/>
        </w:rPr>
      </w:pPr>
      <w:r w:rsidRPr="00E529A3">
        <w:rPr>
          <w:rFonts w:ascii="Times New Roman" w:hAnsi="Times New Roman" w:cs="Times New Roman"/>
        </w:rPr>
        <w:t>Typical of Crossover Day, the General Assembly</w:t>
      </w:r>
      <w:r>
        <w:rPr>
          <w:rFonts w:ascii="Times New Roman" w:hAnsi="Times New Roman" w:cs="Times New Roman"/>
        </w:rPr>
        <w:t xml:space="preserve"> met late </w:t>
      </w:r>
      <w:r w:rsidR="00DD159F">
        <w:rPr>
          <w:rFonts w:ascii="Times New Roman" w:hAnsi="Times New Roman" w:cs="Times New Roman"/>
        </w:rPr>
        <w:t>into</w:t>
      </w:r>
      <w:r>
        <w:rPr>
          <w:rFonts w:ascii="Times New Roman" w:hAnsi="Times New Roman" w:cs="Times New Roman"/>
        </w:rPr>
        <w:t xml:space="preserve"> Thursday evening </w:t>
      </w:r>
      <w:r w:rsidR="00DD159F">
        <w:rPr>
          <w:rFonts w:ascii="Times New Roman" w:hAnsi="Times New Roman" w:cs="Times New Roman"/>
        </w:rPr>
        <w:t xml:space="preserve">last week </w:t>
      </w:r>
      <w:r>
        <w:rPr>
          <w:rFonts w:ascii="Times New Roman" w:hAnsi="Times New Roman" w:cs="Times New Roman"/>
        </w:rPr>
        <w:t>with the House outlasting the Senate by two hours, adjourning just after 11:00 p.m. The House passed 7</w:t>
      </w:r>
      <w:r w:rsidR="001D3881">
        <w:rPr>
          <w:rFonts w:ascii="Times New Roman" w:hAnsi="Times New Roman" w:cs="Times New Roman"/>
        </w:rPr>
        <w:t>4</w:t>
      </w:r>
      <w:r>
        <w:rPr>
          <w:rFonts w:ascii="Times New Roman" w:hAnsi="Times New Roman" w:cs="Times New Roman"/>
        </w:rPr>
        <w:t xml:space="preserve"> bills and resolutions while the Senate approved 42. (But for context, the House has 180 members and the Senate only 56.) In addition to the legislative crossover scramble, Gov. Brian Kemp signed the Amended FY 24 budget</w:t>
      </w:r>
      <w:r w:rsidR="00DD159F">
        <w:rPr>
          <w:rFonts w:ascii="Times New Roman" w:hAnsi="Times New Roman" w:cs="Times New Roman"/>
        </w:rPr>
        <w:t xml:space="preserve"> Thursday</w:t>
      </w:r>
      <w:r>
        <w:rPr>
          <w:rFonts w:ascii="Times New Roman" w:hAnsi="Times New Roman" w:cs="Times New Roman"/>
        </w:rPr>
        <w:t>, allocating another $5 billion to be spent/obligated before June 30. And for the record, the FY 25 Appropriations bill does NOT have to cross</w:t>
      </w:r>
      <w:r w:rsidR="00DD159F">
        <w:rPr>
          <w:rFonts w:ascii="Times New Roman" w:hAnsi="Times New Roman" w:cs="Times New Roman"/>
        </w:rPr>
        <w:t xml:space="preserve"> </w:t>
      </w:r>
      <w:r>
        <w:rPr>
          <w:rFonts w:ascii="Times New Roman" w:hAnsi="Times New Roman" w:cs="Times New Roman"/>
        </w:rPr>
        <w:t xml:space="preserve">over by the deadline. </w:t>
      </w:r>
      <w:r w:rsidR="00DD159F">
        <w:rPr>
          <w:rFonts w:ascii="Times New Roman" w:hAnsi="Times New Roman" w:cs="Times New Roman"/>
        </w:rPr>
        <w:t>Passing the budget is</w:t>
      </w:r>
      <w:r>
        <w:rPr>
          <w:rFonts w:ascii="Times New Roman" w:hAnsi="Times New Roman" w:cs="Times New Roman"/>
        </w:rPr>
        <w:t xml:space="preserve"> the one thing the General Assembly is Constitutionally required to </w:t>
      </w:r>
      <w:proofErr w:type="gramStart"/>
      <w:r>
        <w:rPr>
          <w:rFonts w:ascii="Times New Roman" w:hAnsi="Times New Roman" w:cs="Times New Roman"/>
        </w:rPr>
        <w:t>accomplish</w:t>
      </w:r>
      <w:r w:rsidR="00DD159F">
        <w:rPr>
          <w:rFonts w:ascii="Times New Roman" w:hAnsi="Times New Roman" w:cs="Times New Roman"/>
        </w:rPr>
        <w:t>,</w:t>
      </w:r>
      <w:proofErr w:type="gramEnd"/>
      <w:r w:rsidR="00DD159F">
        <w:rPr>
          <w:rFonts w:ascii="Times New Roman" w:hAnsi="Times New Roman" w:cs="Times New Roman"/>
        </w:rPr>
        <w:t xml:space="preserve"> thus</w:t>
      </w:r>
      <w:r w:rsidR="001D3881">
        <w:rPr>
          <w:rFonts w:ascii="Times New Roman" w:hAnsi="Times New Roman" w:cs="Times New Roman"/>
        </w:rPr>
        <w:t xml:space="preserve"> it</w:t>
      </w:r>
      <w:r w:rsidR="00DD159F">
        <w:rPr>
          <w:rFonts w:ascii="Times New Roman" w:hAnsi="Times New Roman" w:cs="Times New Roman"/>
        </w:rPr>
        <w:t xml:space="preserve"> </w:t>
      </w:r>
      <w:r w:rsidR="001D3881">
        <w:rPr>
          <w:rFonts w:ascii="Times New Roman" w:hAnsi="Times New Roman" w:cs="Times New Roman"/>
        </w:rPr>
        <w:t>ignores</w:t>
      </w:r>
      <w:r w:rsidR="00DD159F">
        <w:rPr>
          <w:rFonts w:ascii="Times New Roman" w:hAnsi="Times New Roman" w:cs="Times New Roman"/>
        </w:rPr>
        <w:t xml:space="preserve"> internal “rules</w:t>
      </w:r>
      <w:r>
        <w:rPr>
          <w:rFonts w:ascii="Times New Roman" w:hAnsi="Times New Roman" w:cs="Times New Roman"/>
        </w:rPr>
        <w:t>.</w:t>
      </w:r>
      <w:r w:rsidR="00DD159F">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Below is a selection of bills that crossed over, followed by a list that did not.</w:t>
      </w:r>
    </w:p>
    <w:p w14:paraId="19EEBF53" w14:textId="772E801B" w:rsidR="00E529A3" w:rsidRDefault="00E529A3" w:rsidP="00E529A3">
      <w:pPr>
        <w:jc w:val="both"/>
        <w:rPr>
          <w:rFonts w:ascii="Times New Roman" w:hAnsi="Times New Roman" w:cs="Times New Roman"/>
        </w:rPr>
      </w:pPr>
    </w:p>
    <w:p w14:paraId="4DF58B69" w14:textId="1DDB0060" w:rsidR="00E529A3" w:rsidRDefault="00DD159F" w:rsidP="00E529A3">
      <w:pPr>
        <w:jc w:val="both"/>
        <w:rPr>
          <w:rFonts w:ascii="Times New Roman" w:hAnsi="Times New Roman" w:cs="Times New Roman"/>
          <w:b/>
        </w:rPr>
      </w:pPr>
      <w:r>
        <w:rPr>
          <w:rFonts w:ascii="Times New Roman" w:hAnsi="Times New Roman" w:cs="Times New Roman"/>
          <w:b/>
        </w:rPr>
        <w:t xml:space="preserve">Selected </w:t>
      </w:r>
      <w:r w:rsidR="00E529A3" w:rsidRPr="00E529A3">
        <w:rPr>
          <w:rFonts w:ascii="Times New Roman" w:hAnsi="Times New Roman" w:cs="Times New Roman"/>
          <w:b/>
        </w:rPr>
        <w:t>Bills that Crossed Over</w:t>
      </w:r>
    </w:p>
    <w:p w14:paraId="3AC57743" w14:textId="447D2626" w:rsidR="00DD159F" w:rsidRDefault="00DD159F" w:rsidP="00E529A3">
      <w:pPr>
        <w:jc w:val="both"/>
        <w:rPr>
          <w:rFonts w:ascii="Times New Roman" w:hAnsi="Times New Roman" w:cs="Times New Roman"/>
          <w:b/>
        </w:rPr>
      </w:pPr>
    </w:p>
    <w:p w14:paraId="64AF13D2" w14:textId="16277A6D" w:rsidR="00E529A3" w:rsidRPr="00036221" w:rsidRDefault="00DD159F" w:rsidP="00E529A3">
      <w:pPr>
        <w:jc w:val="both"/>
        <w:rPr>
          <w:rFonts w:ascii="Times New Roman" w:hAnsi="Times New Roman" w:cs="Times New Roman"/>
        </w:rPr>
      </w:pPr>
      <w:r w:rsidRPr="00DD159F">
        <w:rPr>
          <w:rFonts w:ascii="Times New Roman" w:hAnsi="Times New Roman" w:cs="Times New Roman"/>
        </w:rPr>
        <w:t>Newly</w:t>
      </w:r>
      <w:r w:rsidR="000F0965">
        <w:rPr>
          <w:rFonts w:ascii="Times New Roman" w:hAnsi="Times New Roman" w:cs="Times New Roman"/>
        </w:rPr>
        <w:t>-</w:t>
      </w:r>
      <w:r w:rsidRPr="00DD159F">
        <w:rPr>
          <w:rFonts w:ascii="Times New Roman" w:hAnsi="Times New Roman" w:cs="Times New Roman"/>
        </w:rPr>
        <w:t>minted Rules Committee Chairman Butch Parris</w:t>
      </w:r>
      <w:r>
        <w:rPr>
          <w:rFonts w:ascii="Times New Roman" w:hAnsi="Times New Roman" w:cs="Times New Roman"/>
        </w:rPr>
        <w:t>h</w:t>
      </w:r>
      <w:r w:rsidRPr="00DD159F">
        <w:rPr>
          <w:rFonts w:ascii="Times New Roman" w:hAnsi="Times New Roman" w:cs="Times New Roman"/>
        </w:rPr>
        <w:t xml:space="preserve"> (R-Swainsboro)</w:t>
      </w:r>
      <w:r>
        <w:rPr>
          <w:rFonts w:ascii="Times New Roman" w:hAnsi="Times New Roman" w:cs="Times New Roman"/>
        </w:rPr>
        <w:t xml:space="preserve"> successfully negotiated </w:t>
      </w:r>
      <w:hyperlink r:id="rId9" w:history="1">
        <w:r w:rsidRPr="00DD159F">
          <w:rPr>
            <w:rStyle w:val="Hyperlink"/>
            <w:rFonts w:ascii="Times New Roman" w:hAnsi="Times New Roman" w:cs="Times New Roman"/>
          </w:rPr>
          <w:t>HB 1339</w:t>
        </w:r>
      </w:hyperlink>
      <w:r>
        <w:rPr>
          <w:rFonts w:ascii="Times New Roman" w:hAnsi="Times New Roman" w:cs="Times New Roman"/>
        </w:rPr>
        <w:t xml:space="preserve"> dealing with </w:t>
      </w:r>
      <w:r w:rsidRPr="00DD159F">
        <w:rPr>
          <w:rFonts w:ascii="Times New Roman" w:hAnsi="Times New Roman" w:cs="Times New Roman"/>
          <w:b/>
        </w:rPr>
        <w:t>Certificate of Need</w:t>
      </w:r>
      <w:r>
        <w:rPr>
          <w:rFonts w:ascii="Times New Roman" w:hAnsi="Times New Roman" w:cs="Times New Roman"/>
        </w:rPr>
        <w:t xml:space="preserve"> issues in order to gain House passage by a 166-1 margin. One of the most contentious legislative issues for literally decades, the House’s “fix” is now handed off to the Senate which has traditionally favored a complete eradication of CON.</w:t>
      </w:r>
    </w:p>
    <w:p w14:paraId="71B953C8" w14:textId="77777777" w:rsidR="00DD159F" w:rsidRDefault="00DD159F" w:rsidP="00E529A3">
      <w:pPr>
        <w:jc w:val="both"/>
        <w:rPr>
          <w:rFonts w:ascii="Times New Roman" w:hAnsi="Times New Roman" w:cs="Times New Roman"/>
        </w:rPr>
      </w:pPr>
    </w:p>
    <w:p w14:paraId="582A54F3" w14:textId="75ED6E84" w:rsidR="00DD159F" w:rsidRDefault="00DD159F" w:rsidP="00DD159F">
      <w:pPr>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"https://www.legis.ga.gov/legislation/66778" </w:instrText>
      </w:r>
      <w:r>
        <w:rPr>
          <w:rFonts w:ascii="Times New Roman" w:hAnsi="Times New Roman" w:cs="Times New Roman"/>
        </w:rPr>
      </w:r>
      <w:r>
        <w:rPr>
          <w:rFonts w:ascii="Times New Roman" w:hAnsi="Times New Roman" w:cs="Times New Roman"/>
        </w:rPr>
        <w:fldChar w:fldCharType="separate"/>
      </w:r>
      <w:r w:rsidRPr="00DD159F">
        <w:rPr>
          <w:rStyle w:val="Hyperlink"/>
          <w:rFonts w:ascii="Times New Roman" w:hAnsi="Times New Roman" w:cs="Times New Roman"/>
        </w:rPr>
        <w:t>HB 11</w:t>
      </w:r>
      <w:r w:rsidRPr="00DD159F">
        <w:rPr>
          <w:rStyle w:val="Hyperlink"/>
          <w:rFonts w:ascii="Times New Roman" w:hAnsi="Times New Roman" w:cs="Times New Roman"/>
        </w:rPr>
        <w:t>8</w:t>
      </w:r>
      <w:r w:rsidRPr="00DD159F">
        <w:rPr>
          <w:rStyle w:val="Hyperlink"/>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reduce</w:t>
      </w:r>
      <w:r w:rsidR="008C6879">
        <w:rPr>
          <w:rFonts w:ascii="Times New Roman" w:hAnsi="Times New Roman" w:cs="Times New Roman"/>
        </w:rPr>
        <w:t>s</w:t>
      </w:r>
      <w:r>
        <w:rPr>
          <w:rFonts w:ascii="Times New Roman" w:hAnsi="Times New Roman" w:cs="Times New Roman"/>
        </w:rPr>
        <w:t xml:space="preserve"> the amount of </w:t>
      </w:r>
      <w:r w:rsidRPr="00DD159F">
        <w:rPr>
          <w:rFonts w:ascii="Times New Roman" w:hAnsi="Times New Roman" w:cs="Times New Roman"/>
          <w:b/>
        </w:rPr>
        <w:t>Low Income Housing Tax Credit</w:t>
      </w:r>
      <w:r>
        <w:rPr>
          <w:rFonts w:ascii="Times New Roman" w:hAnsi="Times New Roman" w:cs="Times New Roman"/>
        </w:rPr>
        <w:t xml:space="preserve"> (LIHTC) to 80% of the federal credit unless the project meets certain qualifications such as prioritizing seniors, veterans, rural communities, etc. </w:t>
      </w:r>
      <w:hyperlink r:id="rId10" w:history="1">
        <w:r w:rsidRPr="00E529A3">
          <w:rPr>
            <w:rStyle w:val="Hyperlink"/>
            <w:rFonts w:ascii="Times New Roman" w:hAnsi="Times New Roman" w:cs="Times New Roman"/>
          </w:rPr>
          <w:t>HB 118</w:t>
        </w:r>
        <w:r w:rsidRPr="00E529A3">
          <w:rPr>
            <w:rStyle w:val="Hyperlink"/>
            <w:rFonts w:ascii="Times New Roman" w:hAnsi="Times New Roman" w:cs="Times New Roman"/>
          </w:rPr>
          <w:t>0</w:t>
        </w:r>
      </w:hyperlink>
      <w:r>
        <w:rPr>
          <w:rFonts w:ascii="Times New Roman" w:hAnsi="Times New Roman" w:cs="Times New Roman"/>
        </w:rPr>
        <w:t xml:space="preserve"> put</w:t>
      </w:r>
      <w:r w:rsidR="008C6879">
        <w:rPr>
          <w:rFonts w:ascii="Times New Roman" w:hAnsi="Times New Roman" w:cs="Times New Roman"/>
        </w:rPr>
        <w:t>s</w:t>
      </w:r>
      <w:r>
        <w:rPr>
          <w:rFonts w:ascii="Times New Roman" w:hAnsi="Times New Roman" w:cs="Times New Roman"/>
        </w:rPr>
        <w:t xml:space="preserve"> some restrictions on the arguably generous </w:t>
      </w:r>
      <w:r w:rsidRPr="00DD159F">
        <w:rPr>
          <w:rFonts w:ascii="Times New Roman" w:hAnsi="Times New Roman" w:cs="Times New Roman"/>
          <w:b/>
        </w:rPr>
        <w:t>film tax credit</w:t>
      </w:r>
      <w:r>
        <w:rPr>
          <w:rFonts w:ascii="Times New Roman" w:hAnsi="Times New Roman" w:cs="Times New Roman"/>
        </w:rPr>
        <w:t xml:space="preserve"> that is recognized for building an entire new industry in the state. The bill has 40 pages of detailed regulations that are designed to ensure movie makers spend at least 50% of a show’s production cost in Georgia. </w:t>
      </w:r>
      <w:hyperlink r:id="rId11" w:history="1">
        <w:r w:rsidR="008C6879" w:rsidRPr="008C6879">
          <w:rPr>
            <w:rStyle w:val="Hyperlink"/>
            <w:rFonts w:ascii="Times New Roman" w:hAnsi="Times New Roman" w:cs="Times New Roman"/>
          </w:rPr>
          <w:t>HB 1192</w:t>
        </w:r>
      </w:hyperlink>
      <w:r w:rsidR="008C6879">
        <w:rPr>
          <w:rFonts w:ascii="Times New Roman" w:hAnsi="Times New Roman" w:cs="Times New Roman"/>
        </w:rPr>
        <w:t xml:space="preserve"> advanced on a close vote of 96-71. It suspends sales tax exemptions for new energy-gobbling data center equipment.</w:t>
      </w:r>
    </w:p>
    <w:p w14:paraId="75273FC9" w14:textId="77777777" w:rsidR="00036221" w:rsidRDefault="00036221" w:rsidP="00DD159F">
      <w:pPr>
        <w:jc w:val="both"/>
        <w:rPr>
          <w:rFonts w:ascii="Times New Roman" w:hAnsi="Times New Roman" w:cs="Times New Roman"/>
        </w:rPr>
      </w:pPr>
    </w:p>
    <w:p w14:paraId="6A5922AF" w14:textId="343047E2" w:rsidR="00036221" w:rsidRDefault="00036221" w:rsidP="00036221">
      <w:pPr>
        <w:jc w:val="both"/>
        <w:rPr>
          <w:rFonts w:ascii="Times New Roman" w:hAnsi="Times New Roman" w:cs="Times New Roman"/>
        </w:rPr>
      </w:pPr>
      <w:r>
        <w:rPr>
          <w:rFonts w:ascii="Times New Roman" w:hAnsi="Times New Roman" w:cs="Times New Roman"/>
        </w:rPr>
        <w:t xml:space="preserve">The House passed </w:t>
      </w:r>
      <w:hyperlink r:id="rId12" w:history="1">
        <w:r w:rsidRPr="00036221">
          <w:rPr>
            <w:rStyle w:val="Hyperlink"/>
            <w:rFonts w:ascii="Times New Roman" w:hAnsi="Times New Roman" w:cs="Times New Roman"/>
          </w:rPr>
          <w:t>HB 1409</w:t>
        </w:r>
      </w:hyperlink>
      <w:r>
        <w:rPr>
          <w:rFonts w:ascii="Times New Roman" w:hAnsi="Times New Roman" w:cs="Times New Roman"/>
        </w:rPr>
        <w:t xml:space="preserve">, a bill to protect </w:t>
      </w:r>
      <w:r w:rsidRPr="00036221">
        <w:rPr>
          <w:rFonts w:ascii="Times New Roman" w:hAnsi="Times New Roman" w:cs="Times New Roman"/>
          <w:b/>
        </w:rPr>
        <w:t>mental health providers</w:t>
      </w:r>
      <w:r>
        <w:rPr>
          <w:rFonts w:ascii="Times New Roman" w:hAnsi="Times New Roman" w:cs="Times New Roman"/>
        </w:rPr>
        <w:t xml:space="preserve"> from liability lawsuits unless gross negligence is proven.</w:t>
      </w:r>
    </w:p>
    <w:p w14:paraId="6B05A48D" w14:textId="77777777" w:rsidR="00036221" w:rsidRDefault="00036221" w:rsidP="00036221">
      <w:pPr>
        <w:jc w:val="both"/>
        <w:rPr>
          <w:rFonts w:ascii="Times New Roman" w:hAnsi="Times New Roman" w:cs="Times New Roman"/>
        </w:rPr>
      </w:pPr>
    </w:p>
    <w:p w14:paraId="33CB2654" w14:textId="738A63D1" w:rsidR="00036221" w:rsidRDefault="00036221" w:rsidP="00036221">
      <w:pPr>
        <w:jc w:val="both"/>
        <w:rPr>
          <w:rFonts w:ascii="Times New Roman" w:hAnsi="Times New Roman" w:cs="Times New Roman"/>
        </w:rPr>
      </w:pPr>
      <w:hyperlink r:id="rId13" w:history="1">
        <w:r w:rsidRPr="00DD159F">
          <w:rPr>
            <w:rStyle w:val="Hyperlink"/>
            <w:rFonts w:ascii="Times New Roman" w:hAnsi="Times New Roman" w:cs="Times New Roman"/>
          </w:rPr>
          <w:t>SB 460</w:t>
        </w:r>
      </w:hyperlink>
      <w:r>
        <w:rPr>
          <w:rFonts w:ascii="Times New Roman" w:hAnsi="Times New Roman" w:cs="Times New Roman"/>
        </w:rPr>
        <w:t xml:space="preserve"> started out as a bill to increase the number of </w:t>
      </w:r>
      <w:r w:rsidRPr="00DD159F">
        <w:rPr>
          <w:rFonts w:ascii="Times New Roman" w:hAnsi="Times New Roman" w:cs="Times New Roman"/>
          <w:b/>
        </w:rPr>
        <w:t>PAs and APRNs</w:t>
      </w:r>
      <w:r>
        <w:rPr>
          <w:rFonts w:ascii="Times New Roman" w:hAnsi="Times New Roman" w:cs="Times New Roman"/>
        </w:rPr>
        <w:t xml:space="preserve"> a doctor can supervise at once. It was amended on the Senate floor to permit </w:t>
      </w:r>
      <w:r w:rsidRPr="00DD159F">
        <w:rPr>
          <w:rFonts w:ascii="Times New Roman" w:hAnsi="Times New Roman" w:cs="Times New Roman"/>
          <w:b/>
        </w:rPr>
        <w:t>Certified Registered Nurse Anesthe</w:t>
      </w:r>
      <w:r>
        <w:rPr>
          <w:rFonts w:ascii="Times New Roman" w:hAnsi="Times New Roman" w:cs="Times New Roman"/>
          <w:b/>
        </w:rPr>
        <w:t>tists</w:t>
      </w:r>
      <w:r>
        <w:rPr>
          <w:rFonts w:ascii="Times New Roman" w:hAnsi="Times New Roman" w:cs="Times New Roman"/>
        </w:rPr>
        <w:t xml:space="preserve"> (CRNAs) </w:t>
      </w:r>
      <w:r>
        <w:rPr>
          <w:rFonts w:ascii="Times New Roman" w:hAnsi="Times New Roman" w:cs="Times New Roman"/>
        </w:rPr>
        <w:t>practicing</w:t>
      </w:r>
      <w:r>
        <w:rPr>
          <w:rFonts w:ascii="Times New Roman" w:hAnsi="Times New Roman" w:cs="Times New Roman"/>
        </w:rPr>
        <w:t xml:space="preserve"> in 27 eligible rural hospitals to work under an “order” from a physician or podiatrist, rather than under the direct supervision of such doctor.</w:t>
      </w:r>
    </w:p>
    <w:p w14:paraId="022E99C1" w14:textId="77777777" w:rsidR="00036221" w:rsidRDefault="00036221" w:rsidP="00DD159F">
      <w:pPr>
        <w:jc w:val="both"/>
        <w:rPr>
          <w:rFonts w:ascii="Times New Roman" w:hAnsi="Times New Roman" w:cs="Times New Roman"/>
        </w:rPr>
      </w:pPr>
    </w:p>
    <w:p w14:paraId="14F0DF47" w14:textId="6D9A1DF1" w:rsidR="00036221" w:rsidRDefault="00036221" w:rsidP="00036221">
      <w:pPr>
        <w:jc w:val="both"/>
        <w:rPr>
          <w:rFonts w:ascii="Times New Roman" w:hAnsi="Times New Roman" w:cs="Times New Roman"/>
        </w:rPr>
      </w:pPr>
      <w:hyperlink r:id="rId14" w:history="1">
        <w:r w:rsidRPr="00036221">
          <w:rPr>
            <w:rStyle w:val="Hyperlink"/>
            <w:rFonts w:ascii="Times New Roman" w:hAnsi="Times New Roman" w:cs="Times New Roman"/>
          </w:rPr>
          <w:t>HB 1253</w:t>
        </w:r>
      </w:hyperlink>
      <w:r>
        <w:rPr>
          <w:rFonts w:ascii="Times New Roman" w:hAnsi="Times New Roman" w:cs="Times New Roman"/>
        </w:rPr>
        <w:t xml:space="preserve"> no longer does what its official caption declares. It started as a bill to reconfigure how </w:t>
      </w:r>
      <w:r w:rsidRPr="00036221">
        <w:rPr>
          <w:rFonts w:ascii="Times New Roman" w:hAnsi="Times New Roman" w:cs="Times New Roman"/>
          <w:b/>
        </w:rPr>
        <w:t>Regional Commission Council members</w:t>
      </w:r>
      <w:r>
        <w:rPr>
          <w:rFonts w:ascii="Times New Roman" w:hAnsi="Times New Roman" w:cs="Times New Roman"/>
        </w:rPr>
        <w:t xml:space="preserve"> are appointed. However, language from </w:t>
      </w:r>
      <w:hyperlink r:id="rId15" w:history="1">
        <w:r w:rsidRPr="00036221">
          <w:rPr>
            <w:rStyle w:val="Hyperlink"/>
            <w:rFonts w:ascii="Times New Roman" w:hAnsi="Times New Roman" w:cs="Times New Roman"/>
          </w:rPr>
          <w:t>HB 999</w:t>
        </w:r>
      </w:hyperlink>
      <w:r>
        <w:rPr>
          <w:rFonts w:ascii="Times New Roman" w:hAnsi="Times New Roman" w:cs="Times New Roman"/>
        </w:rPr>
        <w:t xml:space="preserve"> allowing three rural counties to form a </w:t>
      </w:r>
      <w:r w:rsidRPr="00036221">
        <w:rPr>
          <w:rFonts w:ascii="Times New Roman" w:hAnsi="Times New Roman" w:cs="Times New Roman"/>
          <w:b/>
        </w:rPr>
        <w:t>“special rural district”</w:t>
      </w:r>
      <w:r>
        <w:rPr>
          <w:rFonts w:ascii="Times New Roman" w:hAnsi="Times New Roman" w:cs="Times New Roman"/>
        </w:rPr>
        <w:t xml:space="preserve"> with its own administrator was added in the Government Affairs Committee. Later, the Rules Committee cut the entire original Regional Commission language, leaving HB 1253 a completely different bill, containing only </w:t>
      </w:r>
      <w:r>
        <w:rPr>
          <w:rFonts w:ascii="Times New Roman" w:hAnsi="Times New Roman" w:cs="Times New Roman"/>
        </w:rPr>
        <w:t xml:space="preserve">the </w:t>
      </w:r>
      <w:r>
        <w:rPr>
          <w:rFonts w:ascii="Times New Roman" w:hAnsi="Times New Roman" w:cs="Times New Roman"/>
        </w:rPr>
        <w:t>language from the now dead HB 999.</w:t>
      </w:r>
    </w:p>
    <w:p w14:paraId="4C7BA362" w14:textId="3E37B1C1" w:rsidR="00B85C34" w:rsidRDefault="00B85C34" w:rsidP="00036221">
      <w:pPr>
        <w:jc w:val="both"/>
        <w:rPr>
          <w:rFonts w:ascii="Times New Roman" w:hAnsi="Times New Roman" w:cs="Times New Roman"/>
        </w:rPr>
      </w:pPr>
    </w:p>
    <w:p w14:paraId="79AB1A11" w14:textId="524B41BA" w:rsidR="00B85C34" w:rsidRDefault="00B85C34" w:rsidP="00036221">
      <w:pPr>
        <w:jc w:val="both"/>
        <w:rPr>
          <w:rFonts w:ascii="Times New Roman" w:hAnsi="Times New Roman" w:cs="Times New Roman"/>
        </w:rPr>
      </w:pPr>
      <w:r w:rsidRPr="008C6879">
        <w:rPr>
          <w:rFonts w:ascii="Times New Roman" w:hAnsi="Times New Roman" w:cs="Times New Roman"/>
          <w:b/>
        </w:rPr>
        <w:t>Three gambling bills</w:t>
      </w:r>
      <w:r>
        <w:rPr>
          <w:rFonts w:ascii="Times New Roman" w:hAnsi="Times New Roman" w:cs="Times New Roman"/>
        </w:rPr>
        <w:t xml:space="preserve"> crossed over, including a Constitutional Amendment to permit online sports betting, </w:t>
      </w:r>
      <w:hyperlink r:id="rId16" w:history="1">
        <w:r w:rsidRPr="00B85C34">
          <w:rPr>
            <w:rStyle w:val="Hyperlink"/>
            <w:rFonts w:ascii="Times New Roman" w:hAnsi="Times New Roman" w:cs="Times New Roman"/>
          </w:rPr>
          <w:t>SR 579</w:t>
        </w:r>
        <w:r>
          <w:rPr>
            <w:rStyle w:val="Hyperlink"/>
            <w:rFonts w:ascii="Times New Roman" w:hAnsi="Times New Roman" w:cs="Times New Roman"/>
            <w:u w:val="none"/>
          </w:rPr>
          <w:t>.</w:t>
        </w:r>
        <w:r w:rsidRPr="00B85C34">
          <w:rPr>
            <w:rStyle w:val="Hyperlink"/>
            <w:rFonts w:ascii="Times New Roman" w:hAnsi="Times New Roman" w:cs="Times New Roman"/>
            <w:u w:val="none"/>
          </w:rPr>
          <w:t xml:space="preserve"> </w:t>
        </w:r>
      </w:hyperlink>
      <w:r>
        <w:rPr>
          <w:rFonts w:ascii="Times New Roman" w:hAnsi="Times New Roman" w:cs="Times New Roman"/>
        </w:rPr>
        <w:t xml:space="preserve">If </w:t>
      </w:r>
      <w:r w:rsidR="008C6879">
        <w:rPr>
          <w:rFonts w:ascii="Times New Roman" w:hAnsi="Times New Roman" w:cs="Times New Roman"/>
        </w:rPr>
        <w:t xml:space="preserve">also </w:t>
      </w:r>
      <w:r>
        <w:rPr>
          <w:rFonts w:ascii="Times New Roman" w:hAnsi="Times New Roman" w:cs="Times New Roman"/>
        </w:rPr>
        <w:t xml:space="preserve">successful in the House, </w:t>
      </w:r>
      <w:r>
        <w:rPr>
          <w:rFonts w:ascii="Times New Roman" w:hAnsi="Times New Roman" w:cs="Times New Roman"/>
        </w:rPr>
        <w:fldChar w:fldCharType="begin"/>
      </w:r>
      <w:r>
        <w:rPr>
          <w:rFonts w:ascii="Times New Roman" w:hAnsi="Times New Roman" w:cs="Times New Roman"/>
        </w:rPr>
        <w:instrText xml:space="preserve"> HYPERLINK "https://www.legis.ga.gov/legislation/66316" </w:instrText>
      </w:r>
      <w:r>
        <w:rPr>
          <w:rFonts w:ascii="Times New Roman" w:hAnsi="Times New Roman" w:cs="Times New Roman"/>
        </w:rPr>
      </w:r>
      <w:r>
        <w:rPr>
          <w:rFonts w:ascii="Times New Roman" w:hAnsi="Times New Roman" w:cs="Times New Roman"/>
        </w:rPr>
        <w:fldChar w:fldCharType="separate"/>
      </w:r>
      <w:r w:rsidRPr="00B85C34">
        <w:rPr>
          <w:rStyle w:val="Hyperlink"/>
          <w:rFonts w:ascii="Times New Roman" w:hAnsi="Times New Roman" w:cs="Times New Roman"/>
        </w:rPr>
        <w:t>S</w:t>
      </w:r>
      <w:r w:rsidRPr="00B85C34">
        <w:rPr>
          <w:rStyle w:val="Hyperlink"/>
          <w:rFonts w:ascii="Times New Roman" w:hAnsi="Times New Roman" w:cs="Times New Roman"/>
        </w:rPr>
        <w:t>B</w:t>
      </w:r>
      <w:r w:rsidRPr="00B85C34">
        <w:rPr>
          <w:rStyle w:val="Hyperlink"/>
          <w:rFonts w:ascii="Times New Roman" w:hAnsi="Times New Roman" w:cs="Times New Roman"/>
        </w:rPr>
        <w:t xml:space="preserve"> 386</w:t>
      </w:r>
      <w:r w:rsidRPr="00B85C34">
        <w:rPr>
          <w:rStyle w:val="Hyperlink"/>
          <w:rFonts w:ascii="Times New Roman" w:hAnsi="Times New Roman" w:cs="Times New Roman"/>
          <w:u w:val="none"/>
        </w:rPr>
        <w:t xml:space="preserve"> </w:t>
      </w:r>
      <w:r>
        <w:rPr>
          <w:rFonts w:ascii="Times New Roman" w:hAnsi="Times New Roman" w:cs="Times New Roman"/>
        </w:rPr>
        <w:fldChar w:fldCharType="end"/>
      </w:r>
      <w:r>
        <w:rPr>
          <w:rFonts w:ascii="Times New Roman" w:hAnsi="Times New Roman" w:cs="Times New Roman"/>
        </w:rPr>
        <w:t xml:space="preserve">would be a general bill governing sports betting, while </w:t>
      </w:r>
      <w:hyperlink r:id="rId17" w:history="1">
        <w:r w:rsidRPr="00B85C34">
          <w:rPr>
            <w:rStyle w:val="Hyperlink"/>
            <w:rFonts w:ascii="Times New Roman" w:hAnsi="Times New Roman" w:cs="Times New Roman"/>
          </w:rPr>
          <w:t>SB 543</w:t>
        </w:r>
      </w:hyperlink>
      <w:r>
        <w:rPr>
          <w:rFonts w:ascii="Times New Roman" w:hAnsi="Times New Roman" w:cs="Times New Roman"/>
        </w:rPr>
        <w:t xml:space="preserve"> would govern bingo gaming machines for non-profits. </w:t>
      </w:r>
      <w:r w:rsidR="008C6879">
        <w:rPr>
          <w:rFonts w:ascii="Times New Roman" w:hAnsi="Times New Roman" w:cs="Times New Roman"/>
        </w:rPr>
        <w:t>(</w:t>
      </w:r>
      <w:r>
        <w:rPr>
          <w:rFonts w:ascii="Times New Roman" w:hAnsi="Times New Roman" w:cs="Times New Roman"/>
        </w:rPr>
        <w:t xml:space="preserve">A Constitutional Amendment to allow casino gambling, </w:t>
      </w:r>
      <w:hyperlink r:id="rId18" w:history="1">
        <w:r w:rsidRPr="00B85C34">
          <w:rPr>
            <w:rStyle w:val="Hyperlink"/>
            <w:rFonts w:ascii="Times New Roman" w:hAnsi="Times New Roman" w:cs="Times New Roman"/>
          </w:rPr>
          <w:t>SR 538</w:t>
        </w:r>
      </w:hyperlink>
      <w:r>
        <w:rPr>
          <w:rFonts w:ascii="Times New Roman" w:hAnsi="Times New Roman" w:cs="Times New Roman"/>
        </w:rPr>
        <w:t>, did not cross over.</w:t>
      </w:r>
      <w:r w:rsidR="008C6879">
        <w:rPr>
          <w:rFonts w:ascii="Times New Roman" w:hAnsi="Times New Roman" w:cs="Times New Roman"/>
        </w:rPr>
        <w:t>)</w:t>
      </w:r>
    </w:p>
    <w:p w14:paraId="782AA643" w14:textId="77777777" w:rsidR="00036221" w:rsidRDefault="00036221" w:rsidP="00DD159F">
      <w:pPr>
        <w:jc w:val="both"/>
        <w:rPr>
          <w:rFonts w:ascii="Times New Roman" w:hAnsi="Times New Roman" w:cs="Times New Roman"/>
        </w:rPr>
      </w:pPr>
    </w:p>
    <w:p w14:paraId="647A0BA2" w14:textId="1D3F1E84" w:rsidR="00DD159F" w:rsidRDefault="00DD159F" w:rsidP="00DD159F">
      <w:pPr>
        <w:jc w:val="both"/>
        <w:rPr>
          <w:rFonts w:ascii="Times New Roman" w:hAnsi="Times New Roman" w:cs="Times New Roman"/>
        </w:rPr>
      </w:pPr>
      <w:r>
        <w:rPr>
          <w:rFonts w:ascii="Times New Roman" w:hAnsi="Times New Roman" w:cs="Times New Roman"/>
        </w:rPr>
        <w:t xml:space="preserve">A bill to create the </w:t>
      </w:r>
      <w:r>
        <w:rPr>
          <w:rFonts w:ascii="Times New Roman" w:hAnsi="Times New Roman" w:cs="Times New Roman"/>
          <w:b/>
        </w:rPr>
        <w:t xml:space="preserve">Nicotine Vaping Products Directory </w:t>
      </w:r>
      <w:r>
        <w:rPr>
          <w:rFonts w:ascii="Times New Roman" w:hAnsi="Times New Roman" w:cs="Times New Roman"/>
        </w:rPr>
        <w:t xml:space="preserve">was somewhat re-written in committee, but eventually passed. </w:t>
      </w:r>
      <w:hyperlink r:id="rId19" w:history="1">
        <w:r w:rsidRPr="00DD159F">
          <w:rPr>
            <w:rStyle w:val="Hyperlink"/>
            <w:rFonts w:ascii="Times New Roman" w:hAnsi="Times New Roman" w:cs="Times New Roman"/>
          </w:rPr>
          <w:t>HB 1260</w:t>
        </w:r>
      </w:hyperlink>
      <w:r>
        <w:rPr>
          <w:rFonts w:ascii="Times New Roman" w:hAnsi="Times New Roman" w:cs="Times New Roman"/>
        </w:rPr>
        <w:t xml:space="preserve"> addresses the problem on vaping products, often manufactured in China, being place</w:t>
      </w:r>
      <w:r w:rsidR="000F0965">
        <w:rPr>
          <w:rFonts w:ascii="Times New Roman" w:hAnsi="Times New Roman" w:cs="Times New Roman"/>
        </w:rPr>
        <w:t>d</w:t>
      </w:r>
      <w:r>
        <w:rPr>
          <w:rFonts w:ascii="Times New Roman" w:hAnsi="Times New Roman" w:cs="Times New Roman"/>
        </w:rPr>
        <w:t xml:space="preserve"> on U.S. vape shop shelves without FDA testing or approval. The directory would be kept at the Attorney General’s office and could be a reference for vendors who want to know if they are selling approved products, or </w:t>
      </w:r>
      <w:r w:rsidR="000115E0">
        <w:rPr>
          <w:rFonts w:ascii="Times New Roman" w:hAnsi="Times New Roman" w:cs="Times New Roman"/>
        </w:rPr>
        <w:t xml:space="preserve">for </w:t>
      </w:r>
      <w:r>
        <w:rPr>
          <w:rFonts w:ascii="Times New Roman" w:hAnsi="Times New Roman" w:cs="Times New Roman"/>
        </w:rPr>
        <w:t>policing groups trying to cut down on nicotine abuse.</w:t>
      </w:r>
    </w:p>
    <w:p w14:paraId="1171FF60" w14:textId="4FFD50E5" w:rsidR="00036221" w:rsidRDefault="00036221" w:rsidP="008C6879">
      <w:pPr>
        <w:jc w:val="both"/>
        <w:rPr>
          <w:rFonts w:ascii="Times New Roman" w:hAnsi="Times New Roman" w:cs="Times New Roman"/>
        </w:rPr>
      </w:pPr>
    </w:p>
    <w:p w14:paraId="34A8BDCE" w14:textId="293BBAA5" w:rsidR="008C6879" w:rsidRPr="008C6879" w:rsidRDefault="008C6879" w:rsidP="008C6879">
      <w:pPr>
        <w:jc w:val="both"/>
        <w:rPr>
          <w:rFonts w:ascii="Times New Roman" w:eastAsia="Times New Roman" w:hAnsi="Times New Roman" w:cs="Times New Roman"/>
        </w:rPr>
      </w:pPr>
      <w:hyperlink r:id="rId20" w:history="1">
        <w:r w:rsidRPr="008C6879">
          <w:rPr>
            <w:rStyle w:val="Hyperlink"/>
            <w:rFonts w:ascii="Times New Roman" w:hAnsi="Times New Roman" w:cs="Times New Roman"/>
          </w:rPr>
          <w:t>HB 1123</w:t>
        </w:r>
      </w:hyperlink>
      <w:r>
        <w:rPr>
          <w:rFonts w:ascii="Times New Roman" w:hAnsi="Times New Roman" w:cs="Times New Roman"/>
        </w:rPr>
        <w:t xml:space="preserve">, </w:t>
      </w:r>
      <w:r w:rsidRPr="008C6879">
        <w:rPr>
          <w:rFonts w:ascii="Times New Roman" w:hAnsi="Times New Roman" w:cs="Times New Roman"/>
          <w:color w:val="000000" w:themeColor="text1"/>
        </w:rPr>
        <w:t xml:space="preserve">a bill to establish </w:t>
      </w:r>
      <w:r w:rsidRPr="008C6879">
        <w:rPr>
          <w:rFonts w:ascii="Times New Roman" w:eastAsia="Times New Roman" w:hAnsi="Times New Roman" w:cs="Times New Roman"/>
          <w:b/>
          <w:color w:val="000000" w:themeColor="text1"/>
        </w:rPr>
        <w:t>Adult Abuse, Neglect, and Exploitation Multidisciplinary Teams</w:t>
      </w:r>
      <w:r w:rsidRPr="008C6879">
        <w:rPr>
          <w:rFonts w:ascii="Times New Roman" w:eastAsia="Times New Roman" w:hAnsi="Times New Roman" w:cs="Times New Roman"/>
          <w:color w:val="000000" w:themeColor="text1"/>
        </w:rPr>
        <w:t xml:space="preserve"> in e</w:t>
      </w:r>
      <w:r>
        <w:rPr>
          <w:rFonts w:ascii="Times New Roman" w:eastAsia="Times New Roman" w:hAnsi="Times New Roman" w:cs="Times New Roman"/>
          <w:color w:val="000000" w:themeColor="text1"/>
        </w:rPr>
        <w:t>very</w:t>
      </w:r>
      <w:r w:rsidRPr="008C6879">
        <w:rPr>
          <w:rFonts w:ascii="Times New Roman" w:eastAsia="Times New Roman" w:hAnsi="Times New Roman" w:cs="Times New Roman"/>
          <w:color w:val="000000" w:themeColor="text1"/>
        </w:rPr>
        <w:t xml:space="preserve"> judicial circuit</w:t>
      </w:r>
      <w:r w:rsidR="004D0EB0">
        <w:rPr>
          <w:rFonts w:ascii="Times New Roman" w:eastAsia="Times New Roman" w:hAnsi="Times New Roman" w:cs="Times New Roman"/>
          <w:color w:val="000000" w:themeColor="text1"/>
        </w:rPr>
        <w:t>,</w:t>
      </w:r>
      <w:r w:rsidRPr="008C6879">
        <w:rPr>
          <w:rFonts w:ascii="Times New Roman" w:eastAsia="Times New Roman" w:hAnsi="Times New Roman" w:cs="Times New Roman"/>
          <w:color w:val="000000" w:themeColor="text1"/>
        </w:rPr>
        <w:t xml:space="preserve"> passed the House unanimously.</w:t>
      </w:r>
    </w:p>
    <w:p w14:paraId="4415351C" w14:textId="2835A03B" w:rsidR="008C6879" w:rsidRDefault="008C6879" w:rsidP="00E529A3">
      <w:pPr>
        <w:jc w:val="both"/>
        <w:rPr>
          <w:rFonts w:ascii="Times New Roman" w:hAnsi="Times New Roman" w:cs="Times New Roman"/>
        </w:rPr>
      </w:pPr>
    </w:p>
    <w:p w14:paraId="1AEEFB32" w14:textId="3787DED2" w:rsidR="00E529A3" w:rsidRDefault="00E529A3" w:rsidP="00E529A3">
      <w:pPr>
        <w:jc w:val="both"/>
        <w:rPr>
          <w:rFonts w:ascii="Times New Roman" w:hAnsi="Times New Roman" w:cs="Times New Roman"/>
        </w:rPr>
      </w:pPr>
      <w:hyperlink r:id="rId21" w:history="1">
        <w:r w:rsidRPr="00E529A3">
          <w:rPr>
            <w:rStyle w:val="Hyperlink"/>
            <w:rFonts w:ascii="Times New Roman" w:hAnsi="Times New Roman" w:cs="Times New Roman"/>
          </w:rPr>
          <w:t>SB 390</w:t>
        </w:r>
      </w:hyperlink>
      <w:r>
        <w:rPr>
          <w:rFonts w:ascii="Times New Roman" w:hAnsi="Times New Roman" w:cs="Times New Roman"/>
        </w:rPr>
        <w:t xml:space="preserve"> is a bill that would prevent local Georgia </w:t>
      </w:r>
      <w:r w:rsidRPr="00DD159F">
        <w:rPr>
          <w:rFonts w:ascii="Times New Roman" w:hAnsi="Times New Roman" w:cs="Times New Roman"/>
          <w:b/>
        </w:rPr>
        <w:t>libraries</w:t>
      </w:r>
      <w:r>
        <w:rPr>
          <w:rFonts w:ascii="Times New Roman" w:hAnsi="Times New Roman" w:cs="Times New Roman"/>
        </w:rPr>
        <w:t xml:space="preserve"> from being affiliated with the American Library Assn. (ALA). An exception was made for Valdosta State University which is the only state school with a Master’s degree program that is certified by the ALA. Along with other complaints, sponsor Sen. Larry Walker (R-Perry) said that the President of the ALA is an admitted Marxist. Opponents argued the current president would rotate out of office by the time this bill took effect. The bill passed out of the Senate 33-20.</w:t>
      </w:r>
    </w:p>
    <w:p w14:paraId="727BF966" w14:textId="191BB977" w:rsidR="00DD159F" w:rsidRDefault="00DD159F" w:rsidP="00E529A3">
      <w:pPr>
        <w:jc w:val="both"/>
        <w:rPr>
          <w:rFonts w:ascii="Times New Roman" w:hAnsi="Times New Roman" w:cs="Times New Roman"/>
        </w:rPr>
      </w:pPr>
    </w:p>
    <w:p w14:paraId="69D7D29D" w14:textId="20031A94" w:rsidR="00E529A3" w:rsidRDefault="00DD159F" w:rsidP="00E529A3">
      <w:pPr>
        <w:jc w:val="both"/>
        <w:rPr>
          <w:rFonts w:ascii="Times New Roman" w:hAnsi="Times New Roman" w:cs="Times New Roman"/>
        </w:rPr>
      </w:pPr>
      <w:r>
        <w:rPr>
          <w:rFonts w:ascii="Times New Roman" w:hAnsi="Times New Roman" w:cs="Times New Roman"/>
        </w:rPr>
        <w:t>A bill wrestling with procedures for determining</w:t>
      </w:r>
      <w:r w:rsidR="008C6879">
        <w:rPr>
          <w:rFonts w:ascii="Times New Roman" w:hAnsi="Times New Roman" w:cs="Times New Roman"/>
        </w:rPr>
        <w:t xml:space="preserve"> local</w:t>
      </w:r>
      <w:r>
        <w:rPr>
          <w:rFonts w:ascii="Times New Roman" w:hAnsi="Times New Roman" w:cs="Times New Roman"/>
        </w:rPr>
        <w:t xml:space="preserve"> </w:t>
      </w:r>
      <w:r w:rsidRPr="00DD159F">
        <w:rPr>
          <w:rFonts w:ascii="Times New Roman" w:hAnsi="Times New Roman" w:cs="Times New Roman"/>
          <w:b/>
        </w:rPr>
        <w:t>Service Delivery Strategies</w:t>
      </w:r>
      <w:r>
        <w:rPr>
          <w:rFonts w:ascii="Times New Roman" w:hAnsi="Times New Roman" w:cs="Times New Roman"/>
        </w:rPr>
        <w:t xml:space="preserve"> (does the county or city provide various services), </w:t>
      </w:r>
      <w:hyperlink r:id="rId22" w:history="1">
        <w:r w:rsidRPr="00DD159F">
          <w:rPr>
            <w:rStyle w:val="Hyperlink"/>
            <w:rFonts w:ascii="Times New Roman" w:hAnsi="Times New Roman" w:cs="Times New Roman"/>
          </w:rPr>
          <w:t>HB 1407</w:t>
        </w:r>
      </w:hyperlink>
      <w:r w:rsidR="000F0965">
        <w:rPr>
          <w:rFonts w:ascii="Times New Roman" w:hAnsi="Times New Roman" w:cs="Times New Roman"/>
        </w:rPr>
        <w:t>,</w:t>
      </w:r>
      <w:r>
        <w:rPr>
          <w:rFonts w:ascii="Times New Roman" w:hAnsi="Times New Roman" w:cs="Times New Roman"/>
        </w:rPr>
        <w:t xml:space="preserve"> passed the House. Similar</w:t>
      </w:r>
      <w:r w:rsidRPr="00DD159F">
        <w:rPr>
          <w:rFonts w:ascii="Times New Roman" w:hAnsi="Times New Roman" w:cs="Times New Roman"/>
        </w:rPr>
        <w:t xml:space="preserve"> </w:t>
      </w:r>
      <w:r>
        <w:rPr>
          <w:rFonts w:ascii="Times New Roman" w:hAnsi="Times New Roman" w:cs="Times New Roman"/>
        </w:rPr>
        <w:t>legislation,</w:t>
      </w:r>
      <w:r>
        <w:rPr>
          <w:rFonts w:ascii="Times New Roman" w:hAnsi="Times New Roman" w:cs="Times New Roman"/>
        </w:rPr>
        <w:t xml:space="preserve"> </w:t>
      </w:r>
      <w:r w:rsidR="008C6879">
        <w:rPr>
          <w:rFonts w:ascii="Times New Roman" w:hAnsi="Times New Roman" w:cs="Times New Roman"/>
        </w:rPr>
        <w:t>although</w:t>
      </w:r>
      <w:r>
        <w:rPr>
          <w:rFonts w:ascii="Times New Roman" w:hAnsi="Times New Roman" w:cs="Times New Roman"/>
        </w:rPr>
        <w:t xml:space="preserve"> different in some respects, </w:t>
      </w:r>
      <w:hyperlink r:id="rId23" w:history="1">
        <w:r w:rsidRPr="00DD159F">
          <w:rPr>
            <w:rStyle w:val="Hyperlink"/>
            <w:rFonts w:ascii="Times New Roman" w:hAnsi="Times New Roman" w:cs="Times New Roman"/>
          </w:rPr>
          <w:t>SB 499</w:t>
        </w:r>
      </w:hyperlink>
      <w:r>
        <w:rPr>
          <w:rFonts w:ascii="Times New Roman" w:hAnsi="Times New Roman" w:cs="Times New Roman"/>
        </w:rPr>
        <w:t>, failed to move in the Senate</w:t>
      </w:r>
      <w:r w:rsidR="008C6879">
        <w:rPr>
          <w:rFonts w:ascii="Times New Roman" w:hAnsi="Times New Roman" w:cs="Times New Roman"/>
        </w:rPr>
        <w:t>.</w:t>
      </w:r>
      <w:r>
        <w:rPr>
          <w:rFonts w:ascii="Times New Roman" w:hAnsi="Times New Roman" w:cs="Times New Roman"/>
        </w:rPr>
        <w:t xml:space="preserve"> </w:t>
      </w:r>
    </w:p>
    <w:p w14:paraId="55058F26" w14:textId="77777777" w:rsidR="00036221" w:rsidRDefault="00036221" w:rsidP="00E529A3">
      <w:pPr>
        <w:jc w:val="both"/>
        <w:rPr>
          <w:rFonts w:ascii="Times New Roman" w:hAnsi="Times New Roman" w:cs="Times New Roman"/>
        </w:rPr>
      </w:pPr>
    </w:p>
    <w:p w14:paraId="22B2D639" w14:textId="23464632" w:rsidR="00E529A3" w:rsidRDefault="00E529A3" w:rsidP="00E529A3">
      <w:pPr>
        <w:jc w:val="both"/>
        <w:rPr>
          <w:rFonts w:ascii="Times New Roman" w:hAnsi="Times New Roman" w:cs="Times New Roman"/>
        </w:rPr>
      </w:pPr>
      <w:hyperlink r:id="rId24" w:history="1">
        <w:r w:rsidRPr="00E529A3">
          <w:rPr>
            <w:rStyle w:val="Hyperlink"/>
            <w:rFonts w:ascii="Times New Roman" w:hAnsi="Times New Roman" w:cs="Times New Roman"/>
          </w:rPr>
          <w:t>HB 1105</w:t>
        </w:r>
      </w:hyperlink>
      <w:r>
        <w:rPr>
          <w:rFonts w:ascii="Times New Roman" w:hAnsi="Times New Roman" w:cs="Times New Roman"/>
        </w:rPr>
        <w:t xml:space="preserve"> introduced four weeks ago caught fire after the murder of nursing student </w:t>
      </w:r>
      <w:proofErr w:type="spellStart"/>
      <w:r>
        <w:rPr>
          <w:rFonts w:ascii="Times New Roman" w:hAnsi="Times New Roman" w:cs="Times New Roman"/>
        </w:rPr>
        <w:t>Laken</w:t>
      </w:r>
      <w:proofErr w:type="spellEnd"/>
      <w:r>
        <w:rPr>
          <w:rFonts w:ascii="Times New Roman" w:hAnsi="Times New Roman" w:cs="Times New Roman"/>
        </w:rPr>
        <w:t xml:space="preserve"> Riley in Athens. The bill would require local law enforcement to notify federal officials if they’ve detained an </w:t>
      </w:r>
      <w:r w:rsidRPr="00DD159F">
        <w:rPr>
          <w:rFonts w:ascii="Times New Roman" w:hAnsi="Times New Roman" w:cs="Times New Roman"/>
          <w:b/>
        </w:rPr>
        <w:t>undocumented immigrant</w:t>
      </w:r>
      <w:r>
        <w:rPr>
          <w:rFonts w:ascii="Times New Roman" w:hAnsi="Times New Roman" w:cs="Times New Roman"/>
        </w:rPr>
        <w:t>.</w:t>
      </w:r>
    </w:p>
    <w:p w14:paraId="2278C5AE" w14:textId="0E44603B" w:rsidR="00DD159F" w:rsidRDefault="00DD159F" w:rsidP="00E529A3">
      <w:pPr>
        <w:jc w:val="both"/>
        <w:rPr>
          <w:rFonts w:ascii="Times New Roman" w:hAnsi="Times New Roman" w:cs="Times New Roman"/>
        </w:rPr>
      </w:pPr>
    </w:p>
    <w:p w14:paraId="702C7DDD" w14:textId="30B5C7BF" w:rsidR="00DD159F" w:rsidRDefault="00DD159F" w:rsidP="00E529A3">
      <w:pPr>
        <w:jc w:val="both"/>
        <w:rPr>
          <w:rFonts w:ascii="Times New Roman" w:hAnsi="Times New Roman" w:cs="Times New Roman"/>
        </w:rPr>
      </w:pPr>
      <w:r w:rsidRPr="00036221">
        <w:rPr>
          <w:rFonts w:ascii="Times New Roman" w:hAnsi="Times New Roman" w:cs="Times New Roman"/>
          <w:b/>
        </w:rPr>
        <w:t>Purple paint</w:t>
      </w:r>
      <w:r>
        <w:rPr>
          <w:rFonts w:ascii="Times New Roman" w:hAnsi="Times New Roman" w:cs="Times New Roman"/>
        </w:rPr>
        <w:t xml:space="preserve"> </w:t>
      </w:r>
      <w:r w:rsidRPr="008C6879">
        <w:rPr>
          <w:rFonts w:ascii="Times New Roman" w:hAnsi="Times New Roman" w:cs="Times New Roman"/>
          <w:b/>
        </w:rPr>
        <w:t>would replace “posted” signs</w:t>
      </w:r>
      <w:r>
        <w:rPr>
          <w:rFonts w:ascii="Times New Roman" w:hAnsi="Times New Roman" w:cs="Times New Roman"/>
        </w:rPr>
        <w:t xml:space="preserve"> on </w:t>
      </w:r>
      <w:r w:rsidR="000F0965">
        <w:rPr>
          <w:rFonts w:ascii="Times New Roman" w:hAnsi="Times New Roman" w:cs="Times New Roman"/>
        </w:rPr>
        <w:t xml:space="preserve">private </w:t>
      </w:r>
      <w:r>
        <w:rPr>
          <w:rFonts w:ascii="Times New Roman" w:hAnsi="Times New Roman" w:cs="Times New Roman"/>
        </w:rPr>
        <w:t xml:space="preserve">property under </w:t>
      </w:r>
      <w:hyperlink r:id="rId25" w:history="1">
        <w:r w:rsidRPr="00DD159F">
          <w:rPr>
            <w:rStyle w:val="Hyperlink"/>
            <w:rFonts w:ascii="Times New Roman" w:hAnsi="Times New Roman" w:cs="Times New Roman"/>
          </w:rPr>
          <w:t>HB 1099</w:t>
        </w:r>
      </w:hyperlink>
      <w:r>
        <w:rPr>
          <w:rFonts w:ascii="Times New Roman" w:hAnsi="Times New Roman" w:cs="Times New Roman"/>
        </w:rPr>
        <w:t xml:space="preserve"> that passed the House. The bill provides specifications for purple lines painted on trees or posts that indicate “no trespassing.”</w:t>
      </w:r>
    </w:p>
    <w:p w14:paraId="48BCC5B9" w14:textId="0CFA3429" w:rsidR="008C6879" w:rsidRDefault="008C6879" w:rsidP="00E529A3">
      <w:pPr>
        <w:jc w:val="both"/>
        <w:rPr>
          <w:rFonts w:ascii="Times New Roman" w:hAnsi="Times New Roman" w:cs="Times New Roman"/>
        </w:rPr>
      </w:pPr>
    </w:p>
    <w:p w14:paraId="75AFB639" w14:textId="5D874C21" w:rsidR="008C6879" w:rsidRDefault="008C6879" w:rsidP="00E529A3">
      <w:pPr>
        <w:jc w:val="both"/>
        <w:rPr>
          <w:rFonts w:ascii="Times New Roman" w:hAnsi="Times New Roman" w:cs="Times New Roman"/>
        </w:rPr>
      </w:pPr>
      <w:hyperlink r:id="rId26" w:history="1">
        <w:r w:rsidRPr="008C6879">
          <w:rPr>
            <w:rStyle w:val="Hyperlink"/>
            <w:rFonts w:ascii="Times New Roman" w:hAnsi="Times New Roman" w:cs="Times New Roman"/>
          </w:rPr>
          <w:t>HB 1371</w:t>
        </w:r>
      </w:hyperlink>
      <w:r>
        <w:rPr>
          <w:rFonts w:ascii="Times New Roman" w:hAnsi="Times New Roman" w:cs="Times New Roman"/>
        </w:rPr>
        <w:t xml:space="preserve"> cleared the House easily, limiting the </w:t>
      </w:r>
      <w:r w:rsidRPr="008C6879">
        <w:rPr>
          <w:rFonts w:ascii="Times New Roman" w:hAnsi="Times New Roman" w:cs="Times New Roman"/>
          <w:b/>
        </w:rPr>
        <w:t>liability of a business owner</w:t>
      </w:r>
      <w:r>
        <w:rPr>
          <w:rFonts w:ascii="Times New Roman" w:hAnsi="Times New Roman" w:cs="Times New Roman"/>
        </w:rPr>
        <w:t xml:space="preserve"> if someone enters their property with the intent of committing a felony.</w:t>
      </w:r>
    </w:p>
    <w:p w14:paraId="33856A28" w14:textId="20465919" w:rsidR="00036221" w:rsidRDefault="00036221" w:rsidP="00E529A3">
      <w:pPr>
        <w:jc w:val="both"/>
        <w:rPr>
          <w:rFonts w:ascii="Times New Roman" w:hAnsi="Times New Roman" w:cs="Times New Roman"/>
        </w:rPr>
      </w:pPr>
    </w:p>
    <w:p w14:paraId="45D4E262" w14:textId="03B001AC" w:rsidR="00036221" w:rsidRDefault="00036221" w:rsidP="00E529A3">
      <w:pPr>
        <w:jc w:val="both"/>
        <w:rPr>
          <w:rFonts w:ascii="Times New Roman" w:hAnsi="Times New Roman" w:cs="Times New Roman"/>
        </w:rPr>
      </w:pPr>
      <w:hyperlink r:id="rId27" w:history="1">
        <w:r w:rsidRPr="00DD159F">
          <w:rPr>
            <w:rStyle w:val="Hyperlink"/>
            <w:rFonts w:ascii="Times New Roman" w:hAnsi="Times New Roman" w:cs="Times New Roman"/>
          </w:rPr>
          <w:t>SB 1</w:t>
        </w:r>
        <w:r w:rsidRPr="00DD159F">
          <w:rPr>
            <w:rStyle w:val="Hyperlink"/>
            <w:rFonts w:ascii="Times New Roman" w:hAnsi="Times New Roman" w:cs="Times New Roman"/>
          </w:rPr>
          <w:t>8</w:t>
        </w:r>
        <w:r w:rsidRPr="00DD159F">
          <w:rPr>
            <w:rStyle w:val="Hyperlink"/>
            <w:rFonts w:ascii="Times New Roman" w:hAnsi="Times New Roman" w:cs="Times New Roman"/>
          </w:rPr>
          <w:t>0</w:t>
        </w:r>
      </w:hyperlink>
      <w:r w:rsidRPr="00DD159F">
        <w:rPr>
          <w:rFonts w:ascii="Times New Roman" w:hAnsi="Times New Roman" w:cs="Times New Roman"/>
        </w:rPr>
        <w:t xml:space="preserve"> is</w:t>
      </w:r>
      <w:r>
        <w:rPr>
          <w:rFonts w:ascii="Times New Roman" w:hAnsi="Times New Roman" w:cs="Times New Roman"/>
          <w:b/>
        </w:rPr>
        <w:t xml:space="preserve"> </w:t>
      </w:r>
      <w:r w:rsidRPr="00E529A3">
        <w:rPr>
          <w:rFonts w:ascii="Times New Roman" w:hAnsi="Times New Roman" w:cs="Times New Roman"/>
        </w:rPr>
        <w:t xml:space="preserve">a </w:t>
      </w:r>
      <w:r>
        <w:rPr>
          <w:rFonts w:ascii="Times New Roman" w:hAnsi="Times New Roman" w:cs="Times New Roman"/>
        </w:rPr>
        <w:t xml:space="preserve">Republican </w:t>
      </w:r>
      <w:r w:rsidRPr="00DD159F">
        <w:rPr>
          <w:rFonts w:ascii="Times New Roman" w:hAnsi="Times New Roman" w:cs="Times New Roman"/>
          <w:b/>
        </w:rPr>
        <w:t>religious liberty bill</w:t>
      </w:r>
      <w:r w:rsidRPr="00E529A3">
        <w:rPr>
          <w:rFonts w:ascii="Times New Roman" w:hAnsi="Times New Roman" w:cs="Times New Roman"/>
        </w:rPr>
        <w:t xml:space="preserve"> that </w:t>
      </w:r>
      <w:r>
        <w:rPr>
          <w:rFonts w:ascii="Times New Roman" w:hAnsi="Times New Roman" w:cs="Times New Roman"/>
        </w:rPr>
        <w:t xml:space="preserve">passed despite </w:t>
      </w:r>
      <w:r w:rsidRPr="00E529A3">
        <w:rPr>
          <w:rFonts w:ascii="Times New Roman" w:hAnsi="Times New Roman" w:cs="Times New Roman"/>
        </w:rPr>
        <w:t xml:space="preserve">opposition not only from Democrats, but from </w:t>
      </w:r>
      <w:r>
        <w:rPr>
          <w:rFonts w:ascii="Times New Roman" w:hAnsi="Times New Roman" w:cs="Times New Roman"/>
        </w:rPr>
        <w:t xml:space="preserve">various business groups including </w:t>
      </w:r>
      <w:r w:rsidRPr="00E529A3">
        <w:rPr>
          <w:rFonts w:ascii="Times New Roman" w:hAnsi="Times New Roman" w:cs="Times New Roman"/>
        </w:rPr>
        <w:t xml:space="preserve">the Atlanta and the Georgia Chambers of </w:t>
      </w:r>
      <w:r w:rsidRPr="00E529A3">
        <w:rPr>
          <w:rFonts w:ascii="Times New Roman" w:hAnsi="Times New Roman" w:cs="Times New Roman"/>
        </w:rPr>
        <w:lastRenderedPageBreak/>
        <w:t>Commerce.</w:t>
      </w:r>
      <w:r>
        <w:rPr>
          <w:rFonts w:ascii="Times New Roman" w:hAnsi="Times New Roman" w:cs="Times New Roman"/>
        </w:rPr>
        <w:t xml:space="preserve"> </w:t>
      </w:r>
      <w:r w:rsidR="00913877">
        <w:rPr>
          <w:rFonts w:ascii="Times New Roman" w:hAnsi="Times New Roman" w:cs="Times New Roman"/>
        </w:rPr>
        <w:t xml:space="preserve">Floor arguments brought up potential </w:t>
      </w:r>
      <w:r>
        <w:rPr>
          <w:rFonts w:ascii="Times New Roman" w:hAnsi="Times New Roman" w:cs="Times New Roman"/>
        </w:rPr>
        <w:t>controversies such as length-of-hair rules at school,</w:t>
      </w:r>
      <w:r w:rsidR="008C6879">
        <w:rPr>
          <w:rFonts w:ascii="Times New Roman" w:hAnsi="Times New Roman" w:cs="Times New Roman"/>
        </w:rPr>
        <w:t xml:space="preserve"> LGBTQ rights,</w:t>
      </w:r>
      <w:r>
        <w:rPr>
          <w:rFonts w:ascii="Times New Roman" w:hAnsi="Times New Roman" w:cs="Times New Roman"/>
        </w:rPr>
        <w:t xml:space="preserve"> veiled travelers at airport ID checks, etc. </w:t>
      </w:r>
    </w:p>
    <w:p w14:paraId="4CDEAB5C" w14:textId="77777777" w:rsidR="00DD159F" w:rsidRDefault="00DD159F" w:rsidP="00E529A3">
      <w:pPr>
        <w:jc w:val="both"/>
        <w:rPr>
          <w:rFonts w:ascii="Times New Roman" w:hAnsi="Times New Roman" w:cs="Times New Roman"/>
        </w:rPr>
      </w:pPr>
    </w:p>
    <w:p w14:paraId="0D5B3B3A" w14:textId="1037C988" w:rsidR="00E529A3" w:rsidRPr="00E529A3" w:rsidRDefault="00E529A3" w:rsidP="00E529A3">
      <w:pPr>
        <w:jc w:val="both"/>
        <w:rPr>
          <w:rFonts w:ascii="Times New Roman" w:hAnsi="Times New Roman" w:cs="Times New Roman"/>
          <w:b/>
        </w:rPr>
      </w:pPr>
      <w:r w:rsidRPr="00E529A3">
        <w:rPr>
          <w:rFonts w:ascii="Times New Roman" w:hAnsi="Times New Roman" w:cs="Times New Roman"/>
          <w:b/>
        </w:rPr>
        <w:t>Bills</w:t>
      </w:r>
      <w:r w:rsidR="00DD159F">
        <w:rPr>
          <w:rFonts w:ascii="Times New Roman" w:hAnsi="Times New Roman" w:cs="Times New Roman"/>
          <w:b/>
        </w:rPr>
        <w:t xml:space="preserve"> of Note</w:t>
      </w:r>
      <w:r w:rsidRPr="00E529A3">
        <w:rPr>
          <w:rFonts w:ascii="Times New Roman" w:hAnsi="Times New Roman" w:cs="Times New Roman"/>
          <w:b/>
        </w:rPr>
        <w:t xml:space="preserve"> that D</w:t>
      </w:r>
      <w:r w:rsidR="000F0965">
        <w:rPr>
          <w:rFonts w:ascii="Times New Roman" w:hAnsi="Times New Roman" w:cs="Times New Roman"/>
          <w:b/>
        </w:rPr>
        <w:t>ID</w:t>
      </w:r>
      <w:r w:rsidRPr="00E529A3">
        <w:rPr>
          <w:rFonts w:ascii="Times New Roman" w:hAnsi="Times New Roman" w:cs="Times New Roman"/>
          <w:b/>
        </w:rPr>
        <w:t xml:space="preserve"> NOT Cross Over</w:t>
      </w:r>
    </w:p>
    <w:p w14:paraId="5FE2CEDB" w14:textId="56A47BF8" w:rsidR="00E529A3" w:rsidRDefault="00E529A3" w:rsidP="00E529A3">
      <w:pPr>
        <w:jc w:val="both"/>
        <w:rPr>
          <w:rFonts w:ascii="Times New Roman" w:hAnsi="Times New Roman" w:cs="Times New Roman"/>
        </w:rPr>
      </w:pPr>
    </w:p>
    <w:p w14:paraId="228DBA56" w14:textId="77777777" w:rsidR="000402C4" w:rsidRPr="00E529A3" w:rsidRDefault="000402C4" w:rsidP="000402C4">
      <w:pPr>
        <w:jc w:val="both"/>
        <w:rPr>
          <w:rFonts w:ascii="Times New Roman" w:hAnsi="Times New Roman" w:cs="Times New Roman"/>
        </w:rPr>
      </w:pPr>
      <w:r>
        <w:rPr>
          <w:rFonts w:ascii="Times New Roman" w:hAnsi="Times New Roman" w:cs="Times New Roman"/>
        </w:rPr>
        <w:t xml:space="preserve">A couple of bills addressing </w:t>
      </w:r>
      <w:r w:rsidRPr="00036221">
        <w:rPr>
          <w:rFonts w:ascii="Times New Roman" w:hAnsi="Times New Roman" w:cs="Times New Roman"/>
          <w:b/>
        </w:rPr>
        <w:t>environmental issues at the Okefenokee Swamp</w:t>
      </w:r>
      <w:r>
        <w:rPr>
          <w:rFonts w:ascii="Times New Roman" w:hAnsi="Times New Roman" w:cs="Times New Roman"/>
        </w:rPr>
        <w:t xml:space="preserve"> failed to clear the House this session. </w:t>
      </w:r>
      <w:hyperlink r:id="rId28" w:history="1">
        <w:r w:rsidRPr="00036221">
          <w:rPr>
            <w:rStyle w:val="Hyperlink"/>
            <w:rFonts w:ascii="Times New Roman" w:hAnsi="Times New Roman" w:cs="Times New Roman"/>
          </w:rPr>
          <w:t>HB 71</w:t>
        </w:r>
      </w:hyperlink>
      <w:r>
        <w:rPr>
          <w:rFonts w:ascii="Times New Roman" w:hAnsi="Times New Roman" w:cs="Times New Roman"/>
        </w:rPr>
        <w:t xml:space="preserve"> would have prohibited EPD from issuing further permits for mining on the Trail Ridge. </w:t>
      </w:r>
      <w:hyperlink r:id="rId29" w:history="1">
        <w:r w:rsidRPr="00036221">
          <w:rPr>
            <w:rStyle w:val="Hyperlink"/>
            <w:rFonts w:ascii="Times New Roman" w:hAnsi="Times New Roman" w:cs="Times New Roman"/>
          </w:rPr>
          <w:t>HB 1338</w:t>
        </w:r>
      </w:hyperlink>
      <w:r>
        <w:rPr>
          <w:rFonts w:ascii="Times New Roman" w:hAnsi="Times New Roman" w:cs="Times New Roman"/>
        </w:rPr>
        <w:t xml:space="preserve"> would have temporarily restricted permits being issued for dragline mining in the same region near the swamp.</w:t>
      </w:r>
    </w:p>
    <w:p w14:paraId="7F34AAE9" w14:textId="77777777" w:rsidR="000402C4" w:rsidRDefault="000402C4" w:rsidP="00E529A3">
      <w:pPr>
        <w:jc w:val="both"/>
        <w:rPr>
          <w:rFonts w:ascii="Times New Roman" w:hAnsi="Times New Roman" w:cs="Times New Roman"/>
        </w:rPr>
      </w:pPr>
    </w:p>
    <w:p w14:paraId="2EF71AF6" w14:textId="352A9173" w:rsidR="00E529A3" w:rsidRDefault="00E529A3" w:rsidP="00E529A3">
      <w:pPr>
        <w:jc w:val="both"/>
        <w:rPr>
          <w:rFonts w:ascii="Times New Roman" w:hAnsi="Times New Roman" w:cs="Times New Roman"/>
        </w:rPr>
      </w:pPr>
      <w:hyperlink r:id="rId30" w:history="1">
        <w:r w:rsidRPr="00E529A3">
          <w:rPr>
            <w:rStyle w:val="Hyperlink"/>
            <w:rFonts w:ascii="Times New Roman" w:hAnsi="Times New Roman" w:cs="Times New Roman"/>
          </w:rPr>
          <w:t>S</w:t>
        </w:r>
        <w:r w:rsidRPr="00E529A3">
          <w:rPr>
            <w:rStyle w:val="Hyperlink"/>
            <w:rFonts w:ascii="Times New Roman" w:hAnsi="Times New Roman" w:cs="Times New Roman"/>
          </w:rPr>
          <w:t>B</w:t>
        </w:r>
        <w:r w:rsidRPr="00E529A3">
          <w:rPr>
            <w:rStyle w:val="Hyperlink"/>
            <w:rFonts w:ascii="Times New Roman" w:hAnsi="Times New Roman" w:cs="Times New Roman"/>
          </w:rPr>
          <w:t xml:space="preserve"> 221</w:t>
        </w:r>
      </w:hyperlink>
      <w:r>
        <w:rPr>
          <w:rFonts w:ascii="Times New Roman" w:hAnsi="Times New Roman" w:cs="Times New Roman"/>
        </w:rPr>
        <w:t xml:space="preserve">, a measure that would have </w:t>
      </w:r>
      <w:r w:rsidRPr="00DD159F">
        <w:rPr>
          <w:rFonts w:ascii="Times New Roman" w:hAnsi="Times New Roman" w:cs="Times New Roman"/>
          <w:b/>
        </w:rPr>
        <w:t>eliminated</w:t>
      </w:r>
      <w:r>
        <w:rPr>
          <w:rFonts w:ascii="Times New Roman" w:hAnsi="Times New Roman" w:cs="Times New Roman"/>
        </w:rPr>
        <w:t xml:space="preserve"> </w:t>
      </w:r>
      <w:r w:rsidRPr="00DD159F">
        <w:rPr>
          <w:rFonts w:ascii="Times New Roman" w:hAnsi="Times New Roman" w:cs="Times New Roman"/>
          <w:b/>
        </w:rPr>
        <w:t>automatic voter registration</w:t>
      </w:r>
      <w:r>
        <w:rPr>
          <w:rFonts w:ascii="Times New Roman" w:hAnsi="Times New Roman" w:cs="Times New Roman"/>
        </w:rPr>
        <w:t xml:space="preserve"> when applying for a new or renewed d</w:t>
      </w:r>
      <w:r w:rsidR="00DD159F">
        <w:rPr>
          <w:rFonts w:ascii="Times New Roman" w:hAnsi="Times New Roman" w:cs="Times New Roman"/>
        </w:rPr>
        <w:t>r</w:t>
      </w:r>
      <w:r>
        <w:rPr>
          <w:rFonts w:ascii="Times New Roman" w:hAnsi="Times New Roman" w:cs="Times New Roman"/>
        </w:rPr>
        <w:t>iver’s license</w:t>
      </w:r>
      <w:r w:rsidR="00DD159F">
        <w:rPr>
          <w:rFonts w:ascii="Times New Roman" w:hAnsi="Times New Roman" w:cs="Times New Roman"/>
        </w:rPr>
        <w:t>, was recommitted to committee and is dead.</w:t>
      </w:r>
    </w:p>
    <w:p w14:paraId="3916FCCC" w14:textId="41ECE451" w:rsidR="00E529A3" w:rsidRDefault="00E529A3" w:rsidP="00E529A3">
      <w:pPr>
        <w:jc w:val="both"/>
        <w:rPr>
          <w:rFonts w:ascii="Times New Roman" w:hAnsi="Times New Roman" w:cs="Times New Roman"/>
        </w:rPr>
      </w:pPr>
    </w:p>
    <w:p w14:paraId="37FFD8D5" w14:textId="0EB5E7B9" w:rsidR="00E529A3" w:rsidRDefault="00E529A3" w:rsidP="00E529A3">
      <w:pPr>
        <w:jc w:val="both"/>
        <w:rPr>
          <w:rFonts w:ascii="Times New Roman" w:hAnsi="Times New Roman" w:cs="Times New Roman"/>
        </w:rPr>
      </w:pPr>
      <w:hyperlink r:id="rId31" w:history="1">
        <w:r w:rsidRPr="00E529A3">
          <w:rPr>
            <w:rStyle w:val="Hyperlink"/>
            <w:rFonts w:ascii="Times New Roman" w:hAnsi="Times New Roman" w:cs="Times New Roman"/>
          </w:rPr>
          <w:t>HR 780</w:t>
        </w:r>
      </w:hyperlink>
      <w:r>
        <w:rPr>
          <w:rFonts w:ascii="Times New Roman" w:hAnsi="Times New Roman" w:cs="Times New Roman"/>
        </w:rPr>
        <w:t xml:space="preserve"> called for a Constitutional Amendment to </w:t>
      </w:r>
      <w:r w:rsidRPr="00DD159F">
        <w:rPr>
          <w:rFonts w:ascii="Times New Roman" w:hAnsi="Times New Roman" w:cs="Times New Roman"/>
          <w:b/>
        </w:rPr>
        <w:t>ban non-citizens</w:t>
      </w:r>
      <w:r>
        <w:rPr>
          <w:rFonts w:ascii="Times New Roman" w:hAnsi="Times New Roman" w:cs="Times New Roman"/>
        </w:rPr>
        <w:t xml:space="preserve"> from voting. </w:t>
      </w:r>
      <w:r w:rsidR="008C6879">
        <w:rPr>
          <w:rFonts w:ascii="Times New Roman" w:hAnsi="Times New Roman" w:cs="Times New Roman"/>
        </w:rPr>
        <w:t xml:space="preserve">Democrats </w:t>
      </w:r>
      <w:r w:rsidR="001D3881">
        <w:rPr>
          <w:rFonts w:ascii="Times New Roman" w:hAnsi="Times New Roman" w:cs="Times New Roman"/>
        </w:rPr>
        <w:t>argued</w:t>
      </w:r>
      <w:r w:rsidR="008C6879">
        <w:rPr>
          <w:rFonts w:ascii="Times New Roman" w:hAnsi="Times New Roman" w:cs="Times New Roman"/>
        </w:rPr>
        <w:t xml:space="preserve"> t</w:t>
      </w:r>
      <w:r>
        <w:rPr>
          <w:rFonts w:ascii="Times New Roman" w:hAnsi="Times New Roman" w:cs="Times New Roman"/>
        </w:rPr>
        <w:t>hat ban already exists in statu</w:t>
      </w:r>
      <w:r w:rsidR="000F0965">
        <w:rPr>
          <w:rFonts w:ascii="Times New Roman" w:hAnsi="Times New Roman" w:cs="Times New Roman"/>
        </w:rPr>
        <w:t>t</w:t>
      </w:r>
      <w:r>
        <w:rPr>
          <w:rFonts w:ascii="Times New Roman" w:hAnsi="Times New Roman" w:cs="Times New Roman"/>
        </w:rPr>
        <w:t>e, just not in the Constitution.</w:t>
      </w:r>
      <w:r w:rsidR="00DD159F">
        <w:rPr>
          <w:rFonts w:ascii="Times New Roman" w:hAnsi="Times New Roman" w:cs="Times New Roman"/>
        </w:rPr>
        <w:t xml:space="preserve"> It’s dead.</w:t>
      </w:r>
    </w:p>
    <w:p w14:paraId="653C1D0C" w14:textId="4E33392A" w:rsidR="00E529A3" w:rsidRDefault="00E529A3" w:rsidP="00E529A3">
      <w:pPr>
        <w:jc w:val="both"/>
        <w:rPr>
          <w:rFonts w:ascii="Times New Roman" w:hAnsi="Times New Roman" w:cs="Times New Roman"/>
        </w:rPr>
      </w:pPr>
    </w:p>
    <w:p w14:paraId="1E24D800" w14:textId="589CBBA4" w:rsidR="00E529A3" w:rsidRDefault="00E529A3" w:rsidP="00E529A3">
      <w:pPr>
        <w:jc w:val="both"/>
        <w:rPr>
          <w:rFonts w:ascii="Times New Roman" w:hAnsi="Times New Roman" w:cs="Times New Roman"/>
        </w:rPr>
      </w:pPr>
      <w:r>
        <w:rPr>
          <w:rFonts w:ascii="Times New Roman" w:hAnsi="Times New Roman" w:cs="Times New Roman"/>
        </w:rPr>
        <w:t xml:space="preserve">The </w:t>
      </w:r>
      <w:r w:rsidRPr="00DD159F">
        <w:rPr>
          <w:rFonts w:ascii="Times New Roman" w:hAnsi="Times New Roman" w:cs="Times New Roman"/>
          <w:b/>
        </w:rPr>
        <w:t>expansion of Medicaid</w:t>
      </w:r>
      <w:r w:rsidR="00DD159F">
        <w:rPr>
          <w:rFonts w:ascii="Times New Roman" w:hAnsi="Times New Roman" w:cs="Times New Roman"/>
          <w:b/>
        </w:rPr>
        <w:t xml:space="preserve"> coverage</w:t>
      </w:r>
      <w:r>
        <w:rPr>
          <w:rFonts w:ascii="Times New Roman" w:hAnsi="Times New Roman" w:cs="Times New Roman"/>
        </w:rPr>
        <w:t xml:space="preserve"> never developed into a bill</w:t>
      </w:r>
      <w:r w:rsidR="00DD159F">
        <w:rPr>
          <w:rFonts w:ascii="Times New Roman" w:hAnsi="Times New Roman" w:cs="Times New Roman"/>
        </w:rPr>
        <w:t xml:space="preserve"> contending for passage</w:t>
      </w:r>
      <w:r>
        <w:rPr>
          <w:rFonts w:ascii="Times New Roman" w:hAnsi="Times New Roman" w:cs="Times New Roman"/>
        </w:rPr>
        <w:t xml:space="preserve">. A Commission set up by </w:t>
      </w:r>
      <w:hyperlink r:id="rId32" w:history="1">
        <w:r w:rsidRPr="00DD159F">
          <w:rPr>
            <w:rStyle w:val="Hyperlink"/>
            <w:rFonts w:ascii="Times New Roman" w:hAnsi="Times New Roman" w:cs="Times New Roman"/>
          </w:rPr>
          <w:t>HB 1339</w:t>
        </w:r>
      </w:hyperlink>
      <w:r>
        <w:rPr>
          <w:rFonts w:ascii="Times New Roman" w:hAnsi="Times New Roman" w:cs="Times New Roman"/>
        </w:rPr>
        <w:t xml:space="preserve"> will </w:t>
      </w:r>
      <w:r w:rsidR="00DD159F">
        <w:rPr>
          <w:rFonts w:ascii="Times New Roman" w:hAnsi="Times New Roman" w:cs="Times New Roman"/>
        </w:rPr>
        <w:t>consider</w:t>
      </w:r>
      <w:r>
        <w:rPr>
          <w:rFonts w:ascii="Times New Roman" w:hAnsi="Times New Roman" w:cs="Times New Roman"/>
        </w:rPr>
        <w:t xml:space="preserve"> the topic over the interim.</w:t>
      </w:r>
    </w:p>
    <w:p w14:paraId="0FD7626B" w14:textId="77777777" w:rsidR="000402C4" w:rsidRDefault="000402C4" w:rsidP="00E529A3">
      <w:pPr>
        <w:jc w:val="both"/>
        <w:rPr>
          <w:rFonts w:ascii="Times New Roman" w:hAnsi="Times New Roman" w:cs="Times New Roman"/>
        </w:rPr>
      </w:pPr>
    </w:p>
    <w:p w14:paraId="5F3C2464" w14:textId="24FCEAE9" w:rsidR="00E529A3" w:rsidRDefault="00DD159F" w:rsidP="00E529A3">
      <w:pPr>
        <w:jc w:val="both"/>
        <w:rPr>
          <w:rFonts w:ascii="Times New Roman" w:hAnsi="Times New Roman" w:cs="Times New Roman"/>
        </w:rPr>
      </w:pPr>
      <w:hyperlink r:id="rId33" w:history="1">
        <w:r w:rsidRPr="00DD159F">
          <w:rPr>
            <w:rStyle w:val="Hyperlink"/>
            <w:rFonts w:ascii="Times New Roman" w:hAnsi="Times New Roman" w:cs="Times New Roman"/>
          </w:rPr>
          <w:t>HB 56</w:t>
        </w:r>
        <w:r w:rsidRPr="00DD159F">
          <w:rPr>
            <w:rStyle w:val="Hyperlink"/>
            <w:rFonts w:ascii="Times New Roman" w:hAnsi="Times New Roman" w:cs="Times New Roman"/>
          </w:rPr>
          <w:t>8</w:t>
        </w:r>
      </w:hyperlink>
      <w:r>
        <w:rPr>
          <w:rFonts w:ascii="Times New Roman" w:hAnsi="Times New Roman" w:cs="Times New Roman"/>
        </w:rPr>
        <w:t xml:space="preserve"> would </w:t>
      </w:r>
      <w:r w:rsidR="000402C4">
        <w:rPr>
          <w:rFonts w:ascii="Times New Roman" w:hAnsi="Times New Roman" w:cs="Times New Roman"/>
        </w:rPr>
        <w:t>have made</w:t>
      </w:r>
      <w:r>
        <w:rPr>
          <w:rFonts w:ascii="Times New Roman" w:hAnsi="Times New Roman" w:cs="Times New Roman"/>
        </w:rPr>
        <w:t xml:space="preserve"> </w:t>
      </w:r>
      <w:r w:rsidRPr="00036221">
        <w:rPr>
          <w:rFonts w:ascii="Times New Roman" w:hAnsi="Times New Roman" w:cs="Times New Roman"/>
          <w:b/>
        </w:rPr>
        <w:t>property owners responsible</w:t>
      </w:r>
      <w:r>
        <w:rPr>
          <w:rFonts w:ascii="Times New Roman" w:hAnsi="Times New Roman" w:cs="Times New Roman"/>
        </w:rPr>
        <w:t xml:space="preserve"> if they prohibit a lawful gun-carry visitor from carrying a weapon</w:t>
      </w:r>
      <w:r w:rsidR="002D23B3">
        <w:rPr>
          <w:rFonts w:ascii="Times New Roman" w:hAnsi="Times New Roman" w:cs="Times New Roman"/>
        </w:rPr>
        <w:t xml:space="preserve"> on their property</w:t>
      </w:r>
      <w:r>
        <w:rPr>
          <w:rFonts w:ascii="Times New Roman" w:hAnsi="Times New Roman" w:cs="Times New Roman"/>
        </w:rPr>
        <w:t xml:space="preserve">, </w:t>
      </w:r>
      <w:r w:rsidR="00036221">
        <w:rPr>
          <w:rFonts w:ascii="Times New Roman" w:hAnsi="Times New Roman" w:cs="Times New Roman"/>
        </w:rPr>
        <w:t>and</w:t>
      </w:r>
      <w:r w:rsidR="002D23B3">
        <w:rPr>
          <w:rFonts w:ascii="Times New Roman" w:hAnsi="Times New Roman" w:cs="Times New Roman"/>
        </w:rPr>
        <w:t xml:space="preserve"> the visitor</w:t>
      </w:r>
      <w:r>
        <w:rPr>
          <w:rFonts w:ascii="Times New Roman" w:hAnsi="Times New Roman" w:cs="Times New Roman"/>
        </w:rPr>
        <w:t xml:space="preserve"> is </w:t>
      </w:r>
      <w:r w:rsidR="000F0965">
        <w:rPr>
          <w:rFonts w:ascii="Times New Roman" w:hAnsi="Times New Roman" w:cs="Times New Roman"/>
        </w:rPr>
        <w:t>subsequently</w:t>
      </w:r>
      <w:r>
        <w:rPr>
          <w:rFonts w:ascii="Times New Roman" w:hAnsi="Times New Roman" w:cs="Times New Roman"/>
        </w:rPr>
        <w:t xml:space="preserve"> injured by </w:t>
      </w:r>
      <w:r w:rsidR="00036221">
        <w:rPr>
          <w:rFonts w:ascii="Times New Roman" w:hAnsi="Times New Roman" w:cs="Times New Roman"/>
        </w:rPr>
        <w:t>someone else’s</w:t>
      </w:r>
      <w:r>
        <w:rPr>
          <w:rFonts w:ascii="Times New Roman" w:hAnsi="Times New Roman" w:cs="Times New Roman"/>
        </w:rPr>
        <w:t xml:space="preserve"> weapon. The bill never got out of Judiciary Committee.</w:t>
      </w:r>
    </w:p>
    <w:p w14:paraId="205EED93" w14:textId="74CCE509" w:rsidR="00036221" w:rsidRDefault="00036221" w:rsidP="00E529A3">
      <w:pPr>
        <w:jc w:val="both"/>
        <w:rPr>
          <w:rFonts w:ascii="Times New Roman" w:hAnsi="Times New Roman" w:cs="Times New Roman"/>
        </w:rPr>
      </w:pPr>
    </w:p>
    <w:p w14:paraId="525D2A19" w14:textId="2613CB92" w:rsidR="00E529A3" w:rsidRPr="00913877" w:rsidRDefault="00913877" w:rsidP="00913877">
      <w:pPr>
        <w:jc w:val="center"/>
        <w:rPr>
          <w:rFonts w:ascii="Times New Roman" w:hAnsi="Times New Roman" w:cs="Times New Roman"/>
          <w:b/>
        </w:rPr>
      </w:pPr>
      <w:r w:rsidRPr="00913877">
        <w:rPr>
          <w:rFonts w:ascii="Times New Roman" w:hAnsi="Times New Roman" w:cs="Times New Roman"/>
          <w:b/>
        </w:rPr>
        <w:t xml:space="preserve">Next </w:t>
      </w:r>
      <w:r>
        <w:rPr>
          <w:rFonts w:ascii="Times New Roman" w:hAnsi="Times New Roman" w:cs="Times New Roman"/>
          <w:b/>
        </w:rPr>
        <w:t>W</w:t>
      </w:r>
      <w:r w:rsidRPr="00913877">
        <w:rPr>
          <w:rFonts w:ascii="Times New Roman" w:hAnsi="Times New Roman" w:cs="Times New Roman"/>
          <w:b/>
        </w:rPr>
        <w:t>eek</w:t>
      </w:r>
    </w:p>
    <w:p w14:paraId="0DD8273F" w14:textId="38665ECC" w:rsidR="00913877" w:rsidRDefault="00913877" w:rsidP="00E529A3">
      <w:pPr>
        <w:jc w:val="both"/>
        <w:rPr>
          <w:rFonts w:ascii="Times New Roman" w:hAnsi="Times New Roman" w:cs="Times New Roman"/>
        </w:rPr>
      </w:pPr>
    </w:p>
    <w:p w14:paraId="4A4F99D1" w14:textId="0E4262AE" w:rsidR="00913877" w:rsidRDefault="00913877" w:rsidP="00E529A3">
      <w:pPr>
        <w:jc w:val="both"/>
        <w:rPr>
          <w:rFonts w:ascii="Times New Roman" w:hAnsi="Times New Roman" w:cs="Times New Roman"/>
        </w:rPr>
      </w:pPr>
      <w:r>
        <w:rPr>
          <w:rFonts w:ascii="Times New Roman" w:hAnsi="Times New Roman" w:cs="Times New Roman"/>
        </w:rPr>
        <w:t>Those wanting to qualify to run for election or re-election to state, local and federal offices must do so Monday thru Friday next week. The legislature will be in session every day except Wednesday</w:t>
      </w:r>
      <w:r w:rsidR="001D3881">
        <w:rPr>
          <w:rFonts w:ascii="Times New Roman" w:hAnsi="Times New Roman" w:cs="Times New Roman"/>
        </w:rPr>
        <w:t xml:space="preserve"> --</w:t>
      </w:r>
      <w:r>
        <w:rPr>
          <w:rFonts w:ascii="Times New Roman" w:hAnsi="Times New Roman" w:cs="Times New Roman"/>
        </w:rPr>
        <w:t xml:space="preserve"> a committee meeting day that </w:t>
      </w:r>
      <w:r w:rsidR="001D3881">
        <w:rPr>
          <w:rFonts w:ascii="Times New Roman" w:hAnsi="Times New Roman" w:cs="Times New Roman"/>
        </w:rPr>
        <w:t>begins</w:t>
      </w:r>
      <w:r>
        <w:rPr>
          <w:rFonts w:ascii="Times New Roman" w:hAnsi="Times New Roman" w:cs="Times New Roman"/>
        </w:rPr>
        <w:t xml:space="preserve"> with an already scheduled 7:00 a.m. hearing. </w:t>
      </w:r>
    </w:p>
    <w:p w14:paraId="35AD4328" w14:textId="77777777" w:rsidR="001D3881" w:rsidRPr="00E529A3" w:rsidRDefault="001D3881" w:rsidP="00E529A3">
      <w:pPr>
        <w:jc w:val="both"/>
        <w:rPr>
          <w:rFonts w:ascii="Times New Roman" w:hAnsi="Times New Roman" w:cs="Times New Roman"/>
        </w:rPr>
      </w:pPr>
    </w:p>
    <w:p w14:paraId="00C48855" w14:textId="77777777" w:rsidR="001D3881" w:rsidRPr="001D3881" w:rsidRDefault="001D3881" w:rsidP="001D3881">
      <w:pPr>
        <w:jc w:val="center"/>
        <w:rPr>
          <w:rFonts w:ascii="Times New Roman" w:hAnsi="Times New Roman" w:cs="Times New Roman"/>
          <w:b/>
        </w:rPr>
      </w:pPr>
      <w:r w:rsidRPr="001D3881">
        <w:rPr>
          <w:rFonts w:ascii="Times New Roman" w:hAnsi="Times New Roman" w:cs="Times New Roman"/>
          <w:b/>
        </w:rPr>
        <w:t>Legislative Tracking Report</w:t>
      </w:r>
    </w:p>
    <w:p w14:paraId="0EAEC481" w14:textId="77777777" w:rsidR="001D3881" w:rsidRPr="008E458A" w:rsidRDefault="001D3881" w:rsidP="001D3881">
      <w:pPr>
        <w:outlineLvl w:val="0"/>
        <w:rPr>
          <w:b/>
          <w:sz w:val="22"/>
          <w:szCs w:val="22"/>
        </w:rPr>
      </w:pPr>
    </w:p>
    <w:p w14:paraId="61B52F00" w14:textId="77777777" w:rsidR="001D3881" w:rsidRPr="00D5347C" w:rsidRDefault="001D3881" w:rsidP="001D3881">
      <w:pPr>
        <w:pStyle w:val="NormalWeb1"/>
        <w:spacing w:before="0" w:after="0"/>
        <w:jc w:val="both"/>
        <w:rPr>
          <w:rFonts w:ascii="Times New Roman" w:hAnsi="Times New Roman"/>
          <w:color w:val="008000"/>
          <w:sz w:val="22"/>
          <w:szCs w:val="22"/>
        </w:rPr>
      </w:pPr>
      <w:r w:rsidRPr="00D5347C">
        <w:rPr>
          <w:rFonts w:ascii="Times New Roman" w:hAnsi="Times New Roman"/>
          <w:sz w:val="22"/>
          <w:szCs w:val="22"/>
        </w:rPr>
        <w:t xml:space="preserve">Here are the bills we are tracking. </w:t>
      </w:r>
      <w:r w:rsidRPr="00D5347C">
        <w:rPr>
          <w:rFonts w:ascii="Times New Roman" w:hAnsi="Times New Roman"/>
          <w:color w:val="00B050"/>
          <w:sz w:val="22"/>
          <w:szCs w:val="22"/>
        </w:rPr>
        <w:t>New activity is noted in green</w:t>
      </w:r>
      <w:r w:rsidRPr="00D5347C">
        <w:rPr>
          <w:rFonts w:ascii="Times New Roman" w:hAnsi="Times New Roman"/>
          <w:color w:val="70AD47" w:themeColor="accent6"/>
          <w:sz w:val="22"/>
          <w:szCs w:val="22"/>
        </w:rPr>
        <w:t xml:space="preserve">. </w:t>
      </w:r>
      <w:r w:rsidRPr="00D5347C">
        <w:rPr>
          <w:rFonts w:ascii="Times New Roman" w:hAnsi="Times New Roman"/>
          <w:color w:val="auto"/>
          <w:sz w:val="22"/>
          <w:szCs w:val="22"/>
        </w:rPr>
        <w:t>Click on the</w:t>
      </w:r>
      <w:r w:rsidRPr="00D5347C">
        <w:rPr>
          <w:rFonts w:ascii="Times New Roman" w:hAnsi="Times New Roman"/>
          <w:color w:val="0000FF"/>
          <w:sz w:val="22"/>
          <w:szCs w:val="22"/>
        </w:rPr>
        <w:t xml:space="preserve"> </w:t>
      </w:r>
      <w:r w:rsidRPr="00D5347C">
        <w:rPr>
          <w:rFonts w:ascii="Times New Roman" w:hAnsi="Times New Roman"/>
          <w:color w:val="0000FF"/>
          <w:sz w:val="22"/>
          <w:szCs w:val="22"/>
          <w:u w:val="single"/>
        </w:rPr>
        <w:t>Bill Number</w:t>
      </w:r>
      <w:r w:rsidRPr="00D5347C">
        <w:rPr>
          <w:rFonts w:ascii="Times New Roman" w:hAnsi="Times New Roman"/>
          <w:color w:val="0000FF"/>
          <w:sz w:val="22"/>
          <w:szCs w:val="22"/>
        </w:rPr>
        <w:t xml:space="preserve"> </w:t>
      </w:r>
      <w:r w:rsidRPr="00D5347C">
        <w:rPr>
          <w:rFonts w:ascii="Times New Roman" w:hAnsi="Times New Roman"/>
          <w:color w:val="auto"/>
          <w:sz w:val="22"/>
          <w:szCs w:val="22"/>
        </w:rPr>
        <w:t xml:space="preserve">to access the current version of the bill. </w:t>
      </w:r>
    </w:p>
    <w:p w14:paraId="7ED909CC" w14:textId="77777777" w:rsidR="001D3881" w:rsidRPr="00D5347C" w:rsidRDefault="001D3881" w:rsidP="001D3881">
      <w:pPr>
        <w:pStyle w:val="NormalWeb1"/>
        <w:spacing w:before="0" w:after="0"/>
        <w:contextualSpacing/>
        <w:jc w:val="both"/>
        <w:rPr>
          <w:rFonts w:ascii="Times New Roman" w:hAnsi="Times New Roman"/>
          <w:color w:val="008000"/>
          <w:sz w:val="22"/>
          <w:szCs w:val="22"/>
        </w:rPr>
      </w:pPr>
    </w:p>
    <w:p w14:paraId="6759C3C1" w14:textId="77777777" w:rsidR="001D3881" w:rsidRPr="00D5347C" w:rsidRDefault="001D3881" w:rsidP="001D3881">
      <w:pPr>
        <w:pStyle w:val="NormalWeb1"/>
        <w:spacing w:before="0" w:after="0"/>
        <w:contextualSpacing/>
        <w:jc w:val="both"/>
        <w:rPr>
          <w:rFonts w:ascii="Times New Roman" w:hAnsi="Times New Roman"/>
          <w:color w:val="auto"/>
          <w:sz w:val="22"/>
          <w:szCs w:val="22"/>
        </w:rPr>
      </w:pPr>
      <w:r w:rsidRPr="00D5347C">
        <w:rPr>
          <w:rFonts w:ascii="Times New Roman" w:hAnsi="Times New Roman"/>
          <w:color w:val="auto"/>
          <w:sz w:val="22"/>
          <w:szCs w:val="22"/>
        </w:rPr>
        <w:t>The 2024 Legislative Session is the second session of the 2023-2024 Term of the Georgia General Assembly. Therefore, bills not passed or defeated last session are carried over to the 2024 session. Bills tabled on the floor or pending in the House or Senate Rules Committees at adjournment sine die of the 2023 session have been recommitted to the committee from whence they came.</w:t>
      </w:r>
    </w:p>
    <w:p w14:paraId="79B7ABA3"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p>
    <w:p w14:paraId="164074F8"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r w:rsidRPr="00D5347C">
        <w:rPr>
          <w:rFonts w:eastAsia="Times New Roman"/>
          <w:b/>
          <w:color w:val="000000"/>
          <w:sz w:val="22"/>
          <w:szCs w:val="22"/>
        </w:rPr>
        <w:t>Sections:</w:t>
      </w:r>
    </w:p>
    <w:p w14:paraId="41D3FF2C" w14:textId="77777777" w:rsidR="001D3881" w:rsidRPr="00D5347C" w:rsidRDefault="001D3881" w:rsidP="001D3881">
      <w:pPr>
        <w:pBdr>
          <w:top w:val="nil"/>
          <w:left w:val="nil"/>
          <w:bottom w:val="nil"/>
          <w:right w:val="nil"/>
          <w:between w:val="nil"/>
        </w:pBdr>
        <w:jc w:val="both"/>
        <w:rPr>
          <w:rFonts w:eastAsia="Times New Roman"/>
          <w:color w:val="1155CC"/>
          <w:sz w:val="22"/>
          <w:szCs w:val="22"/>
          <w:u w:val="single"/>
        </w:rPr>
      </w:pPr>
      <w:hyperlink w:anchor="bookmark=id.8i1s0pmxnvjd">
        <w:r w:rsidRPr="00D5347C">
          <w:rPr>
            <w:rFonts w:eastAsia="Times New Roman"/>
            <w:color w:val="1155CC"/>
            <w:sz w:val="22"/>
            <w:szCs w:val="22"/>
            <w:u w:val="single"/>
          </w:rPr>
          <w:t>Aging</w:t>
        </w:r>
      </w:hyperlink>
    </w:p>
    <w:p w14:paraId="7CF113D9" w14:textId="77777777" w:rsidR="001D3881" w:rsidRPr="00C74077" w:rsidRDefault="001D3881" w:rsidP="001D3881">
      <w:pPr>
        <w:pBdr>
          <w:top w:val="nil"/>
          <w:left w:val="nil"/>
          <w:bottom w:val="nil"/>
          <w:right w:val="nil"/>
          <w:between w:val="nil"/>
        </w:pBdr>
        <w:jc w:val="both"/>
        <w:rPr>
          <w:rStyle w:val="Hyperlink"/>
          <w:rFonts w:eastAsia="Times New Roman"/>
          <w:color w:val="4472C4" w:themeColor="accent1"/>
          <w:sz w:val="22"/>
          <w:szCs w:val="22"/>
        </w:rPr>
      </w:pPr>
      <w:r w:rsidRPr="00C74077">
        <w:rPr>
          <w:rFonts w:eastAsia="Times New Roman"/>
          <w:color w:val="4472C4" w:themeColor="accent1"/>
          <w:sz w:val="22"/>
          <w:szCs w:val="22"/>
          <w:u w:val="single"/>
        </w:rPr>
        <w:fldChar w:fldCharType="begin"/>
      </w:r>
      <w:r w:rsidRPr="00C74077">
        <w:rPr>
          <w:rFonts w:eastAsia="Times New Roman"/>
          <w:color w:val="4472C4" w:themeColor="accent1"/>
          <w:sz w:val="22"/>
          <w:szCs w:val="22"/>
          <w:u w:val="single"/>
        </w:rPr>
        <w:instrText>HYPERLINK  \l "bookmarktortreform"</w:instrText>
      </w:r>
      <w:r w:rsidRPr="00C74077">
        <w:rPr>
          <w:rFonts w:eastAsia="Times New Roman"/>
          <w:color w:val="4472C4" w:themeColor="accent1"/>
          <w:sz w:val="22"/>
          <w:szCs w:val="22"/>
          <w:u w:val="single"/>
        </w:rPr>
        <w:fldChar w:fldCharType="separate"/>
      </w:r>
      <w:r w:rsidRPr="00C74077">
        <w:rPr>
          <w:rStyle w:val="Hyperlink"/>
          <w:rFonts w:eastAsia="Times New Roman"/>
          <w:color w:val="4472C4" w:themeColor="accent1"/>
          <w:sz w:val="22"/>
          <w:szCs w:val="22"/>
        </w:rPr>
        <w:t>Business – Tort Reform</w:t>
      </w:r>
    </w:p>
    <w:p w14:paraId="47935601"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r w:rsidRPr="00C74077">
        <w:rPr>
          <w:rFonts w:eastAsia="Times New Roman"/>
          <w:color w:val="4472C4" w:themeColor="accent1"/>
          <w:sz w:val="22"/>
          <w:szCs w:val="22"/>
          <w:u w:val="single"/>
        </w:rPr>
        <w:fldChar w:fldCharType="end"/>
      </w:r>
      <w:hyperlink w:anchor="bookmark=id.kl6x038chjym">
        <w:r w:rsidRPr="00D5347C">
          <w:rPr>
            <w:rFonts w:eastAsia="Times New Roman"/>
            <w:color w:val="1155CC"/>
            <w:sz w:val="22"/>
            <w:szCs w:val="22"/>
            <w:u w:val="single"/>
          </w:rPr>
          <w:t>City &amp; County Governments &amp; Regional Commissions</w:t>
        </w:r>
      </w:hyperlink>
    </w:p>
    <w:p w14:paraId="7A574D09" w14:textId="77777777" w:rsidR="001D3881" w:rsidRPr="00D5347C" w:rsidRDefault="001D3881" w:rsidP="001D3881">
      <w:pPr>
        <w:pBdr>
          <w:top w:val="nil"/>
          <w:left w:val="nil"/>
          <w:bottom w:val="nil"/>
          <w:right w:val="nil"/>
          <w:between w:val="nil"/>
        </w:pBdr>
        <w:jc w:val="both"/>
        <w:rPr>
          <w:rFonts w:eastAsia="Times New Roman"/>
          <w:color w:val="0000FF"/>
          <w:sz w:val="22"/>
          <w:szCs w:val="22"/>
          <w:u w:val="single"/>
        </w:rPr>
      </w:pPr>
      <w:hyperlink w:anchor="bookmark=id.6682jiae5rqy">
        <w:r w:rsidRPr="00D5347C">
          <w:rPr>
            <w:rFonts w:eastAsia="Times New Roman"/>
            <w:color w:val="1155CC"/>
            <w:sz w:val="22"/>
            <w:szCs w:val="22"/>
            <w:u w:val="single"/>
          </w:rPr>
          <w:t>Economic Development</w:t>
        </w:r>
      </w:hyperlink>
    </w:p>
    <w:p w14:paraId="023348F6"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hyperlink w:anchor="bookmark=id.8o9lsim9596h">
        <w:r w:rsidRPr="00D5347C">
          <w:rPr>
            <w:rFonts w:eastAsia="Times New Roman"/>
            <w:color w:val="1155CC"/>
            <w:sz w:val="22"/>
            <w:szCs w:val="22"/>
            <w:u w:val="single"/>
          </w:rPr>
          <w:t>Elections</w:t>
        </w:r>
      </w:hyperlink>
      <w:r w:rsidRPr="00D5347C">
        <w:rPr>
          <w:rFonts w:eastAsia="Times New Roman"/>
          <w:color w:val="000000"/>
          <w:sz w:val="22"/>
          <w:szCs w:val="22"/>
        </w:rPr>
        <w:t xml:space="preserve"> </w:t>
      </w:r>
    </w:p>
    <w:p w14:paraId="0482AE0F"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hyperlink w:anchor="bookmarkenvironment">
        <w:r w:rsidRPr="00D5347C">
          <w:rPr>
            <w:rFonts w:eastAsia="Times New Roman"/>
            <w:color w:val="0563C1"/>
            <w:sz w:val="22"/>
            <w:szCs w:val="22"/>
            <w:u w:val="single"/>
          </w:rPr>
          <w:t>Environment &amp; Natural Resources</w:t>
        </w:r>
      </w:hyperlink>
    </w:p>
    <w:p w14:paraId="245C1AC5"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hyperlink w:anchor="bookmark=id.gxdrj5yfu96w">
        <w:r w:rsidRPr="00D5347C">
          <w:rPr>
            <w:rFonts w:eastAsia="Times New Roman"/>
            <w:color w:val="1155CC"/>
            <w:sz w:val="22"/>
            <w:szCs w:val="22"/>
            <w:u w:val="single"/>
          </w:rPr>
          <w:t>Government – General</w:t>
        </w:r>
      </w:hyperlink>
    </w:p>
    <w:p w14:paraId="7C7BAD34"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hyperlink w:anchor="bookmark=id.mjmtmuui81bd">
        <w:r w:rsidRPr="00D5347C">
          <w:rPr>
            <w:rFonts w:eastAsia="Times New Roman"/>
            <w:color w:val="1155CC"/>
            <w:sz w:val="22"/>
            <w:szCs w:val="22"/>
            <w:u w:val="single"/>
          </w:rPr>
          <w:t>Health – General</w:t>
        </w:r>
      </w:hyperlink>
    </w:p>
    <w:p w14:paraId="2FB096F2"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hyperlink w:anchor="bookmark=id.y3d7acxb2e3r">
        <w:r w:rsidRPr="00D5347C">
          <w:rPr>
            <w:rFonts w:eastAsia="Times New Roman"/>
            <w:color w:val="1155CC"/>
            <w:sz w:val="22"/>
            <w:szCs w:val="22"/>
            <w:u w:val="single"/>
          </w:rPr>
          <w:t>Hospitals – CON (Certificate of Need)</w:t>
        </w:r>
      </w:hyperlink>
    </w:p>
    <w:p w14:paraId="249B8520"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hyperlink w:anchor="bookmark=id.6ay57uko887">
        <w:r w:rsidRPr="00D5347C">
          <w:rPr>
            <w:rFonts w:eastAsia="Times New Roman"/>
            <w:color w:val="1155CC"/>
            <w:sz w:val="22"/>
            <w:szCs w:val="22"/>
            <w:u w:val="single"/>
          </w:rPr>
          <w:t>Hospitals</w:t>
        </w:r>
      </w:hyperlink>
    </w:p>
    <w:p w14:paraId="7D4EF3D7" w14:textId="77777777" w:rsidR="001D3881" w:rsidRPr="00D5347C" w:rsidRDefault="001D3881" w:rsidP="001D3881">
      <w:pPr>
        <w:pBdr>
          <w:top w:val="nil"/>
          <w:left w:val="nil"/>
          <w:bottom w:val="nil"/>
          <w:right w:val="nil"/>
          <w:between w:val="nil"/>
        </w:pBdr>
        <w:jc w:val="both"/>
        <w:rPr>
          <w:rStyle w:val="FollowedHyperlink"/>
          <w:color w:val="4472C4" w:themeColor="accent1"/>
          <w:sz w:val="22"/>
          <w:szCs w:val="22"/>
        </w:rPr>
      </w:pPr>
      <w:r w:rsidRPr="00D5347C">
        <w:rPr>
          <w:rFonts w:eastAsia="Times New Roman"/>
          <w:color w:val="4472C4" w:themeColor="accent1"/>
          <w:sz w:val="22"/>
          <w:szCs w:val="22"/>
          <w:u w:val="single"/>
        </w:rPr>
        <w:fldChar w:fldCharType="begin"/>
      </w:r>
      <w:r w:rsidRPr="00D5347C">
        <w:rPr>
          <w:rFonts w:eastAsia="Times New Roman"/>
          <w:color w:val="4472C4" w:themeColor="accent1"/>
          <w:sz w:val="22"/>
          <w:szCs w:val="22"/>
          <w:u w:val="single"/>
        </w:rPr>
        <w:instrText>HYPERLINK  \l "bookmarkinsurance"</w:instrText>
      </w:r>
      <w:r w:rsidRPr="00D5347C">
        <w:rPr>
          <w:rFonts w:eastAsia="Times New Roman"/>
          <w:color w:val="4472C4" w:themeColor="accent1"/>
          <w:sz w:val="22"/>
          <w:szCs w:val="22"/>
          <w:u w:val="single"/>
        </w:rPr>
        <w:fldChar w:fldCharType="separate"/>
      </w:r>
      <w:r w:rsidRPr="00D5347C">
        <w:rPr>
          <w:rStyle w:val="FollowedHyperlink"/>
          <w:color w:val="4472C4" w:themeColor="accent1"/>
          <w:sz w:val="22"/>
          <w:szCs w:val="22"/>
        </w:rPr>
        <w:t>Insurance</w:t>
      </w:r>
    </w:p>
    <w:p w14:paraId="58ED696D"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r w:rsidRPr="00D5347C">
        <w:rPr>
          <w:rFonts w:eastAsia="Times New Roman"/>
          <w:color w:val="4472C4" w:themeColor="accent1"/>
          <w:sz w:val="22"/>
          <w:szCs w:val="22"/>
          <w:u w:val="single"/>
        </w:rPr>
        <w:fldChar w:fldCharType="end"/>
      </w:r>
      <w:hyperlink w:anchor="bookmark=id.oponukcdqgwf">
        <w:r w:rsidRPr="00D5347C">
          <w:rPr>
            <w:rFonts w:eastAsia="Times New Roman"/>
            <w:color w:val="1155CC"/>
            <w:sz w:val="22"/>
            <w:szCs w:val="22"/>
            <w:u w:val="single"/>
          </w:rPr>
          <w:t>Mental Health &amp; Developmental Disabilities</w:t>
        </w:r>
      </w:hyperlink>
    </w:p>
    <w:p w14:paraId="26F27136"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hyperlink w:anchor="bookmark=id.kwve3q1wsdz7">
        <w:r w:rsidRPr="00D5347C">
          <w:rPr>
            <w:rFonts w:eastAsia="Times New Roman"/>
            <w:color w:val="1155CC"/>
            <w:sz w:val="22"/>
            <w:szCs w:val="22"/>
            <w:u w:val="single"/>
          </w:rPr>
          <w:t>Pharmaceuticals</w:t>
        </w:r>
      </w:hyperlink>
    </w:p>
    <w:p w14:paraId="3DEDECB3"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hyperlink w:anchor="bookmark=id.7ii0upoju9cg">
        <w:r w:rsidRPr="00D5347C">
          <w:rPr>
            <w:rFonts w:eastAsia="Times New Roman"/>
            <w:color w:val="1155CC"/>
            <w:sz w:val="22"/>
            <w:szCs w:val="22"/>
            <w:u w:val="single"/>
          </w:rPr>
          <w:t>Public Health</w:t>
        </w:r>
      </w:hyperlink>
    </w:p>
    <w:p w14:paraId="6B9E5ED3"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hyperlink w:anchor="bookmark=id.6jobf35iu0wh">
        <w:r w:rsidRPr="00D5347C">
          <w:rPr>
            <w:rFonts w:eastAsia="Times New Roman"/>
            <w:color w:val="1155CC"/>
            <w:sz w:val="22"/>
            <w:szCs w:val="22"/>
            <w:u w:val="single"/>
          </w:rPr>
          <w:t>Taxes</w:t>
        </w:r>
      </w:hyperlink>
    </w:p>
    <w:p w14:paraId="35A8AFA7"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hyperlink w:anchor="bookmark=id.su2f624ly7n">
        <w:r w:rsidRPr="00D5347C">
          <w:rPr>
            <w:rFonts w:eastAsia="Times New Roman"/>
            <w:color w:val="1155CC"/>
            <w:sz w:val="22"/>
            <w:szCs w:val="22"/>
            <w:u w:val="single"/>
          </w:rPr>
          <w:t>Transportation</w:t>
        </w:r>
      </w:hyperlink>
    </w:p>
    <w:p w14:paraId="23675BD5" w14:textId="77777777" w:rsidR="001D3881" w:rsidRPr="00D5347C" w:rsidRDefault="001D3881" w:rsidP="001D3881">
      <w:pPr>
        <w:tabs>
          <w:tab w:val="left" w:pos="3364"/>
        </w:tabs>
        <w:rPr>
          <w:rFonts w:eastAsia="Times New Roman"/>
          <w:b/>
          <w:sz w:val="22"/>
          <w:szCs w:val="22"/>
        </w:rPr>
      </w:pPr>
    </w:p>
    <w:p w14:paraId="4F3ABCC4" w14:textId="77777777" w:rsidR="001D3881" w:rsidRPr="001D3881" w:rsidRDefault="001D3881" w:rsidP="001D3881">
      <w:pPr>
        <w:tabs>
          <w:tab w:val="left" w:pos="3364"/>
        </w:tabs>
        <w:jc w:val="center"/>
        <w:rPr>
          <w:rFonts w:ascii="Times New Roman" w:eastAsia="Times New Roman" w:hAnsi="Times New Roman" w:cs="Times New Roman"/>
          <w:b/>
          <w:sz w:val="22"/>
          <w:szCs w:val="22"/>
        </w:rPr>
      </w:pPr>
      <w:bookmarkStart w:id="0" w:name="bookmark=id.8i1s0pmxnvjd" w:colFirst="0" w:colLast="0"/>
      <w:bookmarkEnd w:id="0"/>
      <w:r w:rsidRPr="001D3881">
        <w:rPr>
          <w:rFonts w:ascii="Times New Roman" w:eastAsia="Times New Roman" w:hAnsi="Times New Roman" w:cs="Times New Roman"/>
          <w:b/>
          <w:sz w:val="22"/>
          <w:szCs w:val="22"/>
        </w:rPr>
        <w:t>Aging</w:t>
      </w:r>
    </w:p>
    <w:p w14:paraId="1B68827F" w14:textId="77777777" w:rsidR="001D3881" w:rsidRPr="001D3881" w:rsidRDefault="001D3881" w:rsidP="001D3881">
      <w:pPr>
        <w:tabs>
          <w:tab w:val="left" w:pos="3364"/>
        </w:tabs>
        <w:jc w:val="both"/>
        <w:rPr>
          <w:rFonts w:ascii="Times New Roman" w:hAnsi="Times New Roman" w:cs="Times New Roman"/>
          <w:sz w:val="22"/>
          <w:szCs w:val="22"/>
        </w:rPr>
      </w:pPr>
    </w:p>
    <w:p w14:paraId="13630D11" w14:textId="77777777" w:rsidR="001D3881" w:rsidRPr="001D3881" w:rsidRDefault="001D3881" w:rsidP="001D3881">
      <w:pPr>
        <w:tabs>
          <w:tab w:val="left" w:pos="3364"/>
        </w:tabs>
        <w:ind w:left="360"/>
        <w:jc w:val="both"/>
        <w:rPr>
          <w:rFonts w:ascii="Times New Roman" w:eastAsia="Times New Roman" w:hAnsi="Times New Roman" w:cs="Times New Roman"/>
          <w:color w:val="212529"/>
          <w:sz w:val="22"/>
          <w:szCs w:val="22"/>
          <w:highlight w:val="white"/>
        </w:rPr>
      </w:pPr>
      <w:hyperlink r:id="rId34">
        <w:r w:rsidRPr="001D3881">
          <w:rPr>
            <w:rFonts w:ascii="Times New Roman" w:eastAsia="Times New Roman" w:hAnsi="Times New Roman" w:cs="Times New Roman"/>
            <w:color w:val="1155CC"/>
            <w:sz w:val="22"/>
            <w:szCs w:val="22"/>
            <w:highlight w:val="white"/>
            <w:u w:val="single"/>
          </w:rPr>
          <w:t>HB 291,</w:t>
        </w:r>
      </w:hyperlink>
      <w:r w:rsidRPr="001D3881">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14:paraId="59F9113A"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an emergency conservator; to provide for limitations on the powers and duties of certain emergency conservators.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Juvenile Justice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House, Sent to Senate, Referred to Children and Families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Hearing Held,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Senate Tabled, </w:t>
      </w:r>
      <w:r w:rsidRPr="001D3881">
        <w:rPr>
          <w:rFonts w:ascii="Times New Roman" w:eastAsia="Times New Roman" w:hAnsi="Times New Roman" w:cs="Times New Roman"/>
          <w:color w:val="000000" w:themeColor="text1"/>
          <w:sz w:val="22"/>
          <w:szCs w:val="22"/>
          <w:highlight w:val="white"/>
        </w:rPr>
        <w:t xml:space="preserve">Recommitted to Children and Families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4316C5EC"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p>
    <w:p w14:paraId="5BB3BF22"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hyperlink r:id="rId35" w:history="1">
        <w:r w:rsidRPr="001D3881">
          <w:rPr>
            <w:rStyle w:val="Hyperlink"/>
            <w:rFonts w:ascii="Times New Roman" w:eastAsia="Times New Roman" w:hAnsi="Times New Roman" w:cs="Times New Roman"/>
            <w:sz w:val="22"/>
            <w:szCs w:val="22"/>
          </w:rPr>
          <w:t>HB 218,</w:t>
        </w:r>
      </w:hyperlink>
      <w:r w:rsidRPr="001D3881">
        <w:rPr>
          <w:rFonts w:ascii="Times New Roman" w:eastAsia="Times New Roman" w:hAnsi="Times New Roman" w:cs="Times New Roman"/>
          <w:color w:val="000000" w:themeColor="text1"/>
          <w:sz w:val="22"/>
          <w:szCs w:val="22"/>
          <w:highlight w:val="white"/>
        </w:rPr>
        <w:t xml:space="preserve"> Provides for Sexual Assault Hearsay for Disabled Adults (Rep. Hilton Scott—R)</w:t>
      </w:r>
    </w:p>
    <w:p w14:paraId="19B8515F"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Relating to admissions and confessions, so as to provide for sexual assault hearsay for disabled adults and 17-year-olds.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Judiciary Non-Civil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Withdrawn, Recommitted to Judiciary Non-Civil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Passed House by Substitute, Sent to Senate,</w:t>
      </w:r>
    </w:p>
    <w:p w14:paraId="4F167111" w14:textId="77777777" w:rsidR="001D3881" w:rsidRPr="001D3881" w:rsidRDefault="001D3881" w:rsidP="001D3881">
      <w:pPr>
        <w:tabs>
          <w:tab w:val="left" w:pos="3364"/>
        </w:tabs>
        <w:jc w:val="both"/>
        <w:rPr>
          <w:rFonts w:ascii="Times New Roman" w:eastAsia="Times New Roman" w:hAnsi="Times New Roman" w:cs="Times New Roman"/>
          <w:color w:val="212529"/>
          <w:sz w:val="22"/>
          <w:szCs w:val="22"/>
          <w:highlight w:val="white"/>
        </w:rPr>
      </w:pPr>
    </w:p>
    <w:p w14:paraId="2AFC84ED" w14:textId="77777777" w:rsidR="001D3881" w:rsidRPr="001D3881" w:rsidRDefault="001D3881" w:rsidP="001D3881">
      <w:pPr>
        <w:tabs>
          <w:tab w:val="left" w:pos="3364"/>
        </w:tabs>
        <w:ind w:left="360"/>
        <w:jc w:val="both"/>
        <w:rPr>
          <w:rFonts w:ascii="Times New Roman" w:eastAsia="Times New Roman" w:hAnsi="Times New Roman" w:cs="Times New Roman"/>
          <w:color w:val="212529"/>
          <w:sz w:val="22"/>
          <w:szCs w:val="22"/>
          <w:highlight w:val="white"/>
        </w:rPr>
      </w:pPr>
      <w:hyperlink r:id="rId36">
        <w:r w:rsidRPr="001D3881">
          <w:rPr>
            <w:rFonts w:ascii="Times New Roman" w:eastAsia="Times New Roman" w:hAnsi="Times New Roman" w:cs="Times New Roman"/>
            <w:color w:val="1155CC"/>
            <w:sz w:val="22"/>
            <w:szCs w:val="22"/>
            <w:highlight w:val="white"/>
            <w:u w:val="single"/>
          </w:rPr>
          <w:t>HB 327,</w:t>
        </w:r>
      </w:hyperlink>
      <w:r w:rsidRPr="001D3881">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14:paraId="34843338"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Non-Civil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Sent to Rules, Passed House, Sent to Senate, Referred to Judiciary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Senate Calendar, Senate Tabled, </w:t>
      </w:r>
      <w:r w:rsidRPr="001D3881">
        <w:rPr>
          <w:rFonts w:ascii="Times New Roman" w:eastAsia="Times New Roman" w:hAnsi="Times New Roman" w:cs="Times New Roman"/>
          <w:color w:val="000000" w:themeColor="text1"/>
          <w:sz w:val="22"/>
          <w:szCs w:val="22"/>
          <w:highlight w:val="white"/>
        </w:rPr>
        <w:t xml:space="preserve">Recommitted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4EADAAE2" w14:textId="77777777" w:rsidR="001D3881" w:rsidRPr="001D3881" w:rsidRDefault="001D3881" w:rsidP="001D3881">
      <w:pPr>
        <w:tabs>
          <w:tab w:val="left" w:pos="3364"/>
        </w:tabs>
        <w:jc w:val="both"/>
        <w:rPr>
          <w:rFonts w:ascii="Times New Roman" w:eastAsia="Times New Roman" w:hAnsi="Times New Roman" w:cs="Times New Roman"/>
          <w:color w:val="0563C1"/>
          <w:sz w:val="22"/>
          <w:szCs w:val="22"/>
          <w:highlight w:val="white"/>
        </w:rPr>
      </w:pPr>
    </w:p>
    <w:p w14:paraId="77817B23" w14:textId="77777777" w:rsidR="001D3881" w:rsidRPr="001D3881" w:rsidRDefault="001D3881" w:rsidP="001D3881">
      <w:pPr>
        <w:tabs>
          <w:tab w:val="left" w:pos="3364"/>
        </w:tabs>
        <w:ind w:left="360"/>
        <w:jc w:val="both"/>
        <w:rPr>
          <w:rFonts w:ascii="Times New Roman" w:eastAsia="Times New Roman" w:hAnsi="Times New Roman" w:cs="Times New Roman"/>
          <w:color w:val="000000"/>
          <w:sz w:val="22"/>
          <w:szCs w:val="22"/>
          <w:highlight w:val="white"/>
        </w:rPr>
      </w:pPr>
      <w:hyperlink r:id="rId37">
        <w:r w:rsidRPr="001D3881">
          <w:rPr>
            <w:rFonts w:ascii="Times New Roman" w:eastAsia="Times New Roman" w:hAnsi="Times New Roman" w:cs="Times New Roman"/>
            <w:color w:val="0563C1"/>
            <w:sz w:val="22"/>
            <w:szCs w:val="22"/>
            <w:highlight w:val="white"/>
            <w:u w:val="single"/>
          </w:rPr>
          <w:t>HB 404,</w:t>
        </w:r>
      </w:hyperlink>
      <w:r w:rsidRPr="001D3881">
        <w:rPr>
          <w:rFonts w:ascii="Times New Roman" w:eastAsia="Times New Roman" w:hAnsi="Times New Roman" w:cs="Times New Roman"/>
          <w:color w:val="000000"/>
          <w:sz w:val="22"/>
          <w:szCs w:val="22"/>
          <w:highlight w:val="white"/>
        </w:rPr>
        <w:t xml:space="preserve"> Safe at Home Act (Rep. Kasey Carpenter - R)</w:t>
      </w:r>
    </w:p>
    <w:p w14:paraId="3D5DE22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Referred to Judiciary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Substitute, Pending Rules, Passed House, Sent to Senate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Referred to Senate Judiciary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rPr>
        <w:t xml:space="preserve">, Recommitted to Judiciary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p>
    <w:p w14:paraId="55B9D67F" w14:textId="77777777" w:rsidR="001D3881" w:rsidRPr="001D3881" w:rsidRDefault="001D3881" w:rsidP="001D3881">
      <w:pPr>
        <w:tabs>
          <w:tab w:val="left" w:pos="3364"/>
        </w:tabs>
        <w:jc w:val="both"/>
        <w:rPr>
          <w:rFonts w:ascii="Times New Roman" w:eastAsia="Times New Roman" w:hAnsi="Times New Roman" w:cs="Times New Roman"/>
          <w:color w:val="000000"/>
          <w:sz w:val="22"/>
          <w:szCs w:val="22"/>
        </w:rPr>
      </w:pPr>
    </w:p>
    <w:p w14:paraId="5566A84B" w14:textId="77777777" w:rsidR="001D3881" w:rsidRPr="001D3881" w:rsidRDefault="001D3881" w:rsidP="001D3881">
      <w:pPr>
        <w:tabs>
          <w:tab w:val="left" w:pos="3364"/>
        </w:tabs>
        <w:ind w:left="360"/>
        <w:jc w:val="both"/>
        <w:rPr>
          <w:rFonts w:ascii="Times New Roman" w:eastAsia="Times New Roman" w:hAnsi="Times New Roman" w:cs="Times New Roman"/>
          <w:sz w:val="22"/>
          <w:szCs w:val="22"/>
          <w:highlight w:val="white"/>
        </w:rPr>
      </w:pPr>
      <w:hyperlink r:id="rId38">
        <w:r w:rsidRPr="001D3881">
          <w:rPr>
            <w:rFonts w:ascii="Times New Roman" w:eastAsia="Times New Roman" w:hAnsi="Times New Roman" w:cs="Times New Roman"/>
            <w:color w:val="1155CC"/>
            <w:sz w:val="22"/>
            <w:szCs w:val="22"/>
            <w:highlight w:val="white"/>
            <w:u w:val="single"/>
          </w:rPr>
          <w:t>HB 441,</w:t>
        </w:r>
      </w:hyperlink>
      <w:r w:rsidRPr="001D3881">
        <w:rPr>
          <w:rFonts w:ascii="Times New Roman" w:eastAsia="Times New Roman" w:hAnsi="Times New Roman" w:cs="Times New Roman"/>
          <w:sz w:val="22"/>
          <w:szCs w:val="22"/>
          <w:highlight w:val="white"/>
        </w:rPr>
        <w:t xml:space="preserve"> Authorize and Regulate </w:t>
      </w:r>
      <w:proofErr w:type="spellStart"/>
      <w:r w:rsidRPr="001D3881">
        <w:rPr>
          <w:rFonts w:ascii="Times New Roman" w:eastAsia="Times New Roman" w:hAnsi="Times New Roman" w:cs="Times New Roman"/>
          <w:sz w:val="22"/>
          <w:szCs w:val="22"/>
          <w:highlight w:val="white"/>
        </w:rPr>
        <w:t>Teledentistry</w:t>
      </w:r>
      <w:proofErr w:type="spellEnd"/>
      <w:r w:rsidRPr="001D3881">
        <w:rPr>
          <w:rFonts w:ascii="Times New Roman" w:eastAsia="Times New Roman" w:hAnsi="Times New Roman" w:cs="Times New Roman"/>
          <w:sz w:val="22"/>
          <w:szCs w:val="22"/>
          <w:highlight w:val="white"/>
        </w:rPr>
        <w:t xml:space="preserve"> (Rep. Katie Dempsey - R) </w:t>
      </w:r>
    </w:p>
    <w:p w14:paraId="5E531D23" w14:textId="77777777" w:rsidR="001D3881" w:rsidRPr="001D3881" w:rsidRDefault="001D3881" w:rsidP="001D3881">
      <w:pPr>
        <w:tabs>
          <w:tab w:val="left" w:pos="3364"/>
        </w:tabs>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w:t>
      </w:r>
      <w:proofErr w:type="spellStart"/>
      <w:r w:rsidRPr="001D3881">
        <w:rPr>
          <w:rFonts w:ascii="Times New Roman" w:eastAsia="Times New Roman" w:hAnsi="Times New Roman" w:cs="Times New Roman"/>
          <w:color w:val="212529"/>
          <w:sz w:val="22"/>
          <w:szCs w:val="22"/>
          <w:highlight w:val="white"/>
        </w:rPr>
        <w:t>teledentistry</w:t>
      </w:r>
      <w:proofErr w:type="spellEnd"/>
      <w:r w:rsidRPr="001D3881">
        <w:rPr>
          <w:rFonts w:ascii="Times New Roman" w:eastAsia="Times New Roman" w:hAnsi="Times New Roman" w:cs="Times New Roman"/>
          <w:color w:val="212529"/>
          <w:sz w:val="22"/>
          <w:szCs w:val="22"/>
          <w:highlight w:val="white"/>
        </w:rPr>
        <w:t xml:space="preserve"> in this state by licensed dentists pursuant to permits issued by the Georgia Board of Dentistry.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Hearing Held, Tabled,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Health and Human Services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sz w:val="22"/>
          <w:szCs w:val="22"/>
          <w:highlight w:val="white"/>
        </w:rPr>
        <w:t xml:space="preserve">Passed </w:t>
      </w:r>
      <w:proofErr w:type="spellStart"/>
      <w:r w:rsidRPr="001D3881">
        <w:rPr>
          <w:rFonts w:ascii="Times New Roman" w:eastAsia="Times New Roman" w:hAnsi="Times New Roman" w:cs="Times New Roman"/>
          <w:sz w:val="22"/>
          <w:szCs w:val="22"/>
          <w:highlight w:val="white"/>
        </w:rPr>
        <w:t>Cmte</w:t>
      </w:r>
      <w:proofErr w:type="spellEnd"/>
      <w:r w:rsidRPr="001D3881">
        <w:rPr>
          <w:rFonts w:ascii="Times New Roman" w:eastAsia="Times New Roman" w:hAnsi="Times New Roman" w:cs="Times New Roman"/>
          <w:sz w:val="22"/>
          <w:szCs w:val="22"/>
          <w:highlight w:val="white"/>
        </w:rPr>
        <w:t xml:space="preserve"> by Substitute, Pending Rules </w:t>
      </w:r>
      <w:proofErr w:type="spellStart"/>
      <w:r w:rsidRPr="001D3881">
        <w:rPr>
          <w:rFonts w:ascii="Times New Roman" w:eastAsia="Times New Roman" w:hAnsi="Times New Roman" w:cs="Times New Roman"/>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B050"/>
          <w:sz w:val="22"/>
          <w:szCs w:val="22"/>
          <w:highlight w:val="white"/>
        </w:rPr>
        <w:t>Passed House by Substitute, Sent to Senate</w:t>
      </w:r>
    </w:p>
    <w:p w14:paraId="3591A407" w14:textId="77777777" w:rsidR="001D3881" w:rsidRPr="001D3881" w:rsidRDefault="001D3881" w:rsidP="001D3881">
      <w:pPr>
        <w:tabs>
          <w:tab w:val="left" w:pos="3364"/>
        </w:tabs>
        <w:jc w:val="both"/>
        <w:rPr>
          <w:rFonts w:ascii="Times New Roman" w:eastAsia="Times New Roman" w:hAnsi="Times New Roman" w:cs="Times New Roman"/>
          <w:color w:val="212529"/>
          <w:sz w:val="22"/>
          <w:szCs w:val="22"/>
          <w:highlight w:val="white"/>
        </w:rPr>
      </w:pPr>
    </w:p>
    <w:p w14:paraId="2F4E71FE" w14:textId="77777777" w:rsidR="001D3881" w:rsidRPr="001D3881" w:rsidRDefault="001D3881" w:rsidP="001D3881">
      <w:pPr>
        <w:tabs>
          <w:tab w:val="left" w:pos="3364"/>
        </w:tabs>
        <w:ind w:left="360"/>
        <w:jc w:val="both"/>
        <w:rPr>
          <w:rFonts w:ascii="Times New Roman" w:eastAsia="Times New Roman" w:hAnsi="Times New Roman" w:cs="Times New Roman"/>
          <w:color w:val="212529"/>
          <w:sz w:val="22"/>
          <w:szCs w:val="22"/>
          <w:highlight w:val="white"/>
        </w:rPr>
      </w:pPr>
      <w:hyperlink r:id="rId39">
        <w:r w:rsidRPr="001D3881">
          <w:rPr>
            <w:rFonts w:ascii="Times New Roman" w:eastAsia="Times New Roman" w:hAnsi="Times New Roman" w:cs="Times New Roman"/>
            <w:color w:val="1155CC"/>
            <w:sz w:val="22"/>
            <w:szCs w:val="22"/>
            <w:highlight w:val="white"/>
            <w:u w:val="single"/>
          </w:rPr>
          <w:t>HB 571,</w:t>
        </w:r>
      </w:hyperlink>
      <w:r w:rsidRPr="001D3881">
        <w:rPr>
          <w:rFonts w:ascii="Times New Roman" w:eastAsia="Times New Roman" w:hAnsi="Times New Roman" w:cs="Times New Roman"/>
          <w:color w:val="212529"/>
          <w:sz w:val="22"/>
          <w:szCs w:val="22"/>
          <w:highlight w:val="white"/>
        </w:rPr>
        <w:t xml:space="preserve"> Update the GA Alzheimer’s and Related Dementias State Plan every Four Years (Rep. Deborah </w:t>
      </w:r>
      <w:proofErr w:type="spellStart"/>
      <w:r w:rsidRPr="001D3881">
        <w:rPr>
          <w:rFonts w:ascii="Times New Roman" w:eastAsia="Times New Roman" w:hAnsi="Times New Roman" w:cs="Times New Roman"/>
          <w:color w:val="212529"/>
          <w:sz w:val="22"/>
          <w:szCs w:val="22"/>
          <w:highlight w:val="white"/>
        </w:rPr>
        <w:t>Silcox</w:t>
      </w:r>
      <w:proofErr w:type="spellEnd"/>
      <w:r w:rsidRPr="001D3881">
        <w:rPr>
          <w:rFonts w:ascii="Times New Roman" w:eastAsia="Times New Roman" w:hAnsi="Times New Roman" w:cs="Times New Roman"/>
          <w:color w:val="212529"/>
          <w:sz w:val="22"/>
          <w:szCs w:val="22"/>
          <w:highlight w:val="white"/>
        </w:rPr>
        <w:t xml:space="preserve"> - R) </w:t>
      </w:r>
    </w:p>
    <w:p w14:paraId="6F77E1C1"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Human Relations and Aging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Withdrawn, 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Passed House, Sent to Senate, Referred to Senate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r w:rsidRPr="001D3881">
        <w:rPr>
          <w:rFonts w:ascii="Times New Roman" w:eastAsia="Times New Roman" w:hAnsi="Times New Roman" w:cs="Times New Roman"/>
          <w:color w:val="000000" w:themeColor="text1"/>
          <w:sz w:val="22"/>
          <w:szCs w:val="22"/>
          <w:highlight w:val="white"/>
        </w:rPr>
        <w:t xml:space="preserve">Recommitted to Health and Human Services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Passed Senate, To Governor Kemp</w:t>
      </w:r>
    </w:p>
    <w:p w14:paraId="651CAA10" w14:textId="77777777" w:rsidR="001D3881" w:rsidRPr="001D3881" w:rsidRDefault="001D3881" w:rsidP="001D3881">
      <w:pPr>
        <w:tabs>
          <w:tab w:val="left" w:pos="3364"/>
        </w:tabs>
        <w:jc w:val="both"/>
        <w:rPr>
          <w:rFonts w:ascii="Times New Roman" w:eastAsia="Times New Roman" w:hAnsi="Times New Roman" w:cs="Times New Roman"/>
          <w:color w:val="000000"/>
          <w:sz w:val="22"/>
          <w:szCs w:val="22"/>
          <w:highlight w:val="white"/>
        </w:rPr>
      </w:pPr>
    </w:p>
    <w:p w14:paraId="17B518E2" w14:textId="77777777" w:rsidR="001D3881" w:rsidRPr="001D3881" w:rsidRDefault="001D3881" w:rsidP="001D3881">
      <w:pPr>
        <w:tabs>
          <w:tab w:val="left" w:pos="3364"/>
        </w:tabs>
        <w:ind w:left="360"/>
        <w:jc w:val="both"/>
        <w:rPr>
          <w:rFonts w:ascii="Times New Roman" w:eastAsia="Times New Roman" w:hAnsi="Times New Roman" w:cs="Times New Roman"/>
          <w:color w:val="212529"/>
          <w:sz w:val="22"/>
          <w:szCs w:val="22"/>
          <w:highlight w:val="white"/>
        </w:rPr>
      </w:pPr>
      <w:hyperlink r:id="rId40">
        <w:r w:rsidRPr="001D3881">
          <w:rPr>
            <w:rFonts w:ascii="Times New Roman" w:eastAsia="Times New Roman" w:hAnsi="Times New Roman" w:cs="Times New Roman"/>
            <w:color w:val="0563C1"/>
            <w:sz w:val="22"/>
            <w:szCs w:val="22"/>
            <w:highlight w:val="white"/>
            <w:u w:val="single"/>
          </w:rPr>
          <w:t>HB 582,</w:t>
        </w:r>
      </w:hyperlink>
      <w:r w:rsidRPr="001D3881">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14:paraId="19884D4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sidRPr="001D3881">
        <w:rPr>
          <w:rFonts w:ascii="Times New Roman" w:eastAsia="Times New Roman" w:hAnsi="Times New Roman" w:cs="Times New Roman"/>
          <w:b/>
          <w:color w:val="000000"/>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Human Relations and Aging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highlight w:val="white"/>
        </w:rPr>
        <w:t>DEAD</w:t>
      </w:r>
    </w:p>
    <w:p w14:paraId="1D085E1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650EDAB8"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hyperlink r:id="rId41" w:history="1">
        <w:r w:rsidRPr="001D3881">
          <w:rPr>
            <w:rStyle w:val="Hyperlink"/>
            <w:rFonts w:ascii="Times New Roman" w:eastAsia="Times New Roman" w:hAnsi="Times New Roman" w:cs="Times New Roman"/>
            <w:sz w:val="22"/>
            <w:szCs w:val="22"/>
          </w:rPr>
          <w:t>HB 1078,</w:t>
        </w:r>
      </w:hyperlink>
      <w:r w:rsidRPr="001D3881">
        <w:rPr>
          <w:rFonts w:ascii="Times New Roman" w:eastAsia="Times New Roman" w:hAnsi="Times New Roman" w:cs="Times New Roman"/>
          <w:color w:val="000000"/>
          <w:sz w:val="22"/>
          <w:szCs w:val="22"/>
          <w:highlight w:val="white"/>
        </w:rPr>
        <w:t xml:space="preserve"> Establishing PACE program (Rep. Jesse </w:t>
      </w:r>
      <w:proofErr w:type="spellStart"/>
      <w:r w:rsidRPr="001D3881">
        <w:rPr>
          <w:rFonts w:ascii="Times New Roman" w:eastAsia="Times New Roman" w:hAnsi="Times New Roman" w:cs="Times New Roman"/>
          <w:color w:val="000000"/>
          <w:sz w:val="22"/>
          <w:szCs w:val="22"/>
          <w:highlight w:val="white"/>
        </w:rPr>
        <w:t>Petrea</w:t>
      </w:r>
      <w:proofErr w:type="spellEnd"/>
      <w:r w:rsidRPr="001D3881">
        <w:rPr>
          <w:rFonts w:ascii="Times New Roman" w:eastAsia="Times New Roman" w:hAnsi="Times New Roman" w:cs="Times New Roman"/>
          <w:color w:val="000000"/>
          <w:sz w:val="22"/>
          <w:szCs w:val="22"/>
          <w:highlight w:val="white"/>
        </w:rPr>
        <w:t xml:space="preserve"> - R)</w:t>
      </w:r>
    </w:p>
    <w:p w14:paraId="05E9A56E" w14:textId="77777777" w:rsidR="001D3881" w:rsidRPr="001D3881" w:rsidRDefault="001D3881" w:rsidP="001D3881">
      <w:pPr>
        <w:ind w:left="360"/>
        <w:jc w:val="both"/>
        <w:rPr>
          <w:rFonts w:ascii="Times New Roman" w:eastAsia="Times New Roman" w:hAnsi="Times New Roman" w:cs="Times New Roman"/>
          <w:bCs/>
          <w:color w:val="00B050"/>
          <w:sz w:val="22"/>
          <w:szCs w:val="22"/>
        </w:rPr>
      </w:pPr>
      <w:r w:rsidRPr="001D3881">
        <w:rPr>
          <w:rFonts w:ascii="Times New Roman" w:eastAsia="Times New Roman" w:hAnsi="Times New Roman" w:cs="Times New Roman"/>
          <w:bCs/>
          <w:sz w:val="22"/>
          <w:szCs w:val="22"/>
        </w:rPr>
        <w:t xml:space="preserve">Relating to services for the aging, so as create a new adult day center licensure exclusion; to authorize the Department of Community Health to establish and implement the Georgia Program of All-Inclusive Care for the Elderly (PACE) as part of the state's medical assistance program; to provide for definitions; to exempt PACE organizations from the requirement to obtain a certificate of authority as a health maintenance organization. </w:t>
      </w:r>
      <w:r w:rsidRPr="001D3881">
        <w:rPr>
          <w:rFonts w:ascii="Times New Roman" w:eastAsia="Times New Roman" w:hAnsi="Times New Roman" w:cs="Times New Roman"/>
          <w:b/>
          <w:sz w:val="22"/>
          <w:szCs w:val="22"/>
        </w:rPr>
        <w:t>Status</w:t>
      </w:r>
      <w:r w:rsidRPr="001D3881">
        <w:rPr>
          <w:rFonts w:ascii="Times New Roman" w:eastAsia="Times New Roman" w:hAnsi="Times New Roman" w:cs="Times New Roman"/>
          <w:b/>
          <w:color w:val="000000" w:themeColor="text1"/>
          <w:sz w:val="22"/>
          <w:szCs w:val="22"/>
        </w:rPr>
        <w:t>:</w:t>
      </w:r>
      <w:r w:rsidRPr="001D3881">
        <w:rPr>
          <w:rFonts w:ascii="Times New Roman" w:eastAsia="Times New Roman" w:hAnsi="Times New Roman" w:cs="Times New Roman"/>
          <w:bCs/>
          <w:color w:val="000000" w:themeColor="text1"/>
          <w:sz w:val="22"/>
          <w:szCs w:val="22"/>
        </w:rPr>
        <w:t xml:space="preserve"> Referred to Human Relations and Aging </w:t>
      </w:r>
      <w:proofErr w:type="spellStart"/>
      <w:r w:rsidRPr="001D3881">
        <w:rPr>
          <w:rFonts w:ascii="Times New Roman" w:eastAsia="Times New Roman" w:hAnsi="Times New Roman" w:cs="Times New Roman"/>
          <w:bCs/>
          <w:color w:val="000000" w:themeColor="text1"/>
          <w:sz w:val="22"/>
          <w:szCs w:val="22"/>
        </w:rPr>
        <w:t>Cmte</w:t>
      </w:r>
      <w:proofErr w:type="spellEnd"/>
      <w:r w:rsidRPr="001D3881">
        <w:rPr>
          <w:rFonts w:ascii="Times New Roman" w:eastAsia="Times New Roman" w:hAnsi="Times New Roman" w:cs="Times New Roman"/>
          <w:bCs/>
          <w:color w:val="000000" w:themeColor="text1"/>
          <w:sz w:val="22"/>
          <w:szCs w:val="22"/>
        </w:rPr>
        <w:t xml:space="preserve">, Passed </w:t>
      </w:r>
      <w:proofErr w:type="spellStart"/>
      <w:r w:rsidRPr="001D3881">
        <w:rPr>
          <w:rFonts w:ascii="Times New Roman" w:eastAsia="Times New Roman" w:hAnsi="Times New Roman" w:cs="Times New Roman"/>
          <w:bCs/>
          <w:color w:val="000000" w:themeColor="text1"/>
          <w:sz w:val="22"/>
          <w:szCs w:val="22"/>
        </w:rPr>
        <w:t>Cmte</w:t>
      </w:r>
      <w:proofErr w:type="spellEnd"/>
      <w:r w:rsidRPr="001D3881">
        <w:rPr>
          <w:rFonts w:ascii="Times New Roman" w:eastAsia="Times New Roman" w:hAnsi="Times New Roman" w:cs="Times New Roman"/>
          <w:bCs/>
          <w:color w:val="000000" w:themeColor="text1"/>
          <w:sz w:val="22"/>
          <w:szCs w:val="22"/>
        </w:rPr>
        <w:t xml:space="preserve">, Pending Rules </w:t>
      </w:r>
      <w:proofErr w:type="spellStart"/>
      <w:r w:rsidRPr="001D3881">
        <w:rPr>
          <w:rFonts w:ascii="Times New Roman" w:eastAsia="Times New Roman" w:hAnsi="Times New Roman" w:cs="Times New Roman"/>
          <w:bCs/>
          <w:color w:val="000000" w:themeColor="text1"/>
          <w:sz w:val="22"/>
          <w:szCs w:val="22"/>
        </w:rPr>
        <w:t>Cmte</w:t>
      </w:r>
      <w:proofErr w:type="spellEnd"/>
      <w:r w:rsidRPr="001D3881">
        <w:rPr>
          <w:rFonts w:ascii="Times New Roman" w:eastAsia="Times New Roman" w:hAnsi="Times New Roman" w:cs="Times New Roman"/>
          <w:bCs/>
          <w:color w:val="000000" w:themeColor="text1"/>
          <w:sz w:val="22"/>
          <w:szCs w:val="22"/>
        </w:rPr>
        <w:t xml:space="preserve">, </w:t>
      </w:r>
      <w:r w:rsidRPr="001D3881">
        <w:rPr>
          <w:rFonts w:ascii="Times New Roman" w:eastAsia="Times New Roman" w:hAnsi="Times New Roman" w:cs="Times New Roman"/>
          <w:bCs/>
          <w:color w:val="00B050"/>
          <w:sz w:val="22"/>
          <w:szCs w:val="22"/>
        </w:rPr>
        <w:t xml:space="preserve">Passed House, Sent to Senate, Referred to Health and Human Services </w:t>
      </w:r>
      <w:proofErr w:type="spellStart"/>
      <w:r w:rsidRPr="001D3881">
        <w:rPr>
          <w:rFonts w:ascii="Times New Roman" w:eastAsia="Times New Roman" w:hAnsi="Times New Roman" w:cs="Times New Roman"/>
          <w:bCs/>
          <w:color w:val="00B050"/>
          <w:sz w:val="22"/>
          <w:szCs w:val="22"/>
        </w:rPr>
        <w:t>Cmte</w:t>
      </w:r>
      <w:proofErr w:type="spellEnd"/>
    </w:p>
    <w:p w14:paraId="6F7C259B" w14:textId="77777777" w:rsidR="001D3881" w:rsidRPr="001D3881" w:rsidRDefault="001D3881" w:rsidP="001D3881">
      <w:pPr>
        <w:ind w:left="360"/>
        <w:jc w:val="both"/>
        <w:rPr>
          <w:rFonts w:ascii="Times New Roman" w:eastAsia="Times New Roman" w:hAnsi="Times New Roman" w:cs="Times New Roman"/>
          <w:bCs/>
          <w:sz w:val="22"/>
          <w:szCs w:val="22"/>
          <w:highlight w:val="white"/>
        </w:rPr>
      </w:pPr>
    </w:p>
    <w:p w14:paraId="08BB9171" w14:textId="77777777" w:rsidR="001D3881" w:rsidRPr="001D3881" w:rsidRDefault="001D3881" w:rsidP="001D3881">
      <w:pPr>
        <w:ind w:left="360"/>
        <w:jc w:val="both"/>
        <w:rPr>
          <w:rFonts w:ascii="Times New Roman" w:eastAsia="Times New Roman" w:hAnsi="Times New Roman" w:cs="Times New Roman"/>
          <w:bCs/>
          <w:sz w:val="22"/>
          <w:szCs w:val="22"/>
        </w:rPr>
      </w:pPr>
      <w:hyperlink r:id="rId42" w:history="1">
        <w:r w:rsidRPr="001D3881">
          <w:rPr>
            <w:rStyle w:val="Hyperlink"/>
            <w:rFonts w:ascii="Times New Roman" w:eastAsia="Times New Roman" w:hAnsi="Times New Roman" w:cs="Times New Roman"/>
            <w:bCs/>
            <w:sz w:val="22"/>
            <w:szCs w:val="22"/>
            <w:highlight w:val="white"/>
          </w:rPr>
          <w:t>HB 1123,</w:t>
        </w:r>
      </w:hyperlink>
      <w:r w:rsidRPr="001D3881">
        <w:rPr>
          <w:rFonts w:ascii="Times New Roman" w:eastAsia="Times New Roman" w:hAnsi="Times New Roman" w:cs="Times New Roman"/>
          <w:bCs/>
          <w:sz w:val="22"/>
          <w:szCs w:val="22"/>
          <w:highlight w:val="white"/>
        </w:rPr>
        <w:t xml:space="preserve"> </w:t>
      </w:r>
      <w:r w:rsidRPr="001D3881">
        <w:rPr>
          <w:rFonts w:ascii="Times New Roman" w:eastAsia="Times New Roman" w:hAnsi="Times New Roman" w:cs="Times New Roman"/>
          <w:bCs/>
          <w:sz w:val="22"/>
          <w:szCs w:val="22"/>
        </w:rPr>
        <w:t>Establish Exploitation Multidisciplinary Teams (Rep. Carter Barrett – R)</w:t>
      </w:r>
    </w:p>
    <w:p w14:paraId="1EC73F58" w14:textId="77777777" w:rsidR="001D3881" w:rsidRPr="001D3881" w:rsidRDefault="001D3881" w:rsidP="001D3881">
      <w:pPr>
        <w:ind w:left="360"/>
        <w:jc w:val="both"/>
        <w:rPr>
          <w:rFonts w:ascii="Times New Roman" w:eastAsia="Times New Roman" w:hAnsi="Times New Roman" w:cs="Times New Roman"/>
          <w:bCs/>
          <w:color w:val="000000" w:themeColor="text1"/>
          <w:sz w:val="22"/>
          <w:szCs w:val="22"/>
        </w:rPr>
      </w:pPr>
      <w:r w:rsidRPr="001D3881">
        <w:rPr>
          <w:rFonts w:ascii="Times New Roman" w:eastAsia="Times New Roman" w:hAnsi="Times New Roman" w:cs="Times New Roman"/>
          <w:bCs/>
          <w:color w:val="273E47"/>
          <w:sz w:val="22"/>
          <w:szCs w:val="22"/>
        </w:rPr>
        <w:t xml:space="preserve">Handicapped persons; require establishment of an Adult Abuse, Neglect, and Exploitation Multidisciplinary Team in each judicial circuit. </w:t>
      </w:r>
      <w:r w:rsidRPr="001D3881">
        <w:rPr>
          <w:rFonts w:ascii="Times New Roman" w:eastAsia="Times New Roman" w:hAnsi="Times New Roman" w:cs="Times New Roman"/>
          <w:b/>
          <w:bCs/>
          <w:color w:val="273E47"/>
          <w:sz w:val="22"/>
          <w:szCs w:val="22"/>
        </w:rPr>
        <w:t>Stat</w:t>
      </w:r>
      <w:r w:rsidRPr="001D3881">
        <w:rPr>
          <w:rFonts w:ascii="Times New Roman" w:eastAsia="Times New Roman" w:hAnsi="Times New Roman" w:cs="Times New Roman"/>
          <w:b/>
          <w:bCs/>
          <w:color w:val="000000" w:themeColor="text1"/>
          <w:sz w:val="22"/>
          <w:szCs w:val="22"/>
        </w:rPr>
        <w:t>us:</w:t>
      </w:r>
      <w:r w:rsidRPr="001D3881">
        <w:rPr>
          <w:rFonts w:ascii="Times New Roman" w:eastAsia="Times New Roman" w:hAnsi="Times New Roman" w:cs="Times New Roman"/>
          <w:bCs/>
          <w:color w:val="000000" w:themeColor="text1"/>
          <w:sz w:val="22"/>
          <w:szCs w:val="22"/>
        </w:rPr>
        <w:t xml:space="preserve"> Referred to Judiciary Non-Civil </w:t>
      </w:r>
      <w:proofErr w:type="spellStart"/>
      <w:r w:rsidRPr="001D3881">
        <w:rPr>
          <w:rFonts w:ascii="Times New Roman" w:eastAsia="Times New Roman" w:hAnsi="Times New Roman" w:cs="Times New Roman"/>
          <w:bCs/>
          <w:color w:val="000000" w:themeColor="text1"/>
          <w:sz w:val="22"/>
          <w:szCs w:val="22"/>
        </w:rPr>
        <w:t>Cmte</w:t>
      </w:r>
      <w:proofErr w:type="spellEnd"/>
      <w:r w:rsidRPr="001D3881">
        <w:rPr>
          <w:rFonts w:ascii="Times New Roman" w:eastAsia="Times New Roman" w:hAnsi="Times New Roman" w:cs="Times New Roman"/>
          <w:bCs/>
          <w:color w:val="000000" w:themeColor="text1"/>
          <w:sz w:val="22"/>
          <w:szCs w:val="22"/>
        </w:rPr>
        <w:t xml:space="preserve">, </w:t>
      </w:r>
      <w:r w:rsidRPr="001D3881">
        <w:rPr>
          <w:rFonts w:ascii="Times New Roman" w:eastAsia="Times New Roman" w:hAnsi="Times New Roman" w:cs="Times New Roman"/>
          <w:bCs/>
          <w:color w:val="00B050"/>
          <w:sz w:val="22"/>
          <w:szCs w:val="22"/>
        </w:rPr>
        <w:t xml:space="preserve">Passed </w:t>
      </w:r>
      <w:proofErr w:type="spellStart"/>
      <w:r w:rsidRPr="001D3881">
        <w:rPr>
          <w:rFonts w:ascii="Times New Roman" w:eastAsia="Times New Roman" w:hAnsi="Times New Roman" w:cs="Times New Roman"/>
          <w:bCs/>
          <w:color w:val="00B050"/>
          <w:sz w:val="22"/>
          <w:szCs w:val="22"/>
        </w:rPr>
        <w:t>Cmte</w:t>
      </w:r>
      <w:proofErr w:type="spellEnd"/>
      <w:r w:rsidRPr="001D3881">
        <w:rPr>
          <w:rFonts w:ascii="Times New Roman" w:eastAsia="Times New Roman" w:hAnsi="Times New Roman" w:cs="Times New Roman"/>
          <w:bCs/>
          <w:color w:val="00B050"/>
          <w:sz w:val="22"/>
          <w:szCs w:val="22"/>
        </w:rPr>
        <w:t xml:space="preserve"> by Substitute, Pending Rules, Passed House by Substitute, Sent to Senate</w:t>
      </w:r>
    </w:p>
    <w:p w14:paraId="5CD5DBA6" w14:textId="77777777" w:rsidR="001D3881" w:rsidRPr="001D3881" w:rsidRDefault="001D3881" w:rsidP="001D3881">
      <w:pPr>
        <w:ind w:left="360"/>
        <w:jc w:val="both"/>
        <w:rPr>
          <w:rFonts w:ascii="Times New Roman" w:eastAsia="Times New Roman" w:hAnsi="Times New Roman" w:cs="Times New Roman"/>
          <w:sz w:val="22"/>
          <w:szCs w:val="22"/>
        </w:rPr>
      </w:pPr>
    </w:p>
    <w:p w14:paraId="1358507D" w14:textId="77777777" w:rsidR="001D3881" w:rsidRPr="001D3881" w:rsidRDefault="001D3881" w:rsidP="001D3881">
      <w:pPr>
        <w:ind w:left="360"/>
        <w:jc w:val="both"/>
        <w:rPr>
          <w:rFonts w:ascii="Times New Roman" w:eastAsia="Times New Roman" w:hAnsi="Times New Roman" w:cs="Times New Roman"/>
          <w:sz w:val="22"/>
          <w:szCs w:val="22"/>
        </w:rPr>
      </w:pPr>
      <w:hyperlink r:id="rId43" w:history="1">
        <w:r w:rsidRPr="001D3881">
          <w:rPr>
            <w:rStyle w:val="Hyperlink"/>
            <w:rFonts w:ascii="Times New Roman" w:eastAsia="Times New Roman" w:hAnsi="Times New Roman" w:cs="Times New Roman"/>
            <w:sz w:val="22"/>
            <w:szCs w:val="22"/>
          </w:rPr>
          <w:t>HB 1335,</w:t>
        </w:r>
      </w:hyperlink>
      <w:r w:rsidRPr="001D3881">
        <w:rPr>
          <w:rFonts w:ascii="Times New Roman" w:eastAsia="Times New Roman" w:hAnsi="Times New Roman" w:cs="Times New Roman"/>
          <w:sz w:val="22"/>
          <w:szCs w:val="22"/>
        </w:rPr>
        <w:t xml:space="preserve"> Revising Staffing Requirements at Elder Care Facilities (Rep. John LaHood—R)</w:t>
      </w:r>
    </w:p>
    <w:p w14:paraId="3E149571"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Relating to regulation of hospitals and related institutions, so as to revise staffing requirements for personal care homes, assisted living communities, and memory care centers.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Passed House by Substitute, Sent to Senate</w:t>
      </w:r>
    </w:p>
    <w:p w14:paraId="36B5D536" w14:textId="77777777" w:rsidR="001D3881" w:rsidRPr="001D3881" w:rsidRDefault="001D3881" w:rsidP="001D3881">
      <w:pPr>
        <w:tabs>
          <w:tab w:val="left" w:pos="3364"/>
        </w:tabs>
        <w:jc w:val="both"/>
        <w:rPr>
          <w:rFonts w:ascii="Times New Roman" w:eastAsia="Times New Roman" w:hAnsi="Times New Roman" w:cs="Times New Roman"/>
          <w:color w:val="212529"/>
          <w:sz w:val="22"/>
          <w:szCs w:val="22"/>
          <w:highlight w:val="white"/>
        </w:rPr>
      </w:pPr>
    </w:p>
    <w:p w14:paraId="78C14531" w14:textId="77777777" w:rsidR="001D3881" w:rsidRPr="001D3881" w:rsidRDefault="001D3881" w:rsidP="001D3881">
      <w:pPr>
        <w:tabs>
          <w:tab w:val="left" w:pos="3364"/>
        </w:tabs>
        <w:ind w:left="360"/>
        <w:jc w:val="both"/>
        <w:rPr>
          <w:rFonts w:ascii="Times New Roman" w:eastAsia="Times New Roman" w:hAnsi="Times New Roman" w:cs="Times New Roman"/>
          <w:color w:val="212529"/>
          <w:sz w:val="22"/>
          <w:szCs w:val="22"/>
          <w:highlight w:val="white"/>
        </w:rPr>
      </w:pPr>
      <w:hyperlink r:id="rId44">
        <w:r w:rsidRPr="001D3881">
          <w:rPr>
            <w:rFonts w:ascii="Times New Roman" w:eastAsia="Times New Roman" w:hAnsi="Times New Roman" w:cs="Times New Roman"/>
            <w:color w:val="1155CC"/>
            <w:sz w:val="22"/>
            <w:szCs w:val="22"/>
            <w:highlight w:val="white"/>
            <w:u w:val="single"/>
          </w:rPr>
          <w:t>HR 141,</w:t>
        </w:r>
      </w:hyperlink>
      <w:r w:rsidRPr="001D3881">
        <w:rPr>
          <w:rFonts w:ascii="Times New Roman" w:eastAsia="Times New Roman" w:hAnsi="Times New Roman" w:cs="Times New Roman"/>
          <w:color w:val="212529"/>
          <w:sz w:val="22"/>
          <w:szCs w:val="22"/>
          <w:highlight w:val="white"/>
        </w:rPr>
        <w:t xml:space="preserve"> House Study Committee on Expanding Long-Term Care Options (Rep. Lee Hawkins - R) </w:t>
      </w:r>
    </w:p>
    <w:p w14:paraId="29885B11"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Human Relations and Aging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w:t>
      </w:r>
      <w:r w:rsidRPr="001D3881">
        <w:rPr>
          <w:rFonts w:ascii="Times New Roman" w:eastAsia="Times New Roman" w:hAnsi="Times New Roman" w:cs="Times New Roman"/>
          <w:sz w:val="22"/>
          <w:szCs w:val="22"/>
          <w:highlight w:val="white"/>
        </w:rPr>
        <w:t xml:space="preserve">Substitute, </w:t>
      </w:r>
      <w:r w:rsidRPr="001D3881">
        <w:rPr>
          <w:rFonts w:ascii="Times New Roman" w:eastAsia="Times New Roman" w:hAnsi="Times New Roman" w:cs="Times New Roman"/>
          <w:color w:val="000000" w:themeColor="text1"/>
          <w:sz w:val="22"/>
          <w:szCs w:val="22"/>
          <w:highlight w:val="white"/>
        </w:rPr>
        <w:t xml:space="preserve">Withdrawn and Recommitted to Human Relations and Aging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6F1A752A" w14:textId="77777777" w:rsidR="001D3881" w:rsidRPr="001D3881" w:rsidRDefault="001D3881" w:rsidP="001D3881">
      <w:pPr>
        <w:jc w:val="both"/>
        <w:rPr>
          <w:rFonts w:ascii="Times New Roman" w:eastAsia="Times New Roman" w:hAnsi="Times New Roman" w:cs="Times New Roman"/>
          <w:sz w:val="22"/>
          <w:szCs w:val="22"/>
          <w:highlight w:val="white"/>
        </w:rPr>
      </w:pPr>
    </w:p>
    <w:p w14:paraId="650DABDD"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45">
        <w:r w:rsidRPr="001D3881">
          <w:rPr>
            <w:rFonts w:ascii="Times New Roman" w:eastAsia="Times New Roman" w:hAnsi="Times New Roman" w:cs="Times New Roman"/>
            <w:color w:val="1155CC"/>
            <w:sz w:val="22"/>
            <w:szCs w:val="22"/>
            <w:highlight w:val="white"/>
            <w:u w:val="single"/>
          </w:rPr>
          <w:t>SB 177,</w:t>
        </w:r>
      </w:hyperlink>
      <w:r w:rsidRPr="001D3881">
        <w:rPr>
          <w:rFonts w:ascii="Times New Roman" w:eastAsia="Times New Roman" w:hAnsi="Times New Roman" w:cs="Times New Roman"/>
          <w:sz w:val="22"/>
          <w:szCs w:val="22"/>
          <w:highlight w:val="white"/>
        </w:rPr>
        <w:t xml:space="preserve"> “Food Security Eradication Act” (Sen. Harold Jones - D)</w:t>
      </w:r>
    </w:p>
    <w:p w14:paraId="588734C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Senate Agriculture and Consumer Affairs,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Senate, Sent to House, Referred to Agriculture &amp; Consumer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r w:rsidRPr="001D3881">
        <w:rPr>
          <w:rFonts w:ascii="Times New Roman" w:eastAsia="Times New Roman" w:hAnsi="Times New Roman" w:cs="Times New Roman"/>
          <w:color w:val="000000" w:themeColor="text1"/>
          <w:sz w:val="22"/>
          <w:szCs w:val="22"/>
          <w:highlight w:val="white"/>
        </w:rPr>
        <w:t xml:space="preserve">Recommitted to Agriculture &amp; Consumer Affairs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5601451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09C421B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hyperlink r:id="rId46" w:history="1">
        <w:r w:rsidRPr="001D3881">
          <w:rPr>
            <w:rStyle w:val="Hyperlink"/>
            <w:rFonts w:ascii="Times New Roman" w:eastAsia="Times New Roman" w:hAnsi="Times New Roman" w:cs="Times New Roman"/>
            <w:sz w:val="22"/>
            <w:szCs w:val="22"/>
            <w:highlight w:val="white"/>
          </w:rPr>
          <w:t>SB 477,</w:t>
        </w:r>
      </w:hyperlink>
      <w:r w:rsidRPr="001D3881">
        <w:rPr>
          <w:rFonts w:ascii="Times New Roman" w:eastAsia="Times New Roman" w:hAnsi="Times New Roman" w:cs="Times New Roman"/>
          <w:color w:val="000000" w:themeColor="text1"/>
          <w:sz w:val="22"/>
          <w:szCs w:val="22"/>
          <w:highlight w:val="white"/>
        </w:rPr>
        <w:t xml:space="preserve"> Peach Save Plan (Sen. Chuck </w:t>
      </w:r>
      <w:proofErr w:type="spellStart"/>
      <w:r w:rsidRPr="001D3881">
        <w:rPr>
          <w:rFonts w:ascii="Times New Roman" w:eastAsia="Times New Roman" w:hAnsi="Times New Roman" w:cs="Times New Roman"/>
          <w:color w:val="000000" w:themeColor="text1"/>
          <w:sz w:val="22"/>
          <w:szCs w:val="22"/>
          <w:highlight w:val="white"/>
        </w:rPr>
        <w:t>Hufstetler</w:t>
      </w:r>
      <w:proofErr w:type="spellEnd"/>
      <w:r w:rsidRPr="001D3881">
        <w:rPr>
          <w:rFonts w:ascii="Times New Roman" w:eastAsia="Times New Roman" w:hAnsi="Times New Roman" w:cs="Times New Roman"/>
          <w:color w:val="000000" w:themeColor="text1"/>
          <w:sz w:val="22"/>
          <w:szCs w:val="22"/>
          <w:highlight w:val="white"/>
        </w:rPr>
        <w:t xml:space="preserve"> – R)</w:t>
      </w:r>
    </w:p>
    <w:p w14:paraId="444DBF85" w14:textId="77777777" w:rsidR="001D3881" w:rsidRPr="001D3881" w:rsidRDefault="001D3881" w:rsidP="001D3881">
      <w:pPr>
        <w:ind w:left="360"/>
        <w:jc w:val="both"/>
        <w:rPr>
          <w:rFonts w:ascii="Times New Roman" w:eastAsia="Times New Roman" w:hAnsi="Times New Roman" w:cs="Times New Roman"/>
          <w:color w:val="212529"/>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retirement and pensions, so as to provide for the creation of the Peach Save plan, a defined contribution retirement plan. </w:t>
      </w:r>
      <w:r w:rsidRPr="001D3881">
        <w:rPr>
          <w:rFonts w:ascii="Times New Roman" w:eastAsia="Times New Roman" w:hAnsi="Times New Roman" w:cs="Times New Roman"/>
          <w:b/>
          <w:color w:val="212529"/>
          <w:sz w:val="22"/>
          <w:szCs w:val="22"/>
          <w:shd w:val="clear" w:color="auto" w:fill="FFFFFF"/>
        </w:rPr>
        <w:t xml:space="preserve">Status: </w:t>
      </w:r>
      <w:r w:rsidRPr="001D3881">
        <w:rPr>
          <w:rFonts w:ascii="Times New Roman" w:eastAsia="Times New Roman" w:hAnsi="Times New Roman" w:cs="Times New Roman"/>
          <w:color w:val="212529"/>
          <w:sz w:val="22"/>
          <w:szCs w:val="22"/>
          <w:shd w:val="clear" w:color="auto" w:fill="FFFFFF"/>
        </w:rPr>
        <w:t xml:space="preserve">Referred to Retirement </w:t>
      </w:r>
      <w:proofErr w:type="spellStart"/>
      <w:r w:rsidRPr="001D3881">
        <w:rPr>
          <w:rFonts w:ascii="Times New Roman" w:eastAsia="Times New Roman" w:hAnsi="Times New Roman" w:cs="Times New Roman"/>
          <w:color w:val="212529"/>
          <w:sz w:val="22"/>
          <w:szCs w:val="22"/>
          <w:shd w:val="clear" w:color="auto" w:fill="FFFFFF"/>
        </w:rPr>
        <w:t>Cmte</w:t>
      </w:r>
      <w:proofErr w:type="spellEnd"/>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color w:val="FF0000"/>
          <w:sz w:val="22"/>
          <w:szCs w:val="22"/>
          <w:shd w:val="clear" w:color="auto" w:fill="FFFFFF"/>
        </w:rPr>
        <w:t>DEAD</w:t>
      </w:r>
    </w:p>
    <w:p w14:paraId="75B935F1" w14:textId="77777777" w:rsidR="001D3881" w:rsidRPr="001D3881" w:rsidRDefault="001D3881" w:rsidP="001D3881">
      <w:pPr>
        <w:ind w:left="360"/>
        <w:jc w:val="both"/>
        <w:rPr>
          <w:rFonts w:ascii="Times New Roman" w:eastAsia="Times New Roman" w:hAnsi="Times New Roman" w:cs="Times New Roman"/>
          <w:color w:val="212529"/>
          <w:sz w:val="22"/>
          <w:szCs w:val="22"/>
          <w:shd w:val="clear" w:color="auto" w:fill="FFFFFF"/>
        </w:rPr>
      </w:pPr>
    </w:p>
    <w:p w14:paraId="5D575C94" w14:textId="77777777" w:rsidR="001D3881" w:rsidRPr="001D3881" w:rsidRDefault="001D3881" w:rsidP="001D3881">
      <w:pPr>
        <w:ind w:left="360"/>
        <w:jc w:val="both"/>
        <w:rPr>
          <w:rFonts w:ascii="Times New Roman" w:eastAsia="Times New Roman" w:hAnsi="Times New Roman" w:cs="Times New Roman"/>
          <w:color w:val="212529"/>
          <w:sz w:val="22"/>
          <w:szCs w:val="22"/>
          <w:shd w:val="clear" w:color="auto" w:fill="FFFFFF"/>
        </w:rPr>
      </w:pPr>
      <w:hyperlink r:id="rId47" w:history="1">
        <w:r w:rsidRPr="001D3881">
          <w:rPr>
            <w:rStyle w:val="Hyperlink"/>
            <w:rFonts w:ascii="Times New Roman" w:eastAsia="Times New Roman" w:hAnsi="Times New Roman" w:cs="Times New Roman"/>
            <w:sz w:val="22"/>
            <w:szCs w:val="22"/>
            <w:shd w:val="clear" w:color="auto" w:fill="FFFFFF"/>
          </w:rPr>
          <w:t>SB 456,</w:t>
        </w:r>
      </w:hyperlink>
      <w:r w:rsidRPr="001D3881">
        <w:rPr>
          <w:rFonts w:ascii="Times New Roman" w:eastAsia="Times New Roman" w:hAnsi="Times New Roman" w:cs="Times New Roman"/>
          <w:color w:val="212529"/>
          <w:sz w:val="22"/>
          <w:szCs w:val="22"/>
          <w:shd w:val="clear" w:color="auto" w:fill="FFFFFF"/>
        </w:rPr>
        <w:t xml:space="preserve"> Adding disabled persons to Central Caregiver Registry (Sen. Brian Strickland—R)</w:t>
      </w:r>
    </w:p>
    <w:p w14:paraId="7B8787AF" w14:textId="77777777" w:rsidR="001D3881" w:rsidRPr="001D3881" w:rsidRDefault="001D3881" w:rsidP="001D3881">
      <w:pPr>
        <w:ind w:left="360"/>
        <w:jc w:val="both"/>
        <w:rPr>
          <w:rFonts w:ascii="Times New Roman" w:eastAsia="Times New Roman" w:hAnsi="Times New Roman" w:cs="Times New Roman"/>
          <w:color w:val="00B050"/>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the central caregiver registry, so as to add disabled persons to the registry; to provide for related matters; to provide an effective date; to repeal conflicting laws; and for other purposes. </w:t>
      </w:r>
      <w:r w:rsidRPr="001D3881">
        <w:rPr>
          <w:rFonts w:ascii="Times New Roman" w:eastAsia="Times New Roman" w:hAnsi="Times New Roman" w:cs="Times New Roman"/>
          <w:b/>
          <w:bCs/>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Referred to Health and Human Services </w:t>
      </w:r>
      <w:proofErr w:type="spellStart"/>
      <w:r w:rsidRPr="001D3881">
        <w:rPr>
          <w:rFonts w:ascii="Times New Roman" w:eastAsia="Times New Roman" w:hAnsi="Times New Roman" w:cs="Times New Roman"/>
          <w:color w:val="212529"/>
          <w:sz w:val="22"/>
          <w:szCs w:val="22"/>
          <w:shd w:val="clear" w:color="auto" w:fill="FFFFFF"/>
        </w:rPr>
        <w:t>Cmte</w:t>
      </w:r>
      <w:proofErr w:type="spellEnd"/>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color w:val="00B050"/>
          <w:sz w:val="22"/>
          <w:szCs w:val="22"/>
          <w:shd w:val="clear" w:color="auto" w:fill="FFFFFF"/>
        </w:rPr>
        <w:t xml:space="preserve">Passed </w:t>
      </w:r>
      <w:proofErr w:type="spellStart"/>
      <w:r w:rsidRPr="001D3881">
        <w:rPr>
          <w:rFonts w:ascii="Times New Roman" w:eastAsia="Times New Roman" w:hAnsi="Times New Roman" w:cs="Times New Roman"/>
          <w:color w:val="00B050"/>
          <w:sz w:val="22"/>
          <w:szCs w:val="22"/>
          <w:shd w:val="clear" w:color="auto" w:fill="FFFFFF"/>
        </w:rPr>
        <w:t>Cmte</w:t>
      </w:r>
      <w:proofErr w:type="spellEnd"/>
      <w:r w:rsidRPr="001D3881">
        <w:rPr>
          <w:rFonts w:ascii="Times New Roman" w:eastAsia="Times New Roman" w:hAnsi="Times New Roman" w:cs="Times New Roman"/>
          <w:color w:val="00B050"/>
          <w:sz w:val="22"/>
          <w:szCs w:val="22"/>
          <w:shd w:val="clear" w:color="auto" w:fill="FFFFFF"/>
        </w:rPr>
        <w:t xml:space="preserve"> by Substitute, Pending Rules, Passed Senate by Substitute, Sent to House, Referred to Public Health </w:t>
      </w:r>
      <w:proofErr w:type="spellStart"/>
      <w:r w:rsidRPr="001D3881">
        <w:rPr>
          <w:rFonts w:ascii="Times New Roman" w:eastAsia="Times New Roman" w:hAnsi="Times New Roman" w:cs="Times New Roman"/>
          <w:color w:val="00B050"/>
          <w:sz w:val="22"/>
          <w:szCs w:val="22"/>
          <w:shd w:val="clear" w:color="auto" w:fill="FFFFFF"/>
        </w:rPr>
        <w:t>Cmte</w:t>
      </w:r>
      <w:proofErr w:type="spellEnd"/>
    </w:p>
    <w:p w14:paraId="196D3053" w14:textId="77777777" w:rsidR="001D3881" w:rsidRPr="001D3881" w:rsidRDefault="001D3881" w:rsidP="001D3881">
      <w:pPr>
        <w:jc w:val="both"/>
        <w:rPr>
          <w:rFonts w:ascii="Times New Roman" w:eastAsia="Times New Roman" w:hAnsi="Times New Roman" w:cs="Times New Roman"/>
          <w:sz w:val="22"/>
          <w:szCs w:val="22"/>
          <w:highlight w:val="white"/>
        </w:rPr>
      </w:pPr>
    </w:p>
    <w:p w14:paraId="0CE39B6D"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48">
        <w:r w:rsidRPr="001D3881">
          <w:rPr>
            <w:rFonts w:ascii="Times New Roman" w:eastAsia="Times New Roman" w:hAnsi="Times New Roman" w:cs="Times New Roman"/>
            <w:color w:val="1155CC"/>
            <w:sz w:val="22"/>
            <w:szCs w:val="22"/>
            <w:highlight w:val="white"/>
            <w:u w:val="single"/>
          </w:rPr>
          <w:t>SR 323,</w:t>
        </w:r>
      </w:hyperlink>
      <w:r w:rsidRPr="001D3881">
        <w:rPr>
          <w:rFonts w:ascii="Times New Roman" w:eastAsia="Times New Roman" w:hAnsi="Times New Roman" w:cs="Times New Roman"/>
          <w:sz w:val="22"/>
          <w:szCs w:val="22"/>
          <w:highlight w:val="white"/>
        </w:rPr>
        <w:t xml:space="preserve"> Study </w:t>
      </w:r>
      <w:proofErr w:type="spellStart"/>
      <w:r w:rsidRPr="001D3881">
        <w:rPr>
          <w:rFonts w:ascii="Times New Roman" w:eastAsia="Times New Roman" w:hAnsi="Times New Roman" w:cs="Times New Roman"/>
          <w:sz w:val="22"/>
          <w:szCs w:val="22"/>
          <w:highlight w:val="white"/>
        </w:rPr>
        <w:t>Cmte</w:t>
      </w:r>
      <w:proofErr w:type="spellEnd"/>
      <w:r w:rsidRPr="001D3881">
        <w:rPr>
          <w:rFonts w:ascii="Times New Roman" w:eastAsia="Times New Roman" w:hAnsi="Times New Roman" w:cs="Times New Roman"/>
          <w:sz w:val="22"/>
          <w:szCs w:val="22"/>
          <w:highlight w:val="white"/>
        </w:rPr>
        <w:t xml:space="preserve"> on Improving Caregiver Services (Sen. Harold Jones - D)</w:t>
      </w:r>
    </w:p>
    <w:p w14:paraId="12CE4BB7"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color w:val="212529"/>
          <w:sz w:val="22"/>
          <w:szCs w:val="22"/>
          <w:highlight w:val="white"/>
        </w:rPr>
        <w:t xml:space="preserve">A resolution to create the Senate Study Committee on Improving Family Caregiver Services to determine policy goals and identify legislative actions to improve family caregiving.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sz w:val="22"/>
          <w:szCs w:val="22"/>
          <w:highlight w:val="white"/>
        </w:rPr>
        <w:t xml:space="preserve">Passed </w:t>
      </w:r>
      <w:proofErr w:type="spellStart"/>
      <w:r w:rsidRPr="001D3881">
        <w:rPr>
          <w:rFonts w:ascii="Times New Roman" w:eastAsia="Times New Roman" w:hAnsi="Times New Roman" w:cs="Times New Roman"/>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Passed Senate by Substitute</w:t>
      </w:r>
      <w:bookmarkStart w:id="1" w:name="bookmark=id.gjdgxs" w:colFirst="0" w:colLast="0"/>
      <w:bookmarkEnd w:id="1"/>
    </w:p>
    <w:p w14:paraId="0F3B57EB"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72A87AD4" w14:textId="77777777" w:rsidR="001D3881" w:rsidRPr="001D3881" w:rsidRDefault="001D3881" w:rsidP="001D3881">
      <w:pPr>
        <w:ind w:left="360"/>
        <w:jc w:val="center"/>
        <w:rPr>
          <w:rFonts w:ascii="Times New Roman" w:eastAsia="Times New Roman" w:hAnsi="Times New Roman" w:cs="Times New Roman"/>
          <w:b/>
          <w:sz w:val="22"/>
          <w:szCs w:val="22"/>
        </w:rPr>
      </w:pPr>
      <w:bookmarkStart w:id="2" w:name="bookmarktortreform"/>
      <w:bookmarkEnd w:id="2"/>
      <w:r w:rsidRPr="001D3881">
        <w:rPr>
          <w:rFonts w:ascii="Times New Roman" w:eastAsia="Times New Roman" w:hAnsi="Times New Roman" w:cs="Times New Roman"/>
          <w:b/>
          <w:sz w:val="22"/>
          <w:szCs w:val="22"/>
        </w:rPr>
        <w:t>Business – Tort Reform</w:t>
      </w:r>
    </w:p>
    <w:p w14:paraId="447D1A84" w14:textId="77777777" w:rsidR="001D3881" w:rsidRPr="001D3881" w:rsidRDefault="001D3881" w:rsidP="001D3881">
      <w:pPr>
        <w:jc w:val="both"/>
        <w:rPr>
          <w:rFonts w:ascii="Times New Roman" w:eastAsia="Times New Roman" w:hAnsi="Times New Roman" w:cs="Times New Roman"/>
          <w:sz w:val="22"/>
          <w:szCs w:val="22"/>
        </w:rPr>
      </w:pPr>
    </w:p>
    <w:p w14:paraId="0E6F0B67" w14:textId="77777777" w:rsidR="001D3881" w:rsidRPr="001D3881" w:rsidRDefault="001D3881" w:rsidP="001D3881">
      <w:pPr>
        <w:ind w:left="360"/>
        <w:jc w:val="both"/>
        <w:rPr>
          <w:rFonts w:ascii="Times New Roman" w:eastAsia="Times New Roman" w:hAnsi="Times New Roman" w:cs="Times New Roman"/>
          <w:sz w:val="22"/>
          <w:szCs w:val="22"/>
        </w:rPr>
      </w:pPr>
      <w:hyperlink r:id="rId49">
        <w:r w:rsidRPr="001D3881">
          <w:rPr>
            <w:rFonts w:ascii="Times New Roman" w:eastAsia="Times New Roman" w:hAnsi="Times New Roman" w:cs="Times New Roman"/>
            <w:color w:val="0563C1"/>
            <w:sz w:val="22"/>
            <w:szCs w:val="22"/>
            <w:u w:val="single"/>
          </w:rPr>
          <w:t>HB 271,</w:t>
        </w:r>
      </w:hyperlink>
      <w:r w:rsidRPr="001D3881">
        <w:rPr>
          <w:rFonts w:ascii="Times New Roman" w:eastAsia="Times New Roman" w:hAnsi="Times New Roman" w:cs="Times New Roman"/>
          <w:sz w:val="22"/>
          <w:szCs w:val="22"/>
        </w:rPr>
        <w:t xml:space="preserve"> Motor Carriers and their insurance carriers (Rep. Clay Pirkle – R)</w:t>
      </w:r>
    </w:p>
    <w:p w14:paraId="551532E7"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color w:val="212529"/>
          <w:sz w:val="22"/>
          <w:szCs w:val="22"/>
          <w:highlight w:val="white"/>
        </w:rPr>
        <w:t xml:space="preserve">Relating to motor vehicles and traffic, so as to repeal provisions authorizing joining of motor carriers and their insurance carriers in tort and contract causes of action.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Judiciary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rPr>
        <w:t xml:space="preserve">, </w:t>
      </w:r>
      <w:r w:rsidRPr="001D3881">
        <w:rPr>
          <w:rFonts w:ascii="Times New Roman" w:eastAsia="Times New Roman" w:hAnsi="Times New Roman" w:cs="Times New Roman"/>
          <w:color w:val="FF0000"/>
          <w:sz w:val="22"/>
          <w:szCs w:val="22"/>
        </w:rPr>
        <w:t>DEAD</w:t>
      </w:r>
    </w:p>
    <w:p w14:paraId="294EA282" w14:textId="77777777" w:rsidR="001D3881" w:rsidRPr="001D3881" w:rsidRDefault="001D3881" w:rsidP="001D3881">
      <w:pPr>
        <w:jc w:val="both"/>
        <w:rPr>
          <w:rFonts w:ascii="Times New Roman" w:eastAsia="Times New Roman" w:hAnsi="Times New Roman" w:cs="Times New Roman"/>
          <w:sz w:val="22"/>
          <w:szCs w:val="22"/>
        </w:rPr>
      </w:pPr>
    </w:p>
    <w:p w14:paraId="48BD1FDB" w14:textId="77777777" w:rsidR="001D3881" w:rsidRPr="001D3881" w:rsidRDefault="001D3881" w:rsidP="001D3881">
      <w:pPr>
        <w:ind w:left="360"/>
        <w:jc w:val="both"/>
        <w:rPr>
          <w:rFonts w:ascii="Times New Roman" w:eastAsia="Times New Roman" w:hAnsi="Times New Roman" w:cs="Times New Roman"/>
          <w:color w:val="273E47"/>
          <w:sz w:val="22"/>
          <w:szCs w:val="22"/>
        </w:rPr>
      </w:pPr>
      <w:hyperlink r:id="rId50">
        <w:r w:rsidRPr="001D3881">
          <w:rPr>
            <w:rFonts w:ascii="Times New Roman" w:eastAsia="Times New Roman" w:hAnsi="Times New Roman" w:cs="Times New Roman"/>
            <w:color w:val="1155CC"/>
            <w:sz w:val="22"/>
            <w:szCs w:val="22"/>
            <w:u w:val="single"/>
          </w:rPr>
          <w:t>HB 275,</w:t>
        </w:r>
      </w:hyperlink>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14:paraId="1A7BEB1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highlight w:val="white"/>
        </w:rPr>
        <w:t>DEAD</w:t>
      </w:r>
    </w:p>
    <w:p w14:paraId="1EF7166B" w14:textId="77777777" w:rsidR="001D3881" w:rsidRPr="001D3881" w:rsidRDefault="001D3881" w:rsidP="001D3881">
      <w:pPr>
        <w:jc w:val="both"/>
        <w:rPr>
          <w:rFonts w:ascii="Times New Roman" w:eastAsia="Times New Roman" w:hAnsi="Times New Roman" w:cs="Times New Roman"/>
          <w:sz w:val="22"/>
          <w:szCs w:val="22"/>
          <w:highlight w:val="white"/>
        </w:rPr>
      </w:pPr>
    </w:p>
    <w:p w14:paraId="0823D5C6"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51">
        <w:r w:rsidRPr="001D3881">
          <w:rPr>
            <w:rFonts w:ascii="Times New Roman" w:eastAsia="Times New Roman" w:hAnsi="Times New Roman" w:cs="Times New Roman"/>
            <w:color w:val="1155CC"/>
            <w:sz w:val="22"/>
            <w:szCs w:val="22"/>
            <w:highlight w:val="white"/>
            <w:u w:val="single"/>
          </w:rPr>
          <w:t>HB 530,</w:t>
        </w:r>
      </w:hyperlink>
      <w:r w:rsidRPr="001D3881">
        <w:rPr>
          <w:rFonts w:ascii="Times New Roman" w:eastAsia="Times New Roman" w:hAnsi="Times New Roman" w:cs="Times New Roman"/>
          <w:sz w:val="22"/>
          <w:szCs w:val="22"/>
          <w:highlight w:val="white"/>
        </w:rPr>
        <w:t xml:space="preserve"> Protective Orders for Certain High-Ranking Officers (Rep. James Burchett – R)</w:t>
      </w:r>
    </w:p>
    <w:p w14:paraId="61CCCAA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Sent to Rules, Passed House, Sent to Senate, 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sz w:val="22"/>
          <w:szCs w:val="22"/>
          <w:highlight w:val="white"/>
        </w:rPr>
        <w:t xml:space="preserve"> by Substitute, Senate Tabled, </w:t>
      </w:r>
      <w:r w:rsidRPr="001D3881">
        <w:rPr>
          <w:rFonts w:ascii="Times New Roman" w:eastAsia="Times New Roman" w:hAnsi="Times New Roman" w:cs="Times New Roman"/>
          <w:color w:val="000000" w:themeColor="text1"/>
          <w:sz w:val="22"/>
          <w:szCs w:val="22"/>
          <w:highlight w:val="white"/>
        </w:rPr>
        <w:t xml:space="preserve">Recommitted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0887F5BD"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62EB118D"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hyperlink r:id="rId52">
        <w:r w:rsidRPr="001D3881">
          <w:rPr>
            <w:rFonts w:ascii="Times New Roman" w:eastAsia="Times New Roman" w:hAnsi="Times New Roman" w:cs="Times New Roman"/>
            <w:color w:val="0563C1"/>
            <w:sz w:val="22"/>
            <w:szCs w:val="22"/>
            <w:highlight w:val="white"/>
            <w:u w:val="single"/>
          </w:rPr>
          <w:t>HB 568,</w:t>
        </w:r>
      </w:hyperlink>
      <w:r w:rsidRPr="001D3881">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14:paraId="6F0D2968"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rPr>
        <w:t xml:space="preserve">Referred to Judiciary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66FA7D28"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32A04378" w14:textId="77777777" w:rsidR="001D3881" w:rsidRPr="001D3881" w:rsidRDefault="001D3881" w:rsidP="001D3881">
      <w:pPr>
        <w:tabs>
          <w:tab w:val="left" w:pos="7170"/>
        </w:tabs>
        <w:ind w:left="360"/>
        <w:jc w:val="both"/>
        <w:rPr>
          <w:rFonts w:ascii="Times New Roman" w:eastAsia="Times New Roman" w:hAnsi="Times New Roman" w:cs="Times New Roman"/>
          <w:color w:val="000000"/>
          <w:sz w:val="22"/>
          <w:szCs w:val="22"/>
          <w:highlight w:val="white"/>
        </w:rPr>
      </w:pPr>
      <w:hyperlink r:id="rId53" w:history="1">
        <w:r w:rsidRPr="001D3881">
          <w:rPr>
            <w:rStyle w:val="Hyperlink"/>
            <w:rFonts w:ascii="Times New Roman" w:eastAsia="Times New Roman" w:hAnsi="Times New Roman" w:cs="Times New Roman"/>
            <w:sz w:val="22"/>
            <w:szCs w:val="22"/>
          </w:rPr>
          <w:t>HB 890,</w:t>
        </w:r>
      </w:hyperlink>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Protections against discrimination by artificial intelligence (Rep. </w:t>
      </w:r>
      <w:proofErr w:type="spellStart"/>
      <w:r w:rsidRPr="001D3881">
        <w:rPr>
          <w:rFonts w:ascii="Times New Roman" w:eastAsia="Times New Roman" w:hAnsi="Times New Roman" w:cs="Times New Roman"/>
          <w:color w:val="000000"/>
          <w:sz w:val="22"/>
          <w:szCs w:val="22"/>
          <w:highlight w:val="white"/>
        </w:rPr>
        <w:t>Mandisha</w:t>
      </w:r>
      <w:proofErr w:type="spellEnd"/>
      <w:r w:rsidRPr="001D3881">
        <w:rPr>
          <w:rFonts w:ascii="Times New Roman" w:eastAsia="Times New Roman" w:hAnsi="Times New Roman" w:cs="Times New Roman"/>
          <w:color w:val="000000"/>
          <w:sz w:val="22"/>
          <w:szCs w:val="22"/>
          <w:highlight w:val="white"/>
        </w:rPr>
        <w:t xml:space="preserve"> Thomas—D)</w:t>
      </w:r>
    </w:p>
    <w:p w14:paraId="49492790" w14:textId="77777777" w:rsidR="001D3881" w:rsidRPr="001D3881" w:rsidRDefault="001D3881" w:rsidP="001D3881">
      <w:pPr>
        <w:tabs>
          <w:tab w:val="left" w:pos="7170"/>
        </w:tabs>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laws and statutes, so as to provide for protections against discrimination by artificial intelligence and automated decision tools; to prohibit certain defenses.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Technology and Infrastructure Innovation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167F9868" w14:textId="77777777" w:rsidR="001D3881" w:rsidRPr="001D3881" w:rsidRDefault="001D3881" w:rsidP="001D3881">
      <w:pPr>
        <w:jc w:val="both"/>
        <w:rPr>
          <w:rFonts w:ascii="Times New Roman" w:eastAsia="Times New Roman" w:hAnsi="Times New Roman" w:cs="Times New Roman"/>
          <w:color w:val="000000"/>
          <w:sz w:val="22"/>
          <w:szCs w:val="22"/>
        </w:rPr>
      </w:pPr>
    </w:p>
    <w:bookmarkStart w:id="3" w:name="_Hlk156995197"/>
    <w:p w14:paraId="38068022"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000000"/>
          <w:sz w:val="22"/>
          <w:szCs w:val="22"/>
        </w:rPr>
        <w:fldChar w:fldCharType="begin"/>
      </w:r>
      <w:r w:rsidRPr="001D3881">
        <w:rPr>
          <w:rFonts w:ascii="Times New Roman" w:eastAsia="Times New Roman" w:hAnsi="Times New Roman" w:cs="Times New Roman"/>
          <w:color w:val="000000"/>
          <w:sz w:val="22"/>
          <w:szCs w:val="22"/>
        </w:rPr>
        <w:instrText>HYPERLINK "https://www.legis.ga.gov/legislation/66158"</w:instrText>
      </w:r>
      <w:r w:rsidRPr="001D3881">
        <w:rPr>
          <w:rFonts w:ascii="Times New Roman" w:eastAsia="Times New Roman" w:hAnsi="Times New Roman" w:cs="Times New Roman"/>
          <w:color w:val="000000"/>
          <w:sz w:val="22"/>
          <w:szCs w:val="22"/>
        </w:rPr>
        <w:fldChar w:fldCharType="separate"/>
      </w:r>
      <w:r w:rsidRPr="001D3881">
        <w:rPr>
          <w:rStyle w:val="Hyperlink"/>
          <w:rFonts w:ascii="Times New Roman" w:eastAsia="Times New Roman" w:hAnsi="Times New Roman" w:cs="Times New Roman"/>
          <w:sz w:val="22"/>
          <w:szCs w:val="22"/>
        </w:rPr>
        <w:t>HB 973</w:t>
      </w:r>
      <w:r w:rsidRPr="001D3881">
        <w:rPr>
          <w:rFonts w:ascii="Times New Roman" w:eastAsia="Times New Roman" w:hAnsi="Times New Roman" w:cs="Times New Roman"/>
          <w:color w:val="000000"/>
          <w:sz w:val="22"/>
          <w:szCs w:val="22"/>
        </w:rPr>
        <w:fldChar w:fldCharType="end"/>
      </w:r>
      <w:r w:rsidRPr="001D3881">
        <w:rPr>
          <w:rFonts w:ascii="Times New Roman" w:eastAsia="Times New Roman" w:hAnsi="Times New Roman" w:cs="Times New Roman"/>
          <w:color w:val="000000"/>
          <w:sz w:val="22"/>
          <w:szCs w:val="22"/>
        </w:rPr>
        <w:t xml:space="preserve">, Income tax credits exclusions for long-term public service workers (Rep. Beth Camp–R) </w:t>
      </w:r>
    </w:p>
    <w:p w14:paraId="6C6E7496"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647B8F55"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73369EFF" w14:textId="77777777" w:rsidR="001D3881" w:rsidRPr="001D3881" w:rsidRDefault="001D3881" w:rsidP="001D3881">
      <w:pPr>
        <w:ind w:left="360"/>
        <w:jc w:val="both"/>
        <w:rPr>
          <w:rFonts w:ascii="Times New Roman" w:eastAsia="Times New Roman" w:hAnsi="Times New Roman" w:cs="Times New Roman"/>
          <w:sz w:val="22"/>
          <w:szCs w:val="22"/>
        </w:rPr>
      </w:pPr>
      <w:hyperlink r:id="rId54" w:history="1">
        <w:r w:rsidRPr="001D3881">
          <w:rPr>
            <w:rStyle w:val="Hyperlink"/>
            <w:rFonts w:ascii="Times New Roman" w:eastAsia="Times New Roman" w:hAnsi="Times New Roman" w:cs="Times New Roman"/>
            <w:sz w:val="22"/>
            <w:szCs w:val="22"/>
          </w:rPr>
          <w:t>HB 1017</w:t>
        </w:r>
      </w:hyperlink>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sz w:val="22"/>
          <w:szCs w:val="22"/>
        </w:rPr>
        <w:t xml:space="preserve">Georgia Squatter Reform Act (Rep. Devan </w:t>
      </w:r>
      <w:proofErr w:type="spellStart"/>
      <w:r w:rsidRPr="001D3881">
        <w:rPr>
          <w:rFonts w:ascii="Times New Roman" w:eastAsia="Times New Roman" w:hAnsi="Times New Roman" w:cs="Times New Roman"/>
          <w:sz w:val="22"/>
          <w:szCs w:val="22"/>
        </w:rPr>
        <w:t>Seabaugh</w:t>
      </w:r>
      <w:proofErr w:type="spellEnd"/>
      <w:r w:rsidRPr="001D3881">
        <w:rPr>
          <w:rFonts w:ascii="Times New Roman" w:eastAsia="Times New Roman" w:hAnsi="Times New Roman" w:cs="Times New Roman"/>
          <w:sz w:val="22"/>
          <w:szCs w:val="22"/>
        </w:rPr>
        <w:t>—R)</w:t>
      </w:r>
    </w:p>
    <w:p w14:paraId="117E84CA"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lastRenderedPageBreak/>
        <w:t xml:space="preserve">Relating to criminal trespass, so as to include when a person enters a land or premises for purposes of residing on such land or premises; to provide a short title; to provide for a definition; to provide for a violation and penalty; to amend Article 2 of Chapter 11 of Title 44 of the Official Code of Georgia Annotated, relating to proceedings against intruders, so as to provide for the submission of a property affidavit in magistrate court; to provide that proceedings regarding a writ of possession are not required to be jury trials.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Judiciary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Passed House by Substitute, Sent to Senate</w:t>
      </w:r>
    </w:p>
    <w:p w14:paraId="3DB8FF71"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7D2C6584" w14:textId="77777777" w:rsidR="001D3881" w:rsidRPr="001D3881" w:rsidRDefault="001D3881" w:rsidP="001D3881">
      <w:pPr>
        <w:ind w:left="360"/>
        <w:jc w:val="both"/>
        <w:rPr>
          <w:rFonts w:ascii="Times New Roman" w:eastAsia="Times New Roman" w:hAnsi="Times New Roman" w:cs="Times New Roman"/>
          <w:sz w:val="22"/>
          <w:szCs w:val="22"/>
        </w:rPr>
      </w:pPr>
      <w:hyperlink r:id="rId55" w:history="1">
        <w:r w:rsidRPr="001D3881">
          <w:rPr>
            <w:rStyle w:val="Hyperlink"/>
            <w:rFonts w:ascii="Times New Roman" w:eastAsia="Times New Roman" w:hAnsi="Times New Roman" w:cs="Times New Roman"/>
            <w:sz w:val="22"/>
            <w:szCs w:val="22"/>
          </w:rPr>
          <w:t>HB 1019</w:t>
        </w:r>
      </w:hyperlink>
      <w:r w:rsidRPr="001D3881">
        <w:rPr>
          <w:rFonts w:ascii="Times New Roman" w:eastAsia="Times New Roman" w:hAnsi="Times New Roman" w:cs="Times New Roman"/>
          <w:sz w:val="22"/>
          <w:szCs w:val="22"/>
        </w:rPr>
        <w:t>, Increase homestead exemption from certain ad valorem tax (Rep. Matt Reeves—R)</w:t>
      </w:r>
    </w:p>
    <w:p w14:paraId="2B3F867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tax exemption, so as to increase the amount of a statewide homestead exemption from certain ad valorem taxes; to provide for applicability; to provide for related matters; to provide for compliance with constitutional requirements; to provide for a referendum, effective dates, and automatic repeal. </w:t>
      </w:r>
      <w:r w:rsidRPr="001D3881">
        <w:rPr>
          <w:rFonts w:ascii="Times New Roman" w:eastAsia="Times New Roman" w:hAnsi="Times New Roman" w:cs="Times New Roman"/>
          <w:b/>
          <w:bCs/>
          <w:sz w:val="22"/>
          <w:szCs w:val="22"/>
        </w:rPr>
        <w:t xml:space="preserve">Status: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bookmarkEnd w:id="3"/>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Sent to Senate, Referred to Finance </w:t>
      </w:r>
      <w:proofErr w:type="spellStart"/>
      <w:r w:rsidRPr="001D3881">
        <w:rPr>
          <w:rFonts w:ascii="Times New Roman" w:eastAsia="Times New Roman" w:hAnsi="Times New Roman" w:cs="Times New Roman"/>
          <w:color w:val="000000" w:themeColor="text1"/>
          <w:sz w:val="22"/>
          <w:szCs w:val="22"/>
        </w:rPr>
        <w:t>Cmte</w:t>
      </w:r>
      <w:proofErr w:type="spellEnd"/>
    </w:p>
    <w:p w14:paraId="3F176E4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0EDB5B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56" w:history="1">
        <w:r w:rsidRPr="001D3881">
          <w:rPr>
            <w:rStyle w:val="Hyperlink"/>
            <w:rFonts w:ascii="Times New Roman" w:eastAsia="Times New Roman" w:hAnsi="Times New Roman" w:cs="Times New Roman"/>
            <w:sz w:val="22"/>
            <w:szCs w:val="22"/>
          </w:rPr>
          <w:t>HB 1099,</w:t>
        </w:r>
      </w:hyperlink>
      <w:r w:rsidRPr="001D3881">
        <w:rPr>
          <w:rFonts w:ascii="Times New Roman" w:eastAsia="Times New Roman" w:hAnsi="Times New Roman" w:cs="Times New Roman"/>
          <w:color w:val="000000" w:themeColor="text1"/>
          <w:sz w:val="22"/>
          <w:szCs w:val="22"/>
        </w:rPr>
        <w:t xml:space="preserve"> Criminal trespass on purple paint marked property (Rep. David Huddleston—R)</w:t>
      </w:r>
    </w:p>
    <w:p w14:paraId="3A60075D"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Relating to general provisions relative to criminal trespass and damage to property, so as to provide for the crime of criminal trespass upon the knowing entry upon land or premises of another that has been marked with purple paint.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Judiciary Non-Civil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Pending Rules, Passed House, Sent to Senate</w:t>
      </w:r>
    </w:p>
    <w:p w14:paraId="1107603E"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6303E737" w14:textId="77777777" w:rsidR="001D3881" w:rsidRPr="001D3881" w:rsidRDefault="001D3881" w:rsidP="001D3881">
      <w:pPr>
        <w:ind w:left="360"/>
        <w:jc w:val="both"/>
        <w:rPr>
          <w:rFonts w:ascii="Times New Roman" w:eastAsia="Times New Roman" w:hAnsi="Times New Roman" w:cs="Times New Roman"/>
          <w:sz w:val="22"/>
          <w:szCs w:val="22"/>
        </w:rPr>
      </w:pPr>
      <w:hyperlink r:id="rId57" w:history="1">
        <w:r w:rsidRPr="001D3881">
          <w:rPr>
            <w:rStyle w:val="Hyperlink"/>
            <w:rFonts w:ascii="Times New Roman" w:eastAsia="Times New Roman" w:hAnsi="Times New Roman" w:cs="Times New Roman"/>
            <w:sz w:val="22"/>
            <w:szCs w:val="22"/>
          </w:rPr>
          <w:t>HB 1114,</w:t>
        </w:r>
      </w:hyperlink>
      <w:r w:rsidRPr="001D3881">
        <w:rPr>
          <w:rFonts w:ascii="Times New Roman" w:eastAsia="Times New Roman" w:hAnsi="Times New Roman" w:cs="Times New Roman"/>
          <w:sz w:val="22"/>
          <w:szCs w:val="22"/>
        </w:rPr>
        <w:t xml:space="preserve"> Data Analysis for Tort Reform Act (Rep. Will Wade—R)</w:t>
      </w:r>
    </w:p>
    <w:p w14:paraId="27CA07C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insurance, so as to enact the "Data Analysis for Tort Reform Act"; to provide for definitions; to provide for applicability; to provide for data collection from certain insurers, insurance rating organizations, and state agencies; to provide for confidentiality; to provide for data analysis; to provide for reports; to provide for automatic repeal.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Insurance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Pending Rules, Passed House, Sent to Senate, Referred to Insurance and Labor </w:t>
      </w:r>
      <w:proofErr w:type="spellStart"/>
      <w:r w:rsidRPr="001D3881">
        <w:rPr>
          <w:rFonts w:ascii="Times New Roman" w:eastAsia="Times New Roman" w:hAnsi="Times New Roman" w:cs="Times New Roman"/>
          <w:color w:val="00B050"/>
          <w:sz w:val="22"/>
          <w:szCs w:val="22"/>
        </w:rPr>
        <w:t>Cmte</w:t>
      </w:r>
      <w:proofErr w:type="spellEnd"/>
    </w:p>
    <w:p w14:paraId="0C98BB6E" w14:textId="77777777" w:rsidR="001D3881" w:rsidRPr="001D3881" w:rsidRDefault="001D3881" w:rsidP="001D3881">
      <w:pPr>
        <w:ind w:left="360"/>
        <w:jc w:val="both"/>
        <w:rPr>
          <w:rFonts w:ascii="Times New Roman" w:hAnsi="Times New Roman" w:cs="Times New Roman"/>
          <w:sz w:val="22"/>
          <w:szCs w:val="22"/>
        </w:rPr>
      </w:pPr>
    </w:p>
    <w:p w14:paraId="5A5B1A8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58" w:history="1">
        <w:r w:rsidRPr="001D3881">
          <w:rPr>
            <w:rStyle w:val="Hyperlink"/>
            <w:rFonts w:ascii="Times New Roman" w:eastAsia="Times New Roman" w:hAnsi="Times New Roman" w:cs="Times New Roman"/>
            <w:sz w:val="22"/>
            <w:szCs w:val="22"/>
          </w:rPr>
          <w:t>HB 1244,</w:t>
        </w:r>
      </w:hyperlink>
      <w:r w:rsidRPr="001D3881">
        <w:rPr>
          <w:rFonts w:ascii="Times New Roman" w:eastAsia="Times New Roman" w:hAnsi="Times New Roman" w:cs="Times New Roman"/>
          <w:color w:val="000000" w:themeColor="text1"/>
          <w:sz w:val="22"/>
          <w:szCs w:val="22"/>
        </w:rPr>
        <w:t xml:space="preserve"> Georgia Intellectual Property Protection Act (Rep. Todd Jones—R)</w:t>
      </w:r>
    </w:p>
    <w:p w14:paraId="74160715"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civil practice, so as to provide for the establishment of dispute financing provisions; to provide for a short title; to provide for definitions; to provide for conflicts of interest in certain circumstances; to provide for financier limitations; to provide for certain disclosures with foreign entities; to provide for indemnification by dispute financiers; to provide for penalties; to provide for application.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Judiciary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Reported Unfavorably, </w:t>
      </w:r>
      <w:r w:rsidRPr="001D3881">
        <w:rPr>
          <w:rFonts w:ascii="Times New Roman" w:eastAsia="Times New Roman" w:hAnsi="Times New Roman" w:cs="Times New Roman"/>
          <w:color w:val="00B050"/>
          <w:sz w:val="22"/>
          <w:szCs w:val="22"/>
        </w:rPr>
        <w:t xml:space="preserve">Recommitted to Judiciary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0C1AA080"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748C0951" w14:textId="77777777" w:rsidR="001D3881" w:rsidRPr="001D3881" w:rsidRDefault="001D3881" w:rsidP="001D3881">
      <w:pPr>
        <w:ind w:left="360"/>
        <w:jc w:val="both"/>
        <w:rPr>
          <w:rFonts w:ascii="Times New Roman" w:eastAsia="Times New Roman" w:hAnsi="Times New Roman" w:cs="Times New Roman"/>
          <w:color w:val="FF0000"/>
          <w:sz w:val="22"/>
          <w:szCs w:val="22"/>
        </w:rPr>
      </w:pPr>
      <w:hyperlink r:id="rId59" w:history="1">
        <w:r w:rsidRPr="001D3881">
          <w:rPr>
            <w:rStyle w:val="Hyperlink"/>
            <w:rFonts w:ascii="Times New Roman" w:eastAsia="Times New Roman" w:hAnsi="Times New Roman" w:cs="Times New Roman"/>
            <w:sz w:val="22"/>
            <w:szCs w:val="22"/>
          </w:rPr>
          <w:t>HB 1371</w:t>
        </w:r>
      </w:hyperlink>
      <w:r w:rsidRPr="001D3881">
        <w:rPr>
          <w:rFonts w:ascii="Times New Roman" w:eastAsia="Times New Roman" w:hAnsi="Times New Roman" w:cs="Times New Roman"/>
          <w:sz w:val="22"/>
          <w:szCs w:val="22"/>
        </w:rPr>
        <w:t>,</w:t>
      </w:r>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sz w:val="22"/>
          <w:szCs w:val="22"/>
        </w:rPr>
        <w:t>Clarifies Liability Regarding Third-Party Criminal Activity (Rep. James Burchett—R)</w:t>
      </w:r>
    </w:p>
    <w:p w14:paraId="3B4E58D2"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general provisions regarding liability of owners and occupiers of land, so as to provide for legislative findings, to clarify liability regarding third-party criminal activity; to provide for definitions; to amend Chapter 3 of Title 9 of the Official Code of Georgia Annotated, relating to tolling of limitations, so as to change provisions relating to tolling of limitations for a civil cause of action arising from criminal activity.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Judiciary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Passed Rules with Substitute, Passed House by Substitute, Sent to Senate</w:t>
      </w:r>
    </w:p>
    <w:p w14:paraId="47B23573"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1AB9495B" w14:textId="77777777" w:rsidR="001D3881" w:rsidRPr="001D3881" w:rsidRDefault="001D3881" w:rsidP="001D3881">
      <w:pPr>
        <w:ind w:left="360"/>
        <w:jc w:val="both"/>
        <w:rPr>
          <w:rFonts w:ascii="Times New Roman" w:eastAsia="Times New Roman" w:hAnsi="Times New Roman" w:cs="Times New Roman"/>
          <w:sz w:val="22"/>
          <w:szCs w:val="22"/>
        </w:rPr>
      </w:pPr>
      <w:hyperlink r:id="rId60" w:history="1">
        <w:r w:rsidRPr="001D3881">
          <w:rPr>
            <w:rStyle w:val="Hyperlink"/>
            <w:rFonts w:ascii="Times New Roman" w:eastAsia="Times New Roman" w:hAnsi="Times New Roman" w:cs="Times New Roman"/>
            <w:sz w:val="22"/>
            <w:szCs w:val="22"/>
          </w:rPr>
          <w:t>HB 1409,</w:t>
        </w:r>
      </w:hyperlink>
      <w:r w:rsidRPr="001D3881">
        <w:rPr>
          <w:rFonts w:ascii="Times New Roman" w:eastAsia="Times New Roman" w:hAnsi="Times New Roman" w:cs="Times New Roman"/>
          <w:sz w:val="22"/>
          <w:szCs w:val="22"/>
        </w:rPr>
        <w:t xml:space="preserve"> Limits Liability Standards for Mental Health Care Providers (Rep. Rob Leverett—R)</w:t>
      </w:r>
    </w:p>
    <w:p w14:paraId="513FF3F6"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general provisions relative to torts, so as to limit liability for mental health care providers under certain circumstances; to provide for definitions; to limit liability for punitive damages; to provide for applicability; to provide for legislative findings.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Passed House by Substitute, Sent to Senate</w:t>
      </w:r>
    </w:p>
    <w:p w14:paraId="1D7EFE49" w14:textId="77777777" w:rsidR="001D3881" w:rsidRPr="001D3881" w:rsidRDefault="001D3881" w:rsidP="001D3881">
      <w:pPr>
        <w:jc w:val="both"/>
        <w:rPr>
          <w:rFonts w:ascii="Times New Roman" w:hAnsi="Times New Roman" w:cs="Times New Roman"/>
          <w:sz w:val="22"/>
          <w:szCs w:val="22"/>
        </w:rPr>
      </w:pPr>
    </w:p>
    <w:p w14:paraId="2BEDE8CC"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61">
        <w:r w:rsidRPr="001D3881">
          <w:rPr>
            <w:rFonts w:ascii="Times New Roman" w:eastAsia="Times New Roman" w:hAnsi="Times New Roman" w:cs="Times New Roman"/>
            <w:color w:val="1155CC"/>
            <w:sz w:val="22"/>
            <w:szCs w:val="22"/>
            <w:highlight w:val="white"/>
            <w:u w:val="single"/>
          </w:rPr>
          <w:t>SB 136,</w:t>
        </w:r>
      </w:hyperlink>
      <w:r w:rsidRPr="001D3881">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14:paraId="6108AF6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Economic Development and Tourism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Senate Tabled, Taken from Table, Passed Senate, Sent to House, Referred to Governmental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Governmental Affairs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253CEAD7"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2D0A0256"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62">
        <w:r w:rsidRPr="001D3881">
          <w:rPr>
            <w:rFonts w:ascii="Times New Roman" w:eastAsia="Times New Roman" w:hAnsi="Times New Roman" w:cs="Times New Roman"/>
            <w:color w:val="1155CC"/>
            <w:sz w:val="22"/>
            <w:szCs w:val="22"/>
            <w:highlight w:val="white"/>
            <w:u w:val="single"/>
          </w:rPr>
          <w:t>SB 186,</w:t>
        </w:r>
      </w:hyperlink>
      <w:r w:rsidRPr="001D3881">
        <w:rPr>
          <w:rFonts w:ascii="Times New Roman" w:eastAsia="Times New Roman" w:hAnsi="Times New Roman" w:cs="Times New Roman"/>
          <w:sz w:val="22"/>
          <w:szCs w:val="22"/>
          <w:highlight w:val="white"/>
        </w:rPr>
        <w:t xml:space="preserve"> “Georgia Landowners Protection Act” (Sen. Greg Dolezal - R) </w:t>
      </w:r>
    </w:p>
    <w:p w14:paraId="74087AF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and Labor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Senate Tabled, </w:t>
      </w:r>
      <w:r w:rsidRPr="001D3881">
        <w:rPr>
          <w:rFonts w:ascii="Times New Roman" w:eastAsia="Times New Roman" w:hAnsi="Times New Roman" w:cs="Times New Roman"/>
          <w:color w:val="000000" w:themeColor="text1"/>
          <w:sz w:val="22"/>
          <w:szCs w:val="22"/>
        </w:rPr>
        <w:t xml:space="preserve">Recommitted to Insurance and Labor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w:t>
      </w:r>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0462AB94"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585D0FD3" w14:textId="77777777" w:rsidR="001D3881" w:rsidRPr="001D3881" w:rsidRDefault="001D3881" w:rsidP="001D3881">
      <w:pPr>
        <w:ind w:left="360"/>
        <w:jc w:val="both"/>
        <w:rPr>
          <w:rFonts w:ascii="Times New Roman" w:eastAsia="Times New Roman" w:hAnsi="Times New Roman" w:cs="Times New Roman"/>
          <w:color w:val="273E47"/>
          <w:sz w:val="22"/>
          <w:szCs w:val="22"/>
        </w:rPr>
      </w:pPr>
      <w:hyperlink r:id="rId63">
        <w:r w:rsidRPr="001D3881">
          <w:rPr>
            <w:rFonts w:ascii="Times New Roman" w:eastAsia="Times New Roman" w:hAnsi="Times New Roman" w:cs="Times New Roman"/>
            <w:color w:val="0563C1"/>
            <w:sz w:val="22"/>
            <w:szCs w:val="22"/>
            <w:highlight w:val="white"/>
            <w:u w:val="single"/>
          </w:rPr>
          <w:t>SB 191,</w:t>
        </w:r>
      </w:hyperlink>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273E47"/>
          <w:sz w:val="22"/>
          <w:szCs w:val="22"/>
        </w:rPr>
        <w:t>Motor Vehicles and Traffic (Sen. Shawn Still – R)</w:t>
      </w:r>
    </w:p>
    <w:p w14:paraId="0535014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sidRPr="001D3881">
        <w:rPr>
          <w:rFonts w:ascii="Times New Roman" w:eastAsia="Times New Roman" w:hAnsi="Times New Roman" w:cs="Times New Roman"/>
          <w:b/>
          <w:color w:val="273E47"/>
          <w:sz w:val="22"/>
          <w:szCs w:val="22"/>
        </w:rPr>
        <w:t xml:space="preserve">Status: </w:t>
      </w:r>
      <w:r w:rsidRPr="001D3881">
        <w:rPr>
          <w:rFonts w:ascii="Times New Roman" w:eastAsia="Times New Roman" w:hAnsi="Times New Roman" w:cs="Times New Roman"/>
          <w:color w:val="000000"/>
          <w:sz w:val="22"/>
          <w:szCs w:val="22"/>
        </w:rPr>
        <w:t xml:space="preserve">Referred to Transportation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Senate Tabled, </w:t>
      </w:r>
      <w:r w:rsidRPr="001D3881">
        <w:rPr>
          <w:rFonts w:ascii="Times New Roman" w:eastAsia="Times New Roman" w:hAnsi="Times New Roman" w:cs="Times New Roman"/>
          <w:color w:val="000000" w:themeColor="text1"/>
          <w:sz w:val="22"/>
          <w:szCs w:val="22"/>
        </w:rPr>
        <w:t xml:space="preserve">Recommitted to Transportation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5D7F8CCF"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149D6FE" w14:textId="77777777" w:rsidR="001D3881" w:rsidRPr="001D3881" w:rsidRDefault="001D3881" w:rsidP="001D3881">
      <w:pPr>
        <w:ind w:left="360"/>
        <w:jc w:val="both"/>
        <w:rPr>
          <w:rFonts w:ascii="Times New Roman" w:eastAsia="Times New Roman" w:hAnsi="Times New Roman" w:cs="Times New Roman"/>
          <w:sz w:val="22"/>
          <w:szCs w:val="22"/>
        </w:rPr>
      </w:pPr>
      <w:hyperlink r:id="rId64">
        <w:r w:rsidRPr="001D3881">
          <w:rPr>
            <w:rFonts w:ascii="Times New Roman" w:eastAsia="Times New Roman" w:hAnsi="Times New Roman" w:cs="Times New Roman"/>
            <w:color w:val="1155CC"/>
            <w:sz w:val="22"/>
            <w:szCs w:val="22"/>
            <w:u w:val="single"/>
          </w:rPr>
          <w:t>SB 192,</w:t>
        </w:r>
      </w:hyperlink>
      <w:r w:rsidRPr="001D3881">
        <w:rPr>
          <w:rFonts w:ascii="Times New Roman" w:eastAsia="Times New Roman" w:hAnsi="Times New Roman" w:cs="Times New Roman"/>
          <w:sz w:val="22"/>
          <w:szCs w:val="22"/>
        </w:rPr>
        <w:t xml:space="preserve"> Limit liability of Employers and Insurance Providers of Commercial Motor Vehicle Operators (Sen. Lee Anderson - R) </w:t>
      </w:r>
    </w:p>
    <w:p w14:paraId="08C97012"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2DD12F2" w14:textId="77777777" w:rsidR="001D3881" w:rsidRPr="001D3881" w:rsidRDefault="001D3881" w:rsidP="001D3881">
      <w:pPr>
        <w:jc w:val="both"/>
        <w:rPr>
          <w:rFonts w:ascii="Times New Roman" w:eastAsia="Times New Roman" w:hAnsi="Times New Roman" w:cs="Times New Roman"/>
          <w:color w:val="000000"/>
          <w:sz w:val="22"/>
          <w:szCs w:val="22"/>
        </w:rPr>
      </w:pPr>
    </w:p>
    <w:p w14:paraId="662C99ED" w14:textId="77777777" w:rsidR="001D3881" w:rsidRPr="001D3881" w:rsidRDefault="001D3881" w:rsidP="001D3881">
      <w:pPr>
        <w:ind w:left="360"/>
        <w:jc w:val="both"/>
        <w:rPr>
          <w:rFonts w:ascii="Times New Roman" w:eastAsia="Times New Roman" w:hAnsi="Times New Roman" w:cs="Times New Roman"/>
          <w:sz w:val="22"/>
          <w:szCs w:val="22"/>
        </w:rPr>
      </w:pPr>
      <w:hyperlink r:id="rId65">
        <w:r w:rsidRPr="001D3881">
          <w:rPr>
            <w:rFonts w:ascii="Times New Roman" w:eastAsia="Times New Roman" w:hAnsi="Times New Roman" w:cs="Times New Roman"/>
            <w:color w:val="1155CC"/>
            <w:sz w:val="22"/>
            <w:szCs w:val="22"/>
            <w:u w:val="single"/>
          </w:rPr>
          <w:t>SB 200,</w:t>
        </w:r>
      </w:hyperlink>
      <w:r w:rsidRPr="001D3881">
        <w:rPr>
          <w:rFonts w:ascii="Times New Roman" w:eastAsia="Times New Roman" w:hAnsi="Times New Roman" w:cs="Times New Roman"/>
          <w:sz w:val="22"/>
          <w:szCs w:val="22"/>
        </w:rPr>
        <w:t xml:space="preserve"> “Civil Practice Act” (Sen. Bill </w:t>
      </w:r>
      <w:proofErr w:type="spellStart"/>
      <w:r w:rsidRPr="001D3881">
        <w:rPr>
          <w:rFonts w:ascii="Times New Roman" w:eastAsia="Times New Roman" w:hAnsi="Times New Roman" w:cs="Times New Roman"/>
          <w:sz w:val="22"/>
          <w:szCs w:val="22"/>
        </w:rPr>
        <w:t>Cowsert</w:t>
      </w:r>
      <w:proofErr w:type="spellEnd"/>
      <w:r w:rsidRPr="001D3881">
        <w:rPr>
          <w:rFonts w:ascii="Times New Roman" w:eastAsia="Times New Roman" w:hAnsi="Times New Roman" w:cs="Times New Roman"/>
          <w:sz w:val="22"/>
          <w:szCs w:val="22"/>
        </w:rPr>
        <w:t xml:space="preserve"> - R) </w:t>
      </w:r>
    </w:p>
    <w:p w14:paraId="581A10A5"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Senate Tabled, </w:t>
      </w:r>
      <w:r w:rsidRPr="001D3881">
        <w:rPr>
          <w:rFonts w:ascii="Times New Roman" w:eastAsia="Times New Roman" w:hAnsi="Times New Roman" w:cs="Times New Roman"/>
          <w:color w:val="000000" w:themeColor="text1"/>
          <w:sz w:val="22"/>
          <w:szCs w:val="22"/>
        </w:rPr>
        <w:t xml:space="preserve">Recommitted to Regulated Industries and Utilities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7AFD6F8A"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67AD0D0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hyperlink r:id="rId66">
        <w:r w:rsidRPr="001D3881">
          <w:rPr>
            <w:rFonts w:ascii="Times New Roman" w:eastAsia="Times New Roman" w:hAnsi="Times New Roman" w:cs="Times New Roman"/>
            <w:color w:val="0563C1"/>
            <w:sz w:val="22"/>
            <w:szCs w:val="22"/>
            <w:highlight w:val="white"/>
            <w:u w:val="single"/>
          </w:rPr>
          <w:t>SB 203,</w:t>
        </w:r>
      </w:hyperlink>
      <w:r w:rsidRPr="001D3881">
        <w:rPr>
          <w:rFonts w:ascii="Times New Roman" w:eastAsia="Times New Roman" w:hAnsi="Times New Roman" w:cs="Times New Roman"/>
          <w:color w:val="000000"/>
          <w:sz w:val="22"/>
          <w:szCs w:val="22"/>
          <w:highlight w:val="white"/>
        </w:rPr>
        <w:t xml:space="preserve"> Trucking Opportunity Act of 2023 (Sen. Jason </w:t>
      </w:r>
      <w:proofErr w:type="spellStart"/>
      <w:r w:rsidRPr="001D3881">
        <w:rPr>
          <w:rFonts w:ascii="Times New Roman" w:eastAsia="Times New Roman" w:hAnsi="Times New Roman" w:cs="Times New Roman"/>
          <w:color w:val="000000"/>
          <w:sz w:val="22"/>
          <w:szCs w:val="22"/>
          <w:highlight w:val="white"/>
        </w:rPr>
        <w:t>Anavitarte</w:t>
      </w:r>
      <w:proofErr w:type="spellEnd"/>
      <w:r w:rsidRPr="001D3881">
        <w:rPr>
          <w:rFonts w:ascii="Times New Roman" w:eastAsia="Times New Roman" w:hAnsi="Times New Roman" w:cs="Times New Roman"/>
          <w:color w:val="000000"/>
          <w:sz w:val="22"/>
          <w:szCs w:val="22"/>
          <w:highlight w:val="white"/>
        </w:rPr>
        <w:t xml:space="preserve"> – R)</w:t>
      </w:r>
    </w:p>
    <w:p w14:paraId="74D97DD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industry services training program, so as to provide for tuition-free programs that relate to the operation of a commercial motor vehicle for veterans.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Transportation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Passed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Pending Rules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Passed Senate as Amended, Sent to House, Referred to H</w:t>
      </w:r>
      <w:r w:rsidRPr="001D3881">
        <w:rPr>
          <w:rFonts w:ascii="Times New Roman" w:eastAsia="Times New Roman" w:hAnsi="Times New Roman" w:cs="Times New Roman"/>
          <w:sz w:val="22"/>
          <w:szCs w:val="22"/>
          <w:highlight w:val="white"/>
        </w:rPr>
        <w:t>ouse</w:t>
      </w:r>
      <w:r w:rsidRPr="001D3881">
        <w:rPr>
          <w:rFonts w:ascii="Times New Roman" w:eastAsia="Times New Roman" w:hAnsi="Times New Roman" w:cs="Times New Roman"/>
          <w:color w:val="000000"/>
          <w:sz w:val="22"/>
          <w:szCs w:val="22"/>
          <w:highlight w:val="white"/>
        </w:rPr>
        <w:t xml:space="preserve"> Defense &amp; Veterans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56BC7E3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1842BBF4"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hyperlink r:id="rId67" w:history="1">
        <w:r w:rsidRPr="001D3881">
          <w:rPr>
            <w:rStyle w:val="Hyperlink"/>
            <w:rFonts w:ascii="Times New Roman" w:eastAsia="Times New Roman" w:hAnsi="Times New Roman" w:cs="Times New Roman"/>
            <w:sz w:val="22"/>
            <w:szCs w:val="22"/>
          </w:rPr>
          <w:t>SB 426,</w:t>
        </w:r>
      </w:hyperlink>
      <w:r w:rsidRPr="001D3881">
        <w:rPr>
          <w:rFonts w:ascii="Times New Roman" w:eastAsia="Times New Roman" w:hAnsi="Times New Roman" w:cs="Times New Roman"/>
          <w:color w:val="000000"/>
          <w:sz w:val="22"/>
          <w:szCs w:val="22"/>
        </w:rPr>
        <w:t xml:space="preserve"> Motor Carriers and subrogation for unpaid final judgments </w:t>
      </w:r>
      <w:r w:rsidRPr="001D3881">
        <w:rPr>
          <w:rFonts w:ascii="Times New Roman" w:eastAsia="Times New Roman" w:hAnsi="Times New Roman" w:cs="Times New Roman"/>
          <w:color w:val="000000"/>
          <w:sz w:val="22"/>
          <w:szCs w:val="22"/>
          <w:highlight w:val="white"/>
        </w:rPr>
        <w:t>(Sen. Blake Tillery—R)</w:t>
      </w:r>
    </w:p>
    <w:p w14:paraId="53314D6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rPr>
        <w:t xml:space="preserve">Relating to motor vehicles and traffic, </w:t>
      </w:r>
      <w:r w:rsidRPr="001D3881">
        <w:rPr>
          <w:rFonts w:ascii="Times New Roman" w:eastAsia="Times New Roman" w:hAnsi="Times New Roman" w:cs="Times New Roman"/>
          <w:color w:val="000000"/>
          <w:sz w:val="22"/>
          <w:szCs w:val="22"/>
          <w:highlight w:val="white"/>
        </w:rPr>
        <w:t xml:space="preserve">so as to revise requirements for joining of a motor carrier and motor carrier's insurer to a cause of action; to provide for subrogation for unpaid final judgments relative to causes of action involving motor carriers.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Senate, Sent to House, Referred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2573CA2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6620050D"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68" w:history="1">
        <w:r w:rsidRPr="001D3881">
          <w:rPr>
            <w:rStyle w:val="Hyperlink"/>
            <w:rFonts w:ascii="Times New Roman" w:eastAsia="Times New Roman" w:hAnsi="Times New Roman" w:cs="Times New Roman"/>
            <w:sz w:val="22"/>
            <w:szCs w:val="22"/>
          </w:rPr>
          <w:t>SB 427,</w:t>
        </w:r>
      </w:hyperlink>
      <w:r w:rsidRPr="001D3881">
        <w:rPr>
          <w:rFonts w:ascii="Times New Roman" w:eastAsia="Times New Roman" w:hAnsi="Times New Roman" w:cs="Times New Roman"/>
          <w:sz w:val="22"/>
          <w:szCs w:val="22"/>
          <w:highlight w:val="white"/>
        </w:rPr>
        <w:t xml:space="preserve"> Advertisement disclosure for drugs and legal services (Sen. Blake Tillery—R)</w:t>
      </w:r>
    </w:p>
    <w:p w14:paraId="756EA25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rPr>
        <w:t xml:space="preserve">Relating to commerce and trade and food, drugs, and cosmetics, respectively, so as to provide for disclosure requirements for advertisements for legal services and for drugs.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Judiciary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Senate Tabled, Taken Off Table, Passed Senate as Amended, Sent to House, Referred to Small Business Development </w:t>
      </w:r>
      <w:proofErr w:type="spellStart"/>
      <w:r w:rsidRPr="001D3881">
        <w:rPr>
          <w:rFonts w:ascii="Times New Roman" w:eastAsia="Times New Roman" w:hAnsi="Times New Roman" w:cs="Times New Roman"/>
          <w:color w:val="00B050"/>
          <w:sz w:val="22"/>
          <w:szCs w:val="22"/>
        </w:rPr>
        <w:t>Cmte</w:t>
      </w:r>
      <w:proofErr w:type="spellEnd"/>
    </w:p>
    <w:p w14:paraId="305766B5"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240C0C17" w14:textId="77777777" w:rsidR="001D3881" w:rsidRPr="001D3881" w:rsidRDefault="001D3881" w:rsidP="001D3881">
      <w:pPr>
        <w:ind w:left="360"/>
        <w:jc w:val="both"/>
        <w:rPr>
          <w:rFonts w:ascii="Times New Roman" w:eastAsia="Times New Roman" w:hAnsi="Times New Roman" w:cs="Times New Roman"/>
          <w:sz w:val="22"/>
          <w:szCs w:val="22"/>
        </w:rPr>
      </w:pPr>
      <w:hyperlink r:id="rId69" w:history="1">
        <w:r w:rsidRPr="001D3881">
          <w:rPr>
            <w:rStyle w:val="Hyperlink"/>
            <w:rFonts w:ascii="Times New Roman" w:eastAsia="Times New Roman" w:hAnsi="Times New Roman" w:cs="Times New Roman"/>
            <w:sz w:val="22"/>
            <w:szCs w:val="22"/>
          </w:rPr>
          <w:t>SB 428,</w:t>
        </w:r>
      </w:hyperlink>
      <w:r w:rsidRPr="001D3881">
        <w:rPr>
          <w:rFonts w:ascii="Times New Roman" w:eastAsia="Times New Roman" w:hAnsi="Times New Roman" w:cs="Times New Roman"/>
          <w:sz w:val="22"/>
          <w:szCs w:val="22"/>
        </w:rPr>
        <w:t xml:space="preserve"> Caps damages against foster parents in personal injury actions (Sen. Blake Tillery—R)</w:t>
      </w:r>
    </w:p>
    <w:p w14:paraId="7D389C2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rPr>
        <w:t xml:space="preserve">Relating to torts, so as to provide for a cap on damages recoverable against foster parents in personal injury actions involving the use of a motor vehicle by a child where the liability of the foster parent is based solely upon application of the family-purpose car doctrine or the negligent entrustment doctrine; to provide that such cap shall be the policy limits of the applicable motor vehicle liability insurance coverage, subject to conditions.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7FCA8CA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1882EDD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hyperlink r:id="rId70" w:history="1">
        <w:r w:rsidRPr="001D3881">
          <w:rPr>
            <w:rStyle w:val="Hyperlink"/>
            <w:rFonts w:ascii="Times New Roman" w:eastAsia="Times New Roman" w:hAnsi="Times New Roman" w:cs="Times New Roman"/>
            <w:sz w:val="22"/>
            <w:szCs w:val="22"/>
            <w:highlight w:val="white"/>
          </w:rPr>
          <w:t>SB 430,</w:t>
        </w:r>
      </w:hyperlink>
      <w:r w:rsidRPr="001D3881">
        <w:rPr>
          <w:rFonts w:ascii="Times New Roman" w:eastAsia="Times New Roman" w:hAnsi="Times New Roman" w:cs="Times New Roman"/>
          <w:color w:val="000000" w:themeColor="text1"/>
          <w:sz w:val="22"/>
          <w:szCs w:val="22"/>
          <w:highlight w:val="white"/>
        </w:rPr>
        <w:t xml:space="preserve"> Removes the Provisions for Rebuttal Presumption of Risk (Sen. Greg Dolezal—R)</w:t>
      </w:r>
    </w:p>
    <w:p w14:paraId="71EA03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 xml:space="preserve">Relating to COVID-19 pandemic business safety, so as to revise provisions for rebuttable presumptions of risk by claimants in certain COVID-19 liability claims by repealing certain warning requirements. </w:t>
      </w:r>
      <w:r w:rsidRPr="001D3881">
        <w:rPr>
          <w:rFonts w:ascii="Times New Roman" w:eastAsia="Times New Roman" w:hAnsi="Times New Roman" w:cs="Times New Roman"/>
          <w:b/>
          <w:bCs/>
          <w:color w:val="000000" w:themeColor="text1"/>
          <w:sz w:val="22"/>
          <w:szCs w:val="22"/>
          <w:highlight w:val="white"/>
        </w:rPr>
        <w:t>Status:</w:t>
      </w:r>
      <w:r w:rsidRPr="001D3881">
        <w:rPr>
          <w:rFonts w:ascii="Times New Roman" w:eastAsia="Times New Roman" w:hAnsi="Times New Roman" w:cs="Times New Roman"/>
          <w:color w:val="000000" w:themeColor="text1"/>
          <w:sz w:val="22"/>
          <w:szCs w:val="22"/>
          <w:highlight w:val="white"/>
        </w:rPr>
        <w:t xml:space="preserve"> Referred to Economic Development and Tourism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Sent to House, Referred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w:t>
      </w:r>
    </w:p>
    <w:p w14:paraId="39A394DF" w14:textId="77777777" w:rsidR="001D3881" w:rsidRPr="001D3881" w:rsidRDefault="001D3881" w:rsidP="001D3881">
      <w:pPr>
        <w:ind w:left="360"/>
        <w:jc w:val="both"/>
        <w:rPr>
          <w:rFonts w:ascii="Times New Roman" w:hAnsi="Times New Roman" w:cs="Times New Roman"/>
          <w:sz w:val="22"/>
          <w:szCs w:val="22"/>
        </w:rPr>
      </w:pPr>
    </w:p>
    <w:p w14:paraId="53930973"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71" w:history="1">
        <w:r w:rsidRPr="001D3881">
          <w:rPr>
            <w:rStyle w:val="Hyperlink"/>
            <w:rFonts w:ascii="Times New Roman" w:eastAsia="Times New Roman" w:hAnsi="Times New Roman" w:cs="Times New Roman"/>
            <w:sz w:val="22"/>
            <w:szCs w:val="22"/>
          </w:rPr>
          <w:t>SB 431,</w:t>
        </w:r>
      </w:hyperlink>
      <w:r w:rsidRPr="001D3881">
        <w:rPr>
          <w:rFonts w:ascii="Times New Roman" w:eastAsia="Times New Roman" w:hAnsi="Times New Roman" w:cs="Times New Roman"/>
          <w:sz w:val="22"/>
          <w:szCs w:val="22"/>
          <w:highlight w:val="white"/>
        </w:rPr>
        <w:t xml:space="preserve"> Civil Practice Act (Sen. Blake Tillery - R)</w:t>
      </w:r>
    </w:p>
    <w:p w14:paraId="4ADE63D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highlight w:val="white"/>
        </w:rPr>
        <w:t xml:space="preserve">Relating to depositions and discovery under the Civil Practice Act, so as to remove certain factors from consideration in discovery determinations; to repeal Code Section 9-11-26.1, relating to deposition from officers and protective orders.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50A8C12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7507397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72" w:history="1">
        <w:r w:rsidRPr="001D3881">
          <w:rPr>
            <w:rStyle w:val="Hyperlink"/>
            <w:rFonts w:ascii="Times New Roman" w:eastAsia="Times New Roman" w:hAnsi="Times New Roman" w:cs="Times New Roman"/>
            <w:sz w:val="22"/>
            <w:szCs w:val="22"/>
          </w:rPr>
          <w:t>SB 470,</w:t>
        </w:r>
      </w:hyperlink>
      <w:r w:rsidRPr="001D3881">
        <w:rPr>
          <w:rFonts w:ascii="Times New Roman" w:eastAsia="Times New Roman" w:hAnsi="Times New Roman" w:cs="Times New Roman"/>
          <w:color w:val="000000" w:themeColor="text1"/>
          <w:sz w:val="22"/>
          <w:szCs w:val="22"/>
        </w:rPr>
        <w:t xml:space="preserve"> Removal of Unlawful Occupants on Land or Tenements (Sen. Ed </w:t>
      </w:r>
      <w:proofErr w:type="spellStart"/>
      <w:r w:rsidRPr="001D3881">
        <w:rPr>
          <w:rFonts w:ascii="Times New Roman" w:eastAsia="Times New Roman" w:hAnsi="Times New Roman" w:cs="Times New Roman"/>
          <w:color w:val="000000" w:themeColor="text1"/>
          <w:sz w:val="22"/>
          <w:szCs w:val="22"/>
        </w:rPr>
        <w:t>Setzler</w:t>
      </w:r>
      <w:proofErr w:type="spellEnd"/>
      <w:r w:rsidRPr="001D3881">
        <w:rPr>
          <w:rFonts w:ascii="Times New Roman" w:eastAsia="Times New Roman" w:hAnsi="Times New Roman" w:cs="Times New Roman"/>
          <w:color w:val="000000" w:themeColor="text1"/>
          <w:sz w:val="22"/>
          <w:szCs w:val="22"/>
        </w:rPr>
        <w:t>—R)</w:t>
      </w:r>
    </w:p>
    <w:p w14:paraId="3134F9A1"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Relating to proceedings against intruders, so as to create a notice of vacancy; to provide for removal of unlawful occupants on land or tenements; to require certain law enforcement agencies to act; to provide for a deadline for such; to provide for mandamus relief; to provide for an award of attorney's fees.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Safety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58595626"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764AE6A3" w14:textId="77777777" w:rsidR="001D3881" w:rsidRPr="001D3881" w:rsidRDefault="001D3881" w:rsidP="001D3881">
      <w:pPr>
        <w:ind w:left="360"/>
        <w:jc w:val="both"/>
        <w:rPr>
          <w:rFonts w:ascii="Times New Roman" w:eastAsia="Times New Roman" w:hAnsi="Times New Roman" w:cs="Times New Roman"/>
          <w:color w:val="00B050"/>
          <w:sz w:val="22"/>
          <w:szCs w:val="22"/>
        </w:rPr>
      </w:pPr>
      <w:hyperlink r:id="rId73" w:history="1">
        <w:r w:rsidRPr="001D3881">
          <w:rPr>
            <w:rStyle w:val="Hyperlink"/>
            <w:rFonts w:ascii="Times New Roman" w:eastAsia="Times New Roman" w:hAnsi="Times New Roman" w:cs="Times New Roman"/>
            <w:sz w:val="22"/>
            <w:szCs w:val="22"/>
          </w:rPr>
          <w:t>SR 579,</w:t>
        </w:r>
      </w:hyperlink>
      <w:r w:rsidRPr="001D3881">
        <w:rPr>
          <w:rFonts w:ascii="Times New Roman" w:eastAsia="Times New Roman" w:hAnsi="Times New Roman" w:cs="Times New Roman"/>
          <w:sz w:val="22"/>
          <w:szCs w:val="22"/>
        </w:rPr>
        <w:t xml:space="preserve"> Constitutional Amendment to legalize sports betting (Sen. Bill </w:t>
      </w:r>
      <w:proofErr w:type="spellStart"/>
      <w:r w:rsidRPr="001D3881">
        <w:rPr>
          <w:rFonts w:ascii="Times New Roman" w:eastAsia="Times New Roman" w:hAnsi="Times New Roman" w:cs="Times New Roman"/>
          <w:sz w:val="22"/>
          <w:szCs w:val="22"/>
        </w:rPr>
        <w:t>Cowsert</w:t>
      </w:r>
      <w:proofErr w:type="spellEnd"/>
      <w:r w:rsidRPr="001D3881">
        <w:rPr>
          <w:rFonts w:ascii="Times New Roman" w:eastAsia="Times New Roman" w:hAnsi="Times New Roman" w:cs="Times New Roman"/>
          <w:sz w:val="22"/>
          <w:szCs w:val="22"/>
        </w:rPr>
        <w:t>—R)</w:t>
      </w:r>
    </w:p>
    <w:p w14:paraId="327EFE9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An amendment to the Constitution of the State of Georgia so as to authorize the Georgia General Assembly to provide by general law for sports betting in this state; to provide for the regulation and allocation of revenues of such activities; to provide for related matters; to provide for the submission of this amendment for ratification or rejection.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and Utilities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Senate, Sent to House, Referred to Higher Education </w:t>
      </w:r>
      <w:proofErr w:type="spellStart"/>
      <w:r w:rsidRPr="001D3881">
        <w:rPr>
          <w:rFonts w:ascii="Times New Roman" w:eastAsia="Times New Roman" w:hAnsi="Times New Roman" w:cs="Times New Roman"/>
          <w:color w:val="00B050"/>
          <w:sz w:val="22"/>
          <w:szCs w:val="22"/>
        </w:rPr>
        <w:t>Cmte</w:t>
      </w:r>
      <w:proofErr w:type="spellEnd"/>
    </w:p>
    <w:p w14:paraId="4CF8C430"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7E8B3229" w14:textId="77777777" w:rsidR="001D3881" w:rsidRPr="001D3881" w:rsidRDefault="001D3881" w:rsidP="001D3881">
      <w:pPr>
        <w:ind w:left="360"/>
        <w:jc w:val="center"/>
        <w:rPr>
          <w:rFonts w:ascii="Times New Roman" w:eastAsia="Times New Roman" w:hAnsi="Times New Roman" w:cs="Times New Roman"/>
          <w:b/>
          <w:sz w:val="22"/>
          <w:szCs w:val="22"/>
        </w:rPr>
      </w:pPr>
      <w:bookmarkStart w:id="4" w:name="bookmark=id.kl6x038chjym" w:colFirst="0" w:colLast="0"/>
      <w:bookmarkEnd w:id="4"/>
      <w:r w:rsidRPr="001D3881">
        <w:rPr>
          <w:rFonts w:ascii="Times New Roman" w:eastAsia="Times New Roman" w:hAnsi="Times New Roman" w:cs="Times New Roman"/>
          <w:b/>
          <w:sz w:val="22"/>
          <w:szCs w:val="22"/>
        </w:rPr>
        <w:t xml:space="preserve">City &amp; County Governments and Regional Commissions </w:t>
      </w:r>
    </w:p>
    <w:p w14:paraId="3D104F19" w14:textId="77777777" w:rsidR="001D3881" w:rsidRPr="001D3881" w:rsidRDefault="001D3881" w:rsidP="001D3881">
      <w:pPr>
        <w:jc w:val="center"/>
        <w:rPr>
          <w:rFonts w:ascii="Times New Roman" w:eastAsia="Times New Roman" w:hAnsi="Times New Roman" w:cs="Times New Roman"/>
          <w:b/>
          <w:sz w:val="22"/>
          <w:szCs w:val="22"/>
        </w:rPr>
      </w:pPr>
    </w:p>
    <w:p w14:paraId="35B743D4"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hyperlink r:id="rId74">
        <w:r w:rsidRPr="001D3881">
          <w:rPr>
            <w:rFonts w:ascii="Times New Roman" w:eastAsia="Times New Roman" w:hAnsi="Times New Roman" w:cs="Times New Roman"/>
            <w:color w:val="1155CC"/>
            <w:sz w:val="22"/>
            <w:szCs w:val="22"/>
            <w:highlight w:val="white"/>
            <w:u w:val="single"/>
          </w:rPr>
          <w:t>HB 42,</w:t>
        </w:r>
      </w:hyperlink>
      <w:r w:rsidRPr="001D3881">
        <w:rPr>
          <w:rFonts w:ascii="Times New Roman" w:eastAsia="Times New Roman" w:hAnsi="Times New Roman" w:cs="Times New Roman"/>
          <w:color w:val="212529"/>
          <w:sz w:val="22"/>
          <w:szCs w:val="22"/>
          <w:highlight w:val="white"/>
        </w:rPr>
        <w:t xml:space="preserve"> Ad Valorem Tax; County Tax Commissioner Duties (Rep. Marvin Lim - D)</w:t>
      </w:r>
    </w:p>
    <w:p w14:paraId="52B1FC5F"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Ways &amp;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112BB8FB" w14:textId="77777777" w:rsidR="001D3881" w:rsidRPr="001D3881" w:rsidRDefault="001D3881" w:rsidP="001D3881">
      <w:pPr>
        <w:jc w:val="both"/>
        <w:rPr>
          <w:rFonts w:ascii="Times New Roman" w:eastAsia="Times New Roman" w:hAnsi="Times New Roman" w:cs="Times New Roman"/>
          <w:sz w:val="22"/>
          <w:szCs w:val="22"/>
        </w:rPr>
      </w:pPr>
    </w:p>
    <w:p w14:paraId="5564414F" w14:textId="77777777" w:rsidR="001D3881" w:rsidRPr="001D3881" w:rsidRDefault="001D3881" w:rsidP="001D3881">
      <w:pPr>
        <w:ind w:left="360"/>
        <w:jc w:val="both"/>
        <w:rPr>
          <w:rFonts w:ascii="Times New Roman" w:eastAsia="Times New Roman" w:hAnsi="Times New Roman" w:cs="Times New Roman"/>
          <w:sz w:val="22"/>
          <w:szCs w:val="22"/>
        </w:rPr>
      </w:pPr>
      <w:hyperlink r:id="rId75">
        <w:r w:rsidRPr="001D3881">
          <w:rPr>
            <w:rFonts w:ascii="Times New Roman" w:eastAsia="Times New Roman" w:hAnsi="Times New Roman" w:cs="Times New Roman"/>
            <w:color w:val="1155CC"/>
            <w:sz w:val="22"/>
            <w:szCs w:val="22"/>
            <w:u w:val="single"/>
          </w:rPr>
          <w:t>HB 72,</w:t>
        </w:r>
      </w:hyperlink>
      <w:r w:rsidRPr="001D3881">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14:paraId="022A628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Governmental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2F125498" w14:textId="77777777" w:rsidR="001D3881" w:rsidRPr="001D3881" w:rsidRDefault="001D3881" w:rsidP="001D3881">
      <w:pPr>
        <w:jc w:val="both"/>
        <w:rPr>
          <w:rFonts w:ascii="Times New Roman" w:eastAsia="Times New Roman" w:hAnsi="Times New Roman" w:cs="Times New Roman"/>
          <w:sz w:val="22"/>
          <w:szCs w:val="22"/>
          <w:highlight w:val="white"/>
        </w:rPr>
      </w:pPr>
    </w:p>
    <w:p w14:paraId="6D44219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hyperlink r:id="rId76">
        <w:r w:rsidRPr="001D3881">
          <w:rPr>
            <w:rFonts w:ascii="Times New Roman" w:eastAsia="Times New Roman" w:hAnsi="Times New Roman" w:cs="Times New Roman"/>
            <w:color w:val="1155CC"/>
            <w:sz w:val="22"/>
            <w:szCs w:val="22"/>
            <w:highlight w:val="white"/>
            <w:u w:val="single"/>
          </w:rPr>
          <w:t>HB 204,</w:t>
        </w:r>
      </w:hyperlink>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Georgia Municipal Court Clerks’ Council (Rep. Bill Yearta </w:t>
      </w:r>
      <w:proofErr w:type="gramStart"/>
      <w:r w:rsidRPr="001D3881">
        <w:rPr>
          <w:rFonts w:ascii="Times New Roman" w:eastAsia="Times New Roman" w:hAnsi="Times New Roman" w:cs="Times New Roman"/>
          <w:color w:val="000000" w:themeColor="text1"/>
          <w:sz w:val="22"/>
          <w:szCs w:val="22"/>
          <w:highlight w:val="white"/>
        </w:rPr>
        <w:t>-  R</w:t>
      </w:r>
      <w:proofErr w:type="gramEnd"/>
      <w:r w:rsidRPr="001D3881">
        <w:rPr>
          <w:rFonts w:ascii="Times New Roman" w:eastAsia="Times New Roman" w:hAnsi="Times New Roman" w:cs="Times New Roman"/>
          <w:color w:val="000000" w:themeColor="text1"/>
          <w:sz w:val="22"/>
          <w:szCs w:val="22"/>
          <w:highlight w:val="white"/>
        </w:rPr>
        <w:t xml:space="preserve">) </w:t>
      </w:r>
    </w:p>
    <w:p w14:paraId="69CA5F1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sidRPr="001D3881">
        <w:rPr>
          <w:rFonts w:ascii="Times New Roman" w:eastAsia="Times New Roman" w:hAnsi="Times New Roman" w:cs="Times New Roman"/>
          <w:b/>
          <w:color w:val="000000" w:themeColor="text1"/>
          <w:sz w:val="22"/>
          <w:szCs w:val="22"/>
          <w:highlight w:val="white"/>
        </w:rPr>
        <w:t xml:space="preserve">Status: </w:t>
      </w:r>
      <w:r w:rsidRPr="001D3881">
        <w:rPr>
          <w:rFonts w:ascii="Times New Roman" w:eastAsia="Times New Roman" w:hAnsi="Times New Roman" w:cs="Times New Roman"/>
          <w:color w:val="000000" w:themeColor="text1"/>
          <w:sz w:val="22"/>
          <w:szCs w:val="22"/>
          <w:highlight w:val="white"/>
        </w:rPr>
        <w:t xml:space="preserve">Referred to Judiciary </w:t>
      </w:r>
      <w:proofErr w:type="spellStart"/>
      <w:r w:rsidRPr="001D3881">
        <w:rPr>
          <w:rFonts w:ascii="Times New Roman" w:eastAsia="Times New Roman" w:hAnsi="Times New Roman" w:cs="Times New Roman"/>
          <w:color w:val="000000" w:themeColor="text1"/>
          <w:sz w:val="22"/>
          <w:szCs w:val="22"/>
          <w:highlight w:val="white"/>
        </w:rPr>
        <w:lastRenderedPageBreak/>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House, Sent to Senate, Referred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Recommitted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13AE2A0E" w14:textId="77777777" w:rsidR="001D3881" w:rsidRPr="001D3881" w:rsidRDefault="001D3881" w:rsidP="001D3881">
      <w:pPr>
        <w:jc w:val="both"/>
        <w:rPr>
          <w:rFonts w:ascii="Times New Roman" w:eastAsia="Times New Roman" w:hAnsi="Times New Roman" w:cs="Times New Roman"/>
          <w:sz w:val="22"/>
          <w:szCs w:val="22"/>
        </w:rPr>
      </w:pPr>
    </w:p>
    <w:p w14:paraId="1B901FDF" w14:textId="77777777" w:rsidR="001D3881" w:rsidRPr="001D3881" w:rsidRDefault="001D3881" w:rsidP="001D3881">
      <w:pPr>
        <w:ind w:left="360"/>
        <w:jc w:val="both"/>
        <w:rPr>
          <w:rFonts w:ascii="Times New Roman" w:eastAsia="Times New Roman" w:hAnsi="Times New Roman" w:cs="Times New Roman"/>
          <w:sz w:val="22"/>
          <w:szCs w:val="22"/>
        </w:rPr>
      </w:pPr>
      <w:hyperlink r:id="rId77">
        <w:r w:rsidRPr="001D3881">
          <w:rPr>
            <w:rFonts w:ascii="Times New Roman" w:eastAsia="Times New Roman" w:hAnsi="Times New Roman" w:cs="Times New Roman"/>
            <w:color w:val="1155CC"/>
            <w:sz w:val="22"/>
            <w:szCs w:val="22"/>
            <w:u w:val="single"/>
          </w:rPr>
          <w:t>HB 269,</w:t>
        </w:r>
      </w:hyperlink>
      <w:r w:rsidRPr="001D3881">
        <w:rPr>
          <w:rFonts w:ascii="Times New Roman" w:eastAsia="Times New Roman" w:hAnsi="Times New Roman" w:cs="Times New Roman"/>
          <w:sz w:val="22"/>
          <w:szCs w:val="22"/>
        </w:rPr>
        <w:t xml:space="preserve"> Workforce Innovation and Opportunity Act (Rep. Shaw Blackmon - R) </w:t>
      </w:r>
    </w:p>
    <w:p w14:paraId="03237E1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Governmental Affairs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House, Sent to Senate, Referred to Government Oversight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Senate Tabled</w:t>
      </w:r>
      <w:r w:rsidRPr="001D3881">
        <w:rPr>
          <w:rFonts w:ascii="Times New Roman" w:eastAsia="Times New Roman" w:hAnsi="Times New Roman" w:cs="Times New Roman"/>
          <w:color w:val="000000" w:themeColor="text1"/>
          <w:sz w:val="22"/>
          <w:szCs w:val="22"/>
        </w:rPr>
        <w:t xml:space="preserve">, Recommitted to Government Oversight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p>
    <w:p w14:paraId="03A9D8AF"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25EA6342" w14:textId="77777777" w:rsidR="001D3881" w:rsidRPr="001D3881" w:rsidRDefault="001D3881" w:rsidP="001D3881">
      <w:pPr>
        <w:ind w:left="360"/>
        <w:jc w:val="both"/>
        <w:rPr>
          <w:rFonts w:ascii="Times New Roman" w:eastAsia="Times New Roman" w:hAnsi="Times New Roman" w:cs="Times New Roman"/>
          <w:color w:val="273E47"/>
          <w:sz w:val="22"/>
          <w:szCs w:val="22"/>
        </w:rPr>
      </w:pPr>
      <w:hyperlink r:id="rId78">
        <w:r w:rsidRPr="001D3881">
          <w:rPr>
            <w:rFonts w:ascii="Times New Roman" w:eastAsia="Times New Roman" w:hAnsi="Times New Roman" w:cs="Times New Roman"/>
            <w:color w:val="1155CC"/>
            <w:sz w:val="22"/>
            <w:szCs w:val="22"/>
            <w:u w:val="single"/>
          </w:rPr>
          <w:t>HB 283,</w:t>
        </w:r>
      </w:hyperlink>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To Change the Manner and method of imposing and collecting taxes on newly manufactured single-family structures (Rep. Beth Camp - R) </w:t>
      </w:r>
    </w:p>
    <w:p w14:paraId="2BEE8F7E"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and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Passed House, Sent to Senate, Referred to Finance </w:t>
      </w:r>
      <w:proofErr w:type="spellStart"/>
      <w:r w:rsidRPr="001D3881">
        <w:rPr>
          <w:rFonts w:ascii="Times New Roman" w:eastAsia="Times New Roman" w:hAnsi="Times New Roman" w:cs="Times New Roman"/>
          <w:color w:val="000000"/>
          <w:sz w:val="22"/>
          <w:szCs w:val="22"/>
          <w:highlight w:val="white"/>
        </w:rPr>
        <w:t>Cmte</w:t>
      </w:r>
      <w:proofErr w:type="spellEnd"/>
    </w:p>
    <w:p w14:paraId="7A03AC06" w14:textId="77777777" w:rsidR="001D3881" w:rsidRPr="001D3881" w:rsidRDefault="001D3881" w:rsidP="001D3881">
      <w:pPr>
        <w:jc w:val="both"/>
        <w:rPr>
          <w:rFonts w:ascii="Times New Roman" w:eastAsia="Times New Roman" w:hAnsi="Times New Roman" w:cs="Times New Roman"/>
          <w:sz w:val="22"/>
          <w:szCs w:val="22"/>
        </w:rPr>
      </w:pPr>
    </w:p>
    <w:p w14:paraId="79EB632A" w14:textId="77777777" w:rsidR="001D3881" w:rsidRPr="001D3881" w:rsidRDefault="001D3881" w:rsidP="001D3881">
      <w:pPr>
        <w:ind w:left="360"/>
        <w:jc w:val="both"/>
        <w:rPr>
          <w:rFonts w:ascii="Times New Roman" w:eastAsia="Times New Roman" w:hAnsi="Times New Roman" w:cs="Times New Roman"/>
          <w:sz w:val="22"/>
          <w:szCs w:val="22"/>
        </w:rPr>
      </w:pPr>
      <w:hyperlink r:id="rId79">
        <w:r w:rsidRPr="001D3881">
          <w:rPr>
            <w:rFonts w:ascii="Times New Roman" w:eastAsia="Times New Roman" w:hAnsi="Times New Roman" w:cs="Times New Roman"/>
            <w:color w:val="1155CC"/>
            <w:sz w:val="22"/>
            <w:szCs w:val="22"/>
            <w:u w:val="single"/>
          </w:rPr>
          <w:t>HB 290,</w:t>
        </w:r>
      </w:hyperlink>
      <w:r w:rsidRPr="001D3881">
        <w:rPr>
          <w:rFonts w:ascii="Times New Roman" w:eastAsia="Times New Roman" w:hAnsi="Times New Roman" w:cs="Times New Roman"/>
          <w:sz w:val="22"/>
          <w:szCs w:val="22"/>
        </w:rPr>
        <w:t xml:space="preserve"> Revise the Duties of the County Tax Commissioners (Rep. Mitchell Scoggins - R) </w:t>
      </w:r>
    </w:p>
    <w:p w14:paraId="564849F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and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House, Sent to Senate, Referred to Finance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Senate Tabled, Recommitted to Finance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2E49EDAF"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65301675"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80">
        <w:r w:rsidRPr="001D3881">
          <w:rPr>
            <w:rFonts w:ascii="Times New Roman" w:eastAsia="Times New Roman" w:hAnsi="Times New Roman" w:cs="Times New Roman"/>
            <w:color w:val="1155CC"/>
            <w:sz w:val="22"/>
            <w:szCs w:val="22"/>
            <w:highlight w:val="white"/>
            <w:u w:val="single"/>
          </w:rPr>
          <w:t>HB 415,</w:t>
        </w:r>
      </w:hyperlink>
      <w:r w:rsidRPr="001D3881">
        <w:rPr>
          <w:rFonts w:ascii="Times New Roman" w:eastAsia="Times New Roman" w:hAnsi="Times New Roman" w:cs="Times New Roman"/>
          <w:sz w:val="22"/>
          <w:szCs w:val="22"/>
          <w:highlight w:val="white"/>
        </w:rPr>
        <w:t xml:space="preserve"> Joint County and Municipal Sales and Use Tax (Rep. Deborah </w:t>
      </w:r>
      <w:proofErr w:type="spellStart"/>
      <w:r w:rsidRPr="001D3881">
        <w:rPr>
          <w:rFonts w:ascii="Times New Roman" w:eastAsia="Times New Roman" w:hAnsi="Times New Roman" w:cs="Times New Roman"/>
          <w:sz w:val="22"/>
          <w:szCs w:val="22"/>
          <w:highlight w:val="white"/>
        </w:rPr>
        <w:t>Silcox</w:t>
      </w:r>
      <w:proofErr w:type="spellEnd"/>
      <w:r w:rsidRPr="001D3881">
        <w:rPr>
          <w:rFonts w:ascii="Times New Roman" w:eastAsia="Times New Roman" w:hAnsi="Times New Roman" w:cs="Times New Roman"/>
          <w:sz w:val="22"/>
          <w:szCs w:val="22"/>
          <w:highlight w:val="white"/>
        </w:rPr>
        <w:t xml:space="preserve"> - R) </w:t>
      </w:r>
    </w:p>
    <w:p w14:paraId="00DA7614"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and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57F07C2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3FD71E43" w14:textId="77777777" w:rsidR="001D3881" w:rsidRPr="001D3881" w:rsidRDefault="001D3881" w:rsidP="001D3881">
      <w:pPr>
        <w:ind w:left="360"/>
        <w:jc w:val="both"/>
        <w:rPr>
          <w:rFonts w:ascii="Times New Roman" w:eastAsia="Times New Roman" w:hAnsi="Times New Roman" w:cs="Times New Roman"/>
          <w:color w:val="000000"/>
          <w:sz w:val="22"/>
          <w:szCs w:val="22"/>
        </w:rPr>
      </w:pPr>
      <w:hyperlink r:id="rId81" w:history="1">
        <w:r w:rsidRPr="001D3881">
          <w:rPr>
            <w:rStyle w:val="Hyperlink"/>
            <w:rFonts w:ascii="Times New Roman" w:eastAsia="Times New Roman" w:hAnsi="Times New Roman" w:cs="Times New Roman"/>
            <w:sz w:val="22"/>
            <w:szCs w:val="22"/>
          </w:rPr>
          <w:t>HB 461,</w:t>
        </w:r>
      </w:hyperlink>
      <w:r w:rsidRPr="001D3881">
        <w:rPr>
          <w:rFonts w:ascii="Times New Roman" w:eastAsia="Times New Roman" w:hAnsi="Times New Roman" w:cs="Times New Roman"/>
          <w:color w:val="000000"/>
          <w:sz w:val="22"/>
          <w:szCs w:val="22"/>
        </w:rPr>
        <w:t xml:space="preserve"> Local Regulatory Fee Usage (Rep. Brad Thomas—R)</w:t>
      </w:r>
    </w:p>
    <w:p w14:paraId="3AB0C396"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certain provisions authorizing calculation of regulatory fees for renovation and other construction projects.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Passed House by Substitute, Sent to Senate, Referred to Finance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w:t>
      </w:r>
      <w:proofErr w:type="spellStart"/>
      <w:r w:rsidRPr="001D3881">
        <w:rPr>
          <w:rFonts w:ascii="Times New Roman" w:eastAsia="Times New Roman" w:hAnsi="Times New Roman" w:cs="Times New Roman"/>
          <w:color w:val="00B050"/>
          <w:sz w:val="22"/>
          <w:szCs w:val="22"/>
        </w:rPr>
        <w:t>Cmte</w:t>
      </w:r>
      <w:proofErr w:type="spellEnd"/>
    </w:p>
    <w:p w14:paraId="2A4C23C4" w14:textId="77777777" w:rsidR="001D3881" w:rsidRPr="001D3881" w:rsidRDefault="001D3881" w:rsidP="001D3881">
      <w:pPr>
        <w:jc w:val="both"/>
        <w:rPr>
          <w:rFonts w:ascii="Times New Roman" w:hAnsi="Times New Roman" w:cs="Times New Roman"/>
          <w:sz w:val="22"/>
          <w:szCs w:val="22"/>
        </w:rPr>
      </w:pPr>
    </w:p>
    <w:p w14:paraId="4604DA9D"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82">
        <w:r w:rsidRPr="001D3881">
          <w:rPr>
            <w:rFonts w:ascii="Times New Roman" w:eastAsia="Times New Roman" w:hAnsi="Times New Roman" w:cs="Times New Roman"/>
            <w:color w:val="1155CC"/>
            <w:sz w:val="22"/>
            <w:szCs w:val="22"/>
            <w:highlight w:val="white"/>
            <w:u w:val="single"/>
          </w:rPr>
          <w:t>HB 514,</w:t>
        </w:r>
      </w:hyperlink>
      <w:r w:rsidRPr="001D3881">
        <w:rPr>
          <w:rFonts w:ascii="Times New Roman" w:eastAsia="Times New Roman" w:hAnsi="Times New Roman" w:cs="Times New Roman"/>
          <w:sz w:val="22"/>
          <w:szCs w:val="22"/>
          <w:highlight w:val="white"/>
        </w:rPr>
        <w:t xml:space="preserve"> Housing Regulation Transparency Act (Rep. Dale Washburn - R) </w:t>
      </w:r>
    </w:p>
    <w:p w14:paraId="43438CA8"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the Governmental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House, Sent to Senate, Referred to Economic Development and Tourism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w:t>
      </w:r>
      <w:r w:rsidRPr="001D3881">
        <w:rPr>
          <w:rFonts w:ascii="Times New Roman" w:eastAsia="Times New Roman" w:hAnsi="Times New Roman" w:cs="Times New Roman"/>
          <w:color w:val="00B050"/>
          <w:sz w:val="22"/>
          <w:szCs w:val="22"/>
          <w:highlight w:val="white"/>
        </w:rPr>
        <w:t xml:space="preserve">Passed Senate by Substitute, Sent to House for Agree/Disagree, House Disagreed, Sent to Senate, Senate Insisted, House Insisted, House Conference </w:t>
      </w:r>
      <w:proofErr w:type="spellStart"/>
      <w:r w:rsidRPr="001D3881">
        <w:rPr>
          <w:rFonts w:ascii="Times New Roman" w:eastAsia="Times New Roman" w:hAnsi="Times New Roman" w:cs="Times New Roman"/>
          <w:color w:val="00B050"/>
          <w:sz w:val="22"/>
          <w:szCs w:val="22"/>
          <w:highlight w:val="white"/>
        </w:rPr>
        <w:t>Cmte</w:t>
      </w:r>
      <w:proofErr w:type="spellEnd"/>
      <w:r w:rsidRPr="001D3881">
        <w:rPr>
          <w:rFonts w:ascii="Times New Roman" w:eastAsia="Times New Roman" w:hAnsi="Times New Roman" w:cs="Times New Roman"/>
          <w:color w:val="00B050"/>
          <w:sz w:val="22"/>
          <w:szCs w:val="22"/>
          <w:highlight w:val="white"/>
        </w:rPr>
        <w:t xml:space="preserve"> Appointed: Representatives from the 144</w:t>
      </w:r>
      <w:r w:rsidRPr="001D3881">
        <w:rPr>
          <w:rFonts w:ascii="Times New Roman" w:eastAsia="Times New Roman" w:hAnsi="Times New Roman" w:cs="Times New Roman"/>
          <w:color w:val="00B050"/>
          <w:sz w:val="22"/>
          <w:szCs w:val="22"/>
          <w:highlight w:val="white"/>
          <w:vertAlign w:val="superscript"/>
        </w:rPr>
        <w:t>th</w:t>
      </w:r>
      <w:r w:rsidRPr="001D3881">
        <w:rPr>
          <w:rFonts w:ascii="Times New Roman" w:eastAsia="Times New Roman" w:hAnsi="Times New Roman" w:cs="Times New Roman"/>
          <w:color w:val="00B050"/>
          <w:sz w:val="22"/>
          <w:szCs w:val="22"/>
          <w:highlight w:val="white"/>
        </w:rPr>
        <w:t>, 175</w:t>
      </w:r>
      <w:r w:rsidRPr="001D3881">
        <w:rPr>
          <w:rFonts w:ascii="Times New Roman" w:eastAsia="Times New Roman" w:hAnsi="Times New Roman" w:cs="Times New Roman"/>
          <w:color w:val="00B050"/>
          <w:sz w:val="22"/>
          <w:szCs w:val="22"/>
          <w:highlight w:val="white"/>
          <w:vertAlign w:val="superscript"/>
        </w:rPr>
        <w:t>th</w:t>
      </w:r>
      <w:r w:rsidRPr="001D3881">
        <w:rPr>
          <w:rFonts w:ascii="Times New Roman" w:eastAsia="Times New Roman" w:hAnsi="Times New Roman" w:cs="Times New Roman"/>
          <w:color w:val="00B050"/>
          <w:sz w:val="22"/>
          <w:szCs w:val="22"/>
          <w:highlight w:val="white"/>
        </w:rPr>
        <w:t xml:space="preserve"> and 33</w:t>
      </w:r>
      <w:r w:rsidRPr="001D3881">
        <w:rPr>
          <w:rFonts w:ascii="Times New Roman" w:eastAsia="Times New Roman" w:hAnsi="Times New Roman" w:cs="Times New Roman"/>
          <w:color w:val="00B050"/>
          <w:sz w:val="22"/>
          <w:szCs w:val="22"/>
          <w:highlight w:val="white"/>
          <w:vertAlign w:val="superscript"/>
        </w:rPr>
        <w:t>rd</w:t>
      </w:r>
      <w:r w:rsidRPr="001D3881">
        <w:rPr>
          <w:rFonts w:ascii="Times New Roman" w:eastAsia="Times New Roman" w:hAnsi="Times New Roman" w:cs="Times New Roman"/>
          <w:color w:val="00B050"/>
          <w:sz w:val="22"/>
          <w:szCs w:val="22"/>
          <w:highlight w:val="white"/>
        </w:rPr>
        <w:t xml:space="preserve">, Senate Conference </w:t>
      </w:r>
      <w:proofErr w:type="spellStart"/>
      <w:r w:rsidRPr="001D3881">
        <w:rPr>
          <w:rFonts w:ascii="Times New Roman" w:eastAsia="Times New Roman" w:hAnsi="Times New Roman" w:cs="Times New Roman"/>
          <w:color w:val="00B050"/>
          <w:sz w:val="22"/>
          <w:szCs w:val="22"/>
          <w:highlight w:val="white"/>
        </w:rPr>
        <w:t>Cmte</w:t>
      </w:r>
      <w:proofErr w:type="spellEnd"/>
      <w:r w:rsidRPr="001D3881">
        <w:rPr>
          <w:rFonts w:ascii="Times New Roman" w:eastAsia="Times New Roman" w:hAnsi="Times New Roman" w:cs="Times New Roman"/>
          <w:color w:val="00B050"/>
          <w:sz w:val="22"/>
          <w:szCs w:val="22"/>
          <w:highlight w:val="white"/>
        </w:rPr>
        <w:t xml:space="preserve"> Appointed: Senators from the 30</w:t>
      </w:r>
      <w:r w:rsidRPr="001D3881">
        <w:rPr>
          <w:rFonts w:ascii="Times New Roman" w:eastAsia="Times New Roman" w:hAnsi="Times New Roman" w:cs="Times New Roman"/>
          <w:color w:val="00B050"/>
          <w:sz w:val="22"/>
          <w:szCs w:val="22"/>
          <w:highlight w:val="white"/>
          <w:vertAlign w:val="superscript"/>
        </w:rPr>
        <w:t>th</w:t>
      </w:r>
      <w:r w:rsidRPr="001D3881">
        <w:rPr>
          <w:rFonts w:ascii="Times New Roman" w:eastAsia="Times New Roman" w:hAnsi="Times New Roman" w:cs="Times New Roman"/>
          <w:color w:val="00B050"/>
          <w:sz w:val="22"/>
          <w:szCs w:val="22"/>
          <w:highlight w:val="white"/>
        </w:rPr>
        <w:t>, 21</w:t>
      </w:r>
      <w:r w:rsidRPr="001D3881">
        <w:rPr>
          <w:rFonts w:ascii="Times New Roman" w:eastAsia="Times New Roman" w:hAnsi="Times New Roman" w:cs="Times New Roman"/>
          <w:color w:val="00B050"/>
          <w:sz w:val="22"/>
          <w:szCs w:val="22"/>
          <w:highlight w:val="white"/>
          <w:vertAlign w:val="superscript"/>
        </w:rPr>
        <w:t>st</w:t>
      </w:r>
      <w:r w:rsidRPr="001D3881">
        <w:rPr>
          <w:rFonts w:ascii="Times New Roman" w:eastAsia="Times New Roman" w:hAnsi="Times New Roman" w:cs="Times New Roman"/>
          <w:color w:val="00B050"/>
          <w:sz w:val="22"/>
          <w:szCs w:val="22"/>
          <w:highlight w:val="white"/>
        </w:rPr>
        <w:t xml:space="preserve"> and 45th </w:t>
      </w:r>
    </w:p>
    <w:p w14:paraId="1177D7C9" w14:textId="77777777" w:rsidR="001D3881" w:rsidRPr="001D3881" w:rsidRDefault="001D3881" w:rsidP="001D3881">
      <w:pPr>
        <w:jc w:val="both"/>
        <w:rPr>
          <w:rFonts w:ascii="Times New Roman" w:eastAsia="Times New Roman" w:hAnsi="Times New Roman" w:cs="Times New Roman"/>
          <w:sz w:val="22"/>
          <w:szCs w:val="22"/>
          <w:highlight w:val="white"/>
        </w:rPr>
      </w:pPr>
    </w:p>
    <w:p w14:paraId="3D9DE9D3"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83">
        <w:r w:rsidRPr="001D3881">
          <w:rPr>
            <w:rFonts w:ascii="Times New Roman" w:eastAsia="Times New Roman" w:hAnsi="Times New Roman" w:cs="Times New Roman"/>
            <w:color w:val="1155CC"/>
            <w:sz w:val="22"/>
            <w:szCs w:val="22"/>
            <w:highlight w:val="white"/>
            <w:u w:val="single"/>
          </w:rPr>
          <w:t>HB 517,</w:t>
        </w:r>
      </w:hyperlink>
      <w:r w:rsidRPr="001D3881">
        <w:rPr>
          <w:rFonts w:ascii="Times New Roman" w:eastAsia="Times New Roman" w:hAnsi="Times New Roman" w:cs="Times New Roman"/>
          <w:sz w:val="22"/>
          <w:szCs w:val="22"/>
          <w:highlight w:val="white"/>
        </w:rPr>
        <w:t xml:space="preserve"> Georgia Homeowner Opportunity Act (Rep. Dale Washburn - R) </w:t>
      </w:r>
    </w:p>
    <w:p w14:paraId="6E201925"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lastRenderedPageBreak/>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Governmental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607183F2" w14:textId="77777777" w:rsidR="001D3881" w:rsidRPr="001D3881" w:rsidRDefault="001D3881" w:rsidP="001D3881">
      <w:pPr>
        <w:jc w:val="both"/>
        <w:rPr>
          <w:rFonts w:ascii="Times New Roman" w:eastAsia="Times New Roman" w:hAnsi="Times New Roman" w:cs="Times New Roman"/>
          <w:sz w:val="22"/>
          <w:szCs w:val="22"/>
        </w:rPr>
      </w:pPr>
    </w:p>
    <w:p w14:paraId="7DDFBD24" w14:textId="77777777" w:rsidR="001D3881" w:rsidRPr="001D3881" w:rsidRDefault="001D3881" w:rsidP="001D3881">
      <w:pPr>
        <w:ind w:left="360"/>
        <w:jc w:val="both"/>
        <w:rPr>
          <w:rFonts w:ascii="Times New Roman" w:eastAsia="Times New Roman" w:hAnsi="Times New Roman" w:cs="Times New Roman"/>
          <w:sz w:val="22"/>
          <w:szCs w:val="22"/>
        </w:rPr>
      </w:pPr>
      <w:hyperlink r:id="rId84">
        <w:r w:rsidRPr="001D3881">
          <w:rPr>
            <w:rFonts w:ascii="Times New Roman" w:eastAsia="Times New Roman" w:hAnsi="Times New Roman" w:cs="Times New Roman"/>
            <w:color w:val="1155CC"/>
            <w:sz w:val="22"/>
            <w:szCs w:val="22"/>
            <w:u w:val="single"/>
          </w:rPr>
          <w:t>HB 567,</w:t>
        </w:r>
      </w:hyperlink>
      <w:r w:rsidRPr="001D3881">
        <w:rPr>
          <w:rFonts w:ascii="Times New Roman" w:eastAsia="Times New Roman" w:hAnsi="Times New Roman" w:cs="Times New Roman"/>
          <w:sz w:val="22"/>
          <w:szCs w:val="22"/>
        </w:rPr>
        <w:t xml:space="preserve"> Peace officers to serve as authorized representatives of a property owner relating to enforcement of criminal trespass (Rep. Mike </w:t>
      </w:r>
      <w:proofErr w:type="spellStart"/>
      <w:r w:rsidRPr="001D3881">
        <w:rPr>
          <w:rFonts w:ascii="Times New Roman" w:eastAsia="Times New Roman" w:hAnsi="Times New Roman" w:cs="Times New Roman"/>
          <w:sz w:val="22"/>
          <w:szCs w:val="22"/>
        </w:rPr>
        <w:t>Cheokas</w:t>
      </w:r>
      <w:proofErr w:type="spellEnd"/>
      <w:r w:rsidRPr="001D3881">
        <w:rPr>
          <w:rFonts w:ascii="Times New Roman" w:eastAsia="Times New Roman" w:hAnsi="Times New Roman" w:cs="Times New Roman"/>
          <w:sz w:val="22"/>
          <w:szCs w:val="22"/>
        </w:rPr>
        <w:t xml:space="preserve"> - R)</w:t>
      </w:r>
    </w:p>
    <w:p w14:paraId="0B68134E"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Safety and Homeland Security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2B94950"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093E61D3" w14:textId="77777777" w:rsidR="001D3881" w:rsidRPr="001D3881" w:rsidRDefault="001D3881" w:rsidP="001D3881">
      <w:pPr>
        <w:ind w:left="360"/>
        <w:jc w:val="both"/>
        <w:rPr>
          <w:rFonts w:ascii="Times New Roman" w:eastAsia="Times New Roman" w:hAnsi="Times New Roman" w:cs="Times New Roman"/>
          <w:sz w:val="22"/>
          <w:szCs w:val="22"/>
        </w:rPr>
      </w:pPr>
      <w:hyperlink r:id="rId85">
        <w:r w:rsidRPr="001D3881">
          <w:rPr>
            <w:rFonts w:ascii="Times New Roman" w:eastAsia="Times New Roman" w:hAnsi="Times New Roman" w:cs="Times New Roman"/>
            <w:color w:val="1155CC"/>
            <w:sz w:val="22"/>
            <w:szCs w:val="22"/>
            <w:u w:val="single"/>
          </w:rPr>
          <w:t>HB 583,</w:t>
        </w:r>
      </w:hyperlink>
      <w:r w:rsidRPr="001D3881">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14:paraId="393B9460"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Agriculture and Consumer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Passed House by Substitute, Sent to Senate</w:t>
      </w:r>
    </w:p>
    <w:p w14:paraId="3DB7ED9C" w14:textId="77777777" w:rsidR="001D3881" w:rsidRPr="001D3881" w:rsidRDefault="001D3881" w:rsidP="001D3881">
      <w:pPr>
        <w:jc w:val="both"/>
        <w:rPr>
          <w:rFonts w:ascii="Times New Roman" w:eastAsia="Times New Roman" w:hAnsi="Times New Roman" w:cs="Times New Roman"/>
          <w:color w:val="000000"/>
          <w:sz w:val="22"/>
          <w:szCs w:val="22"/>
        </w:rPr>
      </w:pPr>
    </w:p>
    <w:p w14:paraId="54233F21" w14:textId="77777777" w:rsidR="001D3881" w:rsidRPr="001D3881" w:rsidRDefault="001D3881" w:rsidP="001D3881">
      <w:pPr>
        <w:ind w:left="360"/>
        <w:jc w:val="both"/>
        <w:rPr>
          <w:rFonts w:ascii="Times New Roman" w:eastAsia="Times New Roman" w:hAnsi="Times New Roman" w:cs="Times New Roman"/>
          <w:color w:val="000000"/>
          <w:sz w:val="22"/>
          <w:szCs w:val="22"/>
        </w:rPr>
      </w:pPr>
      <w:hyperlink r:id="rId86" w:history="1">
        <w:r w:rsidRPr="001D3881">
          <w:rPr>
            <w:rStyle w:val="Hyperlink"/>
            <w:rFonts w:ascii="Times New Roman" w:eastAsia="Times New Roman" w:hAnsi="Times New Roman" w:cs="Times New Roman"/>
            <w:sz w:val="22"/>
            <w:szCs w:val="22"/>
          </w:rPr>
          <w:t>HB 946,</w:t>
        </w:r>
      </w:hyperlink>
      <w:r w:rsidRPr="001D3881">
        <w:rPr>
          <w:rFonts w:ascii="Times New Roman" w:eastAsia="Times New Roman" w:hAnsi="Times New Roman" w:cs="Times New Roman"/>
          <w:color w:val="000000"/>
          <w:sz w:val="22"/>
          <w:szCs w:val="22"/>
        </w:rPr>
        <w:t xml:space="preserve"> </w:t>
      </w:r>
      <w:proofErr w:type="spellStart"/>
      <w:r w:rsidRPr="001D3881">
        <w:rPr>
          <w:rFonts w:ascii="Times New Roman" w:eastAsia="Times New Roman" w:hAnsi="Times New Roman" w:cs="Times New Roman"/>
          <w:color w:val="000000"/>
          <w:sz w:val="22"/>
          <w:szCs w:val="22"/>
        </w:rPr>
        <w:t>Intergorvenmental</w:t>
      </w:r>
      <w:proofErr w:type="spellEnd"/>
      <w:r w:rsidRPr="001D3881">
        <w:rPr>
          <w:rFonts w:ascii="Times New Roman" w:eastAsia="Times New Roman" w:hAnsi="Times New Roman" w:cs="Times New Roman"/>
          <w:color w:val="000000"/>
          <w:sz w:val="22"/>
          <w:szCs w:val="22"/>
        </w:rPr>
        <w:t xml:space="preserve"> Agreements Tax Collection (Rep. Lee Hawkins - R)</w:t>
      </w:r>
    </w:p>
    <w:p w14:paraId="6739BD7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by Substitute, Sent to Senate, Referred to Finance </w:t>
      </w:r>
      <w:proofErr w:type="spellStart"/>
      <w:r w:rsidRPr="001D3881">
        <w:rPr>
          <w:rFonts w:ascii="Times New Roman" w:eastAsia="Times New Roman" w:hAnsi="Times New Roman" w:cs="Times New Roman"/>
          <w:color w:val="000000" w:themeColor="text1"/>
          <w:sz w:val="22"/>
          <w:szCs w:val="22"/>
        </w:rPr>
        <w:t>Cmte</w:t>
      </w:r>
      <w:proofErr w:type="spellEnd"/>
    </w:p>
    <w:p w14:paraId="2D255378" w14:textId="77777777" w:rsidR="001D3881" w:rsidRPr="001D3881" w:rsidRDefault="001D3881" w:rsidP="001D3881">
      <w:pPr>
        <w:ind w:left="360"/>
        <w:jc w:val="both"/>
        <w:rPr>
          <w:rFonts w:ascii="Times New Roman" w:hAnsi="Times New Roman" w:cs="Times New Roman"/>
          <w:color w:val="000000" w:themeColor="text1"/>
          <w:sz w:val="22"/>
          <w:szCs w:val="22"/>
        </w:rPr>
      </w:pPr>
    </w:p>
    <w:p w14:paraId="0BFFFE03" w14:textId="77777777" w:rsidR="001D3881" w:rsidRPr="001D3881" w:rsidRDefault="001D3881" w:rsidP="001D3881">
      <w:pPr>
        <w:ind w:left="360"/>
        <w:jc w:val="both"/>
        <w:rPr>
          <w:rFonts w:ascii="Times New Roman" w:eastAsia="Times New Roman" w:hAnsi="Times New Roman" w:cs="Times New Roman"/>
          <w:color w:val="000000"/>
          <w:sz w:val="22"/>
          <w:szCs w:val="22"/>
        </w:rPr>
      </w:pPr>
      <w:hyperlink r:id="rId87" w:history="1">
        <w:r w:rsidRPr="001D3881">
          <w:rPr>
            <w:rStyle w:val="Hyperlink"/>
            <w:rFonts w:ascii="Times New Roman" w:eastAsia="Times New Roman" w:hAnsi="Times New Roman" w:cs="Times New Roman"/>
            <w:sz w:val="22"/>
            <w:szCs w:val="22"/>
          </w:rPr>
          <w:t>HB 973</w:t>
        </w:r>
      </w:hyperlink>
      <w:r w:rsidRPr="001D3881">
        <w:rPr>
          <w:rFonts w:ascii="Times New Roman" w:eastAsia="Times New Roman" w:hAnsi="Times New Roman" w:cs="Times New Roman"/>
          <w:color w:val="000000"/>
          <w:sz w:val="22"/>
          <w:szCs w:val="22"/>
        </w:rPr>
        <w:t xml:space="preserve">, Income tax credits exclusions for long-term public service workers (Rep. Beth Camp–R) </w:t>
      </w:r>
    </w:p>
    <w:p w14:paraId="76C05D47"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themeColor="text1"/>
          <w:sz w:val="22"/>
          <w:szCs w:val="22"/>
        </w:rPr>
        <w:t xml:space="preserve">: 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4CC762BB"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1823762E" w14:textId="77777777" w:rsidR="001D3881" w:rsidRPr="001D3881" w:rsidRDefault="001D3881" w:rsidP="001D3881">
      <w:pPr>
        <w:ind w:left="360"/>
        <w:jc w:val="both"/>
        <w:rPr>
          <w:rFonts w:ascii="Times New Roman" w:eastAsia="Times New Roman" w:hAnsi="Times New Roman" w:cs="Times New Roman"/>
          <w:color w:val="000000"/>
          <w:sz w:val="22"/>
          <w:szCs w:val="22"/>
        </w:rPr>
      </w:pPr>
      <w:hyperlink r:id="rId88" w:history="1">
        <w:r w:rsidRPr="001D3881">
          <w:rPr>
            <w:rStyle w:val="Hyperlink"/>
            <w:rFonts w:ascii="Times New Roman" w:eastAsia="Times New Roman" w:hAnsi="Times New Roman" w:cs="Times New Roman"/>
            <w:sz w:val="22"/>
            <w:szCs w:val="22"/>
          </w:rPr>
          <w:t>HB 982</w:t>
        </w:r>
      </w:hyperlink>
      <w:r w:rsidRPr="001D3881">
        <w:rPr>
          <w:rFonts w:ascii="Times New Roman" w:eastAsia="Times New Roman" w:hAnsi="Times New Roman" w:cs="Times New Roman"/>
          <w:color w:val="000000"/>
          <w:sz w:val="22"/>
          <w:szCs w:val="22"/>
        </w:rPr>
        <w:t>, State Workforce Development Board developing a High-Demand Career List based on workforce need (Rep. Matthew Gambill - R)</w:t>
      </w:r>
    </w:p>
    <w:p w14:paraId="237978D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Relating to the State Workforce Development Board, so as to require the State Workforce Development Board to develop, approve, and annually publish a High-demand Career List identifying those careers most critical to the state's current and future workforce needs; to amend Title 20 of the O.C.G.A., relating to education, so as to provide for conforming changes; to require the Office of Student Achievement to work in consultation with the State Workforce Development Board to audit and report on the effectiveness of employment, wage attainment, and retention of students in programs that align with the High-demand C</w:t>
      </w:r>
      <w:r w:rsidRPr="001D3881">
        <w:rPr>
          <w:rFonts w:ascii="Times New Roman" w:eastAsia="Times New Roman" w:hAnsi="Times New Roman" w:cs="Times New Roman"/>
          <w:color w:val="000000" w:themeColor="text1"/>
          <w:sz w:val="22"/>
          <w:szCs w:val="22"/>
        </w:rPr>
        <w:t xml:space="preserve">areer List; to provide for related matters; to repeal conflicting laws; and for </w:t>
      </w:r>
      <w:r w:rsidRPr="001D3881">
        <w:rPr>
          <w:rFonts w:ascii="Times New Roman" w:eastAsia="Times New Roman" w:hAnsi="Times New Roman" w:cs="Times New Roman"/>
          <w:color w:val="000000" w:themeColor="text1"/>
          <w:sz w:val="22"/>
          <w:szCs w:val="22"/>
        </w:rPr>
        <w:lastRenderedPageBreak/>
        <w:t xml:space="preserve">other purposes.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Higher Education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Sent to Senate, Referred to Higher Education </w:t>
      </w:r>
      <w:proofErr w:type="spellStart"/>
      <w:r w:rsidRPr="001D3881">
        <w:rPr>
          <w:rFonts w:ascii="Times New Roman" w:eastAsia="Times New Roman" w:hAnsi="Times New Roman" w:cs="Times New Roman"/>
          <w:color w:val="000000" w:themeColor="text1"/>
          <w:sz w:val="22"/>
          <w:szCs w:val="22"/>
        </w:rPr>
        <w:t>Cmte</w:t>
      </w:r>
      <w:proofErr w:type="spellEnd"/>
    </w:p>
    <w:p w14:paraId="061C7C9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DE442BD" w14:textId="77777777" w:rsidR="001D3881" w:rsidRPr="001D3881" w:rsidRDefault="001D3881" w:rsidP="001D3881">
      <w:pPr>
        <w:ind w:firstLine="360"/>
        <w:jc w:val="both"/>
        <w:rPr>
          <w:rFonts w:ascii="Times New Roman" w:eastAsia="Times New Roman" w:hAnsi="Times New Roman" w:cs="Times New Roman"/>
          <w:sz w:val="22"/>
          <w:szCs w:val="22"/>
        </w:rPr>
      </w:pPr>
      <w:hyperlink r:id="rId89" w:history="1">
        <w:r w:rsidRPr="001D3881">
          <w:rPr>
            <w:rStyle w:val="Hyperlink"/>
            <w:rFonts w:ascii="Times New Roman" w:eastAsia="Times New Roman" w:hAnsi="Times New Roman" w:cs="Times New Roman"/>
            <w:sz w:val="22"/>
            <w:szCs w:val="22"/>
          </w:rPr>
          <w:t>HB 999</w:t>
        </w:r>
      </w:hyperlink>
      <w:r w:rsidRPr="001D3881">
        <w:rPr>
          <w:rFonts w:ascii="Times New Roman" w:eastAsia="Times New Roman" w:hAnsi="Times New Roman" w:cs="Times New Roman"/>
          <w:color w:val="000000"/>
          <w:sz w:val="22"/>
          <w:szCs w:val="22"/>
        </w:rPr>
        <w:t xml:space="preserve">, To </w:t>
      </w:r>
      <w:r w:rsidRPr="001D3881">
        <w:rPr>
          <w:rFonts w:ascii="Times New Roman" w:eastAsia="Times New Roman" w:hAnsi="Times New Roman" w:cs="Times New Roman"/>
          <w:bCs/>
          <w:color w:val="273E47"/>
          <w:sz w:val="22"/>
          <w:szCs w:val="22"/>
        </w:rPr>
        <w:t>provide new category of districts titled special rural districts (Rep. Lynn Smith – R)</w:t>
      </w:r>
    </w:p>
    <w:p w14:paraId="08E101A3"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sz w:val="22"/>
          <w:szCs w:val="22"/>
        </w:rPr>
        <w:t xml:space="preserve">Relating to counties only, so as to provide for a new category of district; to provide for legislative intent; to provide for new authority for the Department of Community Affairs; to provide for application procedures; to provide for authority to seek state and federal funds; to repeal conflicting laws.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3B088DCD" w14:textId="77777777" w:rsidR="001D3881" w:rsidRPr="001D3881" w:rsidRDefault="001D3881" w:rsidP="001D3881">
      <w:pPr>
        <w:jc w:val="both"/>
        <w:rPr>
          <w:rFonts w:ascii="Times New Roman" w:eastAsia="Times New Roman" w:hAnsi="Times New Roman" w:cs="Times New Roman"/>
          <w:b/>
          <w:color w:val="000000" w:themeColor="text1"/>
          <w:sz w:val="22"/>
          <w:szCs w:val="22"/>
        </w:rPr>
      </w:pPr>
      <w:r w:rsidRPr="001D3881">
        <w:rPr>
          <w:rFonts w:ascii="Times New Roman" w:eastAsia="Times New Roman" w:hAnsi="Times New Roman" w:cs="Times New Roman"/>
          <w:color w:val="FF0000"/>
          <w:sz w:val="22"/>
          <w:szCs w:val="22"/>
        </w:rPr>
        <w:t xml:space="preserve">      </w:t>
      </w:r>
      <w:r w:rsidRPr="001D3881">
        <w:rPr>
          <w:rFonts w:ascii="Times New Roman" w:eastAsia="Times New Roman" w:hAnsi="Times New Roman" w:cs="Times New Roman"/>
          <w:b/>
          <w:color w:val="000000" w:themeColor="text1"/>
          <w:sz w:val="22"/>
          <w:szCs w:val="22"/>
        </w:rPr>
        <w:t xml:space="preserve">Note: Language from HB 999 was added to </w:t>
      </w:r>
      <w:hyperlink r:id="rId90" w:history="1">
        <w:r w:rsidRPr="001D3881">
          <w:rPr>
            <w:rStyle w:val="Hyperlink"/>
            <w:rFonts w:ascii="Times New Roman" w:eastAsia="Times New Roman" w:hAnsi="Times New Roman" w:cs="Times New Roman"/>
            <w:b/>
            <w:sz w:val="22"/>
            <w:szCs w:val="22"/>
          </w:rPr>
          <w:t>HB 1253.</w:t>
        </w:r>
      </w:hyperlink>
    </w:p>
    <w:p w14:paraId="5234C52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D7CD85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91" w:history="1">
        <w:r w:rsidRPr="001D3881">
          <w:rPr>
            <w:rStyle w:val="Hyperlink"/>
            <w:rFonts w:ascii="Times New Roman" w:eastAsia="Times New Roman" w:hAnsi="Times New Roman" w:cs="Times New Roman"/>
            <w:sz w:val="22"/>
            <w:szCs w:val="22"/>
          </w:rPr>
          <w:t>HB 1115,</w:t>
        </w:r>
      </w:hyperlink>
      <w:r w:rsidRPr="001D3881">
        <w:rPr>
          <w:rFonts w:ascii="Times New Roman" w:eastAsia="Times New Roman" w:hAnsi="Times New Roman" w:cs="Times New Roman"/>
          <w:color w:val="000000" w:themeColor="text1"/>
          <w:sz w:val="22"/>
          <w:szCs w:val="22"/>
        </w:rPr>
        <w:t xml:space="preserve"> Instituting Flexible Penny Local Option Sales Tax (FLOST) (Rep. Noel Williams Jr.—R)</w:t>
      </w:r>
    </w:p>
    <w:p w14:paraId="498453A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sales and use taxes, so as to revise provisions for the maximum allowable sales and use tax rate; to remove the prohibition of simultaneously levying a LOST and a HOST; to phase out certain local sales taxes and authorize a new flexible penny local option sales tax ('FLOST'); to provide for audits and reports; to provide for the withholding of funds by the state under certain circumstances; to amend Article 2 of Chapter 9 of Title 32 of the Official Code of Georgia Annotated, relating to the Metropolitan Atlanta Rapid Transit Authority (MARTA), so as to remove provisions exempting certain retail sales and use taxes from the cap on local sales taxes.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Passed House by Substitute, Sent to Senate, Referred to Finance </w:t>
      </w:r>
      <w:proofErr w:type="spellStart"/>
      <w:r w:rsidRPr="001D3881">
        <w:rPr>
          <w:rFonts w:ascii="Times New Roman" w:eastAsia="Times New Roman" w:hAnsi="Times New Roman" w:cs="Times New Roman"/>
          <w:color w:val="00B050"/>
          <w:sz w:val="22"/>
          <w:szCs w:val="22"/>
        </w:rPr>
        <w:t>Cmte</w:t>
      </w:r>
      <w:proofErr w:type="spellEnd"/>
    </w:p>
    <w:p w14:paraId="748A0388"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6DB67EC0" w14:textId="77777777" w:rsidR="001D3881" w:rsidRPr="001D3881" w:rsidRDefault="001D3881" w:rsidP="001D3881">
      <w:pPr>
        <w:ind w:left="360"/>
        <w:jc w:val="both"/>
        <w:rPr>
          <w:rFonts w:ascii="Times New Roman" w:eastAsia="Times New Roman" w:hAnsi="Times New Roman" w:cs="Times New Roman"/>
          <w:sz w:val="22"/>
          <w:szCs w:val="22"/>
        </w:rPr>
      </w:pPr>
      <w:hyperlink r:id="rId92" w:history="1">
        <w:r w:rsidRPr="001D3881">
          <w:rPr>
            <w:rStyle w:val="Hyperlink"/>
            <w:rFonts w:ascii="Times New Roman" w:eastAsia="Times New Roman" w:hAnsi="Times New Roman" w:cs="Times New Roman"/>
            <w:sz w:val="22"/>
            <w:szCs w:val="22"/>
          </w:rPr>
          <w:t>HB 1116,</w:t>
        </w:r>
      </w:hyperlink>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sz w:val="22"/>
          <w:szCs w:val="22"/>
        </w:rPr>
        <w:t>Extending historic home tax credit (Rep. Debbie Buckner—D)</w:t>
      </w:r>
    </w:p>
    <w:p w14:paraId="0D297FD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extend the sunset date for the historic home portion of the tax credits for the rehabilitation of historic structures; to extend a provision for an automatic repeal of such tax credit.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Passed House by Substitute, Sent to Senate</w:t>
      </w:r>
    </w:p>
    <w:p w14:paraId="0C193657"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3E467109" w14:textId="77777777" w:rsidR="001D3881" w:rsidRPr="001D3881" w:rsidRDefault="001D3881" w:rsidP="001D3881">
      <w:pPr>
        <w:ind w:left="360"/>
        <w:jc w:val="both"/>
        <w:rPr>
          <w:rFonts w:ascii="Times New Roman" w:eastAsia="Times New Roman" w:hAnsi="Times New Roman" w:cs="Times New Roman"/>
          <w:color w:val="00B050"/>
          <w:sz w:val="22"/>
          <w:szCs w:val="22"/>
        </w:rPr>
      </w:pPr>
      <w:hyperlink r:id="rId93" w:history="1">
        <w:r w:rsidRPr="001D3881">
          <w:rPr>
            <w:rStyle w:val="Hyperlink"/>
            <w:rFonts w:ascii="Times New Roman" w:eastAsia="Times New Roman" w:hAnsi="Times New Roman" w:cs="Times New Roman"/>
            <w:sz w:val="22"/>
            <w:szCs w:val="22"/>
          </w:rPr>
          <w:t>HB 1134,</w:t>
        </w:r>
      </w:hyperlink>
      <w:r w:rsidRPr="001D3881">
        <w:rPr>
          <w:rFonts w:ascii="Times New Roman" w:eastAsia="Times New Roman" w:hAnsi="Times New Roman" w:cs="Times New Roman"/>
          <w:sz w:val="22"/>
          <w:szCs w:val="22"/>
        </w:rPr>
        <w:t xml:space="preserve"> Extend tax credit for the rehabilitation of historic structures (Rep. Ron Stephens—R)</w:t>
      </w:r>
    </w:p>
    <w:p w14:paraId="2F6B4069"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extend the sunset date for the tax credits for the rehabilitation of historic structures; to expand the criteria for historic homes to qualify for such credits; to increase the aggregate caps for credits related to historic structures other than historic homes; to provide for a five-year carry-forward period for credits for historic structures other than historic homes.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4092C354"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595C366B" w14:textId="77777777" w:rsidR="001D3881" w:rsidRPr="001D3881" w:rsidRDefault="001D3881" w:rsidP="001D3881">
      <w:pPr>
        <w:ind w:left="360"/>
        <w:jc w:val="both"/>
        <w:rPr>
          <w:rFonts w:ascii="Times New Roman" w:eastAsia="Times New Roman" w:hAnsi="Times New Roman" w:cs="Times New Roman"/>
          <w:sz w:val="22"/>
          <w:szCs w:val="22"/>
        </w:rPr>
      </w:pPr>
      <w:hyperlink r:id="rId94" w:history="1">
        <w:r w:rsidRPr="001D3881">
          <w:rPr>
            <w:rStyle w:val="Hyperlink"/>
            <w:rFonts w:ascii="Times New Roman" w:eastAsia="Times New Roman" w:hAnsi="Times New Roman" w:cs="Times New Roman"/>
            <w:sz w:val="22"/>
            <w:szCs w:val="22"/>
          </w:rPr>
          <w:t>HB 1149,</w:t>
        </w:r>
      </w:hyperlink>
      <w:r w:rsidRPr="001D3881">
        <w:rPr>
          <w:rFonts w:ascii="Times New Roman" w:eastAsia="Times New Roman" w:hAnsi="Times New Roman" w:cs="Times New Roman"/>
          <w:sz w:val="22"/>
          <w:szCs w:val="22"/>
        </w:rPr>
        <w:t xml:space="preserve"> Constitutional Officers Report Audits of Discretionary Funds (Rep. </w:t>
      </w:r>
      <w:proofErr w:type="spellStart"/>
      <w:r w:rsidRPr="001D3881">
        <w:rPr>
          <w:rFonts w:ascii="Times New Roman" w:eastAsia="Times New Roman" w:hAnsi="Times New Roman" w:cs="Times New Roman"/>
          <w:sz w:val="22"/>
          <w:szCs w:val="22"/>
        </w:rPr>
        <w:t>Mesha</w:t>
      </w:r>
      <w:proofErr w:type="spellEnd"/>
      <w:r w:rsidRPr="001D3881">
        <w:rPr>
          <w:rFonts w:ascii="Times New Roman" w:eastAsia="Times New Roman" w:hAnsi="Times New Roman" w:cs="Times New Roman"/>
          <w:sz w:val="22"/>
          <w:szCs w:val="22"/>
        </w:rPr>
        <w:t xml:space="preserve"> Mainor—R)</w:t>
      </w:r>
    </w:p>
    <w:p w14:paraId="41A09CF5"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Relating to local government budgets and audits, so as to require local constitutional officers to annually report audits of discretionary funds to the General Assembly.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Passed House by Substitute, Sent to Senate</w:t>
      </w:r>
    </w:p>
    <w:p w14:paraId="49B2470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575BEA8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95" w:history="1">
        <w:r w:rsidRPr="001D3881">
          <w:rPr>
            <w:rStyle w:val="Hyperlink"/>
            <w:rFonts w:ascii="Times New Roman" w:eastAsia="Times New Roman" w:hAnsi="Times New Roman" w:cs="Times New Roman"/>
            <w:sz w:val="22"/>
            <w:szCs w:val="22"/>
          </w:rPr>
          <w:t>HB 1197,</w:t>
        </w:r>
      </w:hyperlink>
      <w:r w:rsidRPr="001D3881">
        <w:rPr>
          <w:rFonts w:ascii="Times New Roman" w:eastAsia="Times New Roman" w:hAnsi="Times New Roman" w:cs="Times New Roman"/>
          <w:color w:val="000000" w:themeColor="text1"/>
          <w:sz w:val="22"/>
          <w:szCs w:val="22"/>
        </w:rPr>
        <w:t xml:space="preserve"> Expand revitalization zone tax credits for historic rehabilitation (Rep. Penny Houston—R)</w:t>
      </w:r>
    </w:p>
    <w:p w14:paraId="7C420B9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the imposition, rate, computation, exemptions, and credits relative to income taxes, so as to expand the revitalization zone tax credits to include rehabilitation of historic residential structures; to authorize the extension of a designation as a revitalization zone; to authorize areas to be designated as revitalization zones more than once; to provide that no new designations or extensions shall be made after a certain date; to provide for information sharing; to extend a provision for an automatic repeal.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Pending Rules, Passed House, Sent to Senate</w:t>
      </w:r>
    </w:p>
    <w:p w14:paraId="0CC3C76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DC54D39" w14:textId="77777777" w:rsidR="001D3881" w:rsidRPr="001D3881" w:rsidRDefault="001D3881" w:rsidP="001D3881">
      <w:pPr>
        <w:ind w:left="360"/>
        <w:jc w:val="both"/>
        <w:rPr>
          <w:rFonts w:ascii="Times New Roman" w:eastAsia="Times New Roman" w:hAnsi="Times New Roman" w:cs="Times New Roman"/>
          <w:sz w:val="22"/>
          <w:szCs w:val="22"/>
        </w:rPr>
      </w:pPr>
      <w:hyperlink r:id="rId96" w:history="1">
        <w:r w:rsidRPr="001D3881">
          <w:rPr>
            <w:rStyle w:val="Hyperlink"/>
            <w:rFonts w:ascii="Times New Roman" w:eastAsia="Times New Roman" w:hAnsi="Times New Roman" w:cs="Times New Roman"/>
            <w:sz w:val="22"/>
            <w:szCs w:val="22"/>
          </w:rPr>
          <w:t>HB 1225,</w:t>
        </w:r>
      </w:hyperlink>
      <w:r w:rsidRPr="001D3881">
        <w:rPr>
          <w:rFonts w:ascii="Times New Roman" w:eastAsia="Times New Roman" w:hAnsi="Times New Roman" w:cs="Times New Roman"/>
          <w:sz w:val="22"/>
          <w:szCs w:val="22"/>
        </w:rPr>
        <w:t xml:space="preserve"> Joint County and Municipal Sales and Use Tax (Rep. Chuck Martin—R)</w:t>
      </w:r>
    </w:p>
    <w:p w14:paraId="25307440"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lastRenderedPageBreak/>
        <w:t xml:space="preserve">Relating to joint county and municipal sales and use tax (LOST), so as to revise provisions related to negotiations for the distribution of tax proceeds. Specifically, relating to distribution and use of proceeds, certificate specifying percentage of proceeds for each political subdivision, determination of proceeds for absent municipalities, procedure for filing certificates, effect of failure to file, and renegotiation of certificate.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w:t>
      </w:r>
      <w:r w:rsidRPr="001D3881">
        <w:rPr>
          <w:rFonts w:ascii="Times New Roman" w:eastAsia="Times New Roman" w:hAnsi="Times New Roman" w:cs="Times New Roman"/>
          <w:color w:val="FF0000"/>
          <w:sz w:val="22"/>
          <w:szCs w:val="22"/>
        </w:rPr>
        <w:t>DEAD</w:t>
      </w:r>
    </w:p>
    <w:p w14:paraId="4EE88E58"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4AA9B0AB" w14:textId="77777777" w:rsidR="001D3881" w:rsidRPr="001D3881" w:rsidRDefault="001D3881" w:rsidP="001D3881">
      <w:pPr>
        <w:ind w:left="360"/>
        <w:jc w:val="both"/>
        <w:rPr>
          <w:rFonts w:ascii="Times New Roman" w:eastAsia="Times New Roman" w:hAnsi="Times New Roman" w:cs="Times New Roman"/>
          <w:sz w:val="22"/>
          <w:szCs w:val="22"/>
        </w:rPr>
      </w:pPr>
      <w:hyperlink r:id="rId97" w:history="1">
        <w:r w:rsidRPr="001D3881">
          <w:rPr>
            <w:rStyle w:val="Hyperlink"/>
            <w:rFonts w:ascii="Times New Roman" w:eastAsia="Times New Roman" w:hAnsi="Times New Roman" w:cs="Times New Roman"/>
            <w:sz w:val="22"/>
            <w:szCs w:val="22"/>
          </w:rPr>
          <w:t xml:space="preserve">HB </w:t>
        </w:r>
        <w:bookmarkStart w:id="5" w:name="_GoBack"/>
        <w:r w:rsidRPr="001D3881">
          <w:rPr>
            <w:rStyle w:val="Hyperlink"/>
            <w:rFonts w:ascii="Times New Roman" w:eastAsia="Times New Roman" w:hAnsi="Times New Roman" w:cs="Times New Roman"/>
            <w:sz w:val="22"/>
            <w:szCs w:val="22"/>
          </w:rPr>
          <w:t>1253</w:t>
        </w:r>
        <w:bookmarkEnd w:id="5"/>
        <w:r w:rsidRPr="001D3881">
          <w:rPr>
            <w:rStyle w:val="Hyperlink"/>
            <w:rFonts w:ascii="Times New Roman" w:eastAsia="Times New Roman" w:hAnsi="Times New Roman" w:cs="Times New Roman"/>
            <w:sz w:val="22"/>
            <w:szCs w:val="22"/>
          </w:rPr>
          <w:t>,</w:t>
        </w:r>
      </w:hyperlink>
      <w:r w:rsidRPr="001D3881">
        <w:rPr>
          <w:rFonts w:ascii="Times New Roman" w:eastAsia="Times New Roman" w:hAnsi="Times New Roman" w:cs="Times New Roman"/>
          <w:sz w:val="22"/>
          <w:szCs w:val="22"/>
        </w:rPr>
        <w:t xml:space="preserve"> Revises Selection of Regional Commission Members (Rep. Victor Anderson—R)</w:t>
      </w:r>
    </w:p>
    <w:p w14:paraId="6AEB5CC5"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regional commissions, so as to revise the composition of the governing council for regional commissions; to provide for the training of members thereof; to provide for terms of office, filling of vacancies, and appointment of successors.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Passed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Substitute, Passed House by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Substitute, Senate to Senate</w:t>
      </w:r>
    </w:p>
    <w:p w14:paraId="6252EACC" w14:textId="77777777" w:rsidR="001D3881" w:rsidRPr="001D3881" w:rsidRDefault="001D3881" w:rsidP="001D3881">
      <w:pPr>
        <w:ind w:left="360"/>
        <w:jc w:val="both"/>
        <w:rPr>
          <w:rFonts w:ascii="Times New Roman" w:eastAsia="Times New Roman" w:hAnsi="Times New Roman" w:cs="Times New Roman"/>
          <w:b/>
          <w:bCs/>
          <w:sz w:val="22"/>
          <w:szCs w:val="22"/>
        </w:rPr>
      </w:pPr>
      <w:r w:rsidRPr="001D3881">
        <w:rPr>
          <w:rFonts w:ascii="Times New Roman" w:eastAsia="Times New Roman" w:hAnsi="Times New Roman" w:cs="Times New Roman"/>
          <w:b/>
          <w:bCs/>
          <w:sz w:val="22"/>
          <w:szCs w:val="22"/>
        </w:rPr>
        <w:t xml:space="preserve">Note: All RC language was removed by Rules </w:t>
      </w:r>
      <w:proofErr w:type="spellStart"/>
      <w:r w:rsidRPr="001D3881">
        <w:rPr>
          <w:rFonts w:ascii="Times New Roman" w:eastAsia="Times New Roman" w:hAnsi="Times New Roman" w:cs="Times New Roman"/>
          <w:b/>
          <w:bCs/>
          <w:sz w:val="22"/>
          <w:szCs w:val="22"/>
        </w:rPr>
        <w:t>Cmte</w:t>
      </w:r>
      <w:proofErr w:type="spellEnd"/>
      <w:r w:rsidRPr="001D3881">
        <w:rPr>
          <w:rFonts w:ascii="Times New Roman" w:eastAsia="Times New Roman" w:hAnsi="Times New Roman" w:cs="Times New Roman"/>
          <w:b/>
          <w:bCs/>
          <w:sz w:val="22"/>
          <w:szCs w:val="22"/>
        </w:rPr>
        <w:t xml:space="preserve"> and replaced by language from </w:t>
      </w:r>
      <w:hyperlink r:id="rId98" w:history="1">
        <w:r w:rsidRPr="001D3881">
          <w:rPr>
            <w:rStyle w:val="Hyperlink"/>
            <w:rFonts w:ascii="Times New Roman" w:eastAsia="Times New Roman" w:hAnsi="Times New Roman" w:cs="Times New Roman"/>
            <w:sz w:val="22"/>
            <w:szCs w:val="22"/>
          </w:rPr>
          <w:t>HB 999</w:t>
        </w:r>
      </w:hyperlink>
      <w:r w:rsidRPr="001D3881">
        <w:rPr>
          <w:rFonts w:ascii="Times New Roman" w:eastAsia="Times New Roman" w:hAnsi="Times New Roman" w:cs="Times New Roman"/>
          <w:color w:val="000000"/>
          <w:sz w:val="22"/>
          <w:szCs w:val="22"/>
        </w:rPr>
        <w:t xml:space="preserve">. </w:t>
      </w:r>
    </w:p>
    <w:p w14:paraId="2206906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70DF1975" w14:textId="77777777" w:rsidR="001D3881" w:rsidRPr="001D3881" w:rsidRDefault="001D3881" w:rsidP="001D3881">
      <w:pPr>
        <w:ind w:left="360"/>
        <w:jc w:val="both"/>
        <w:rPr>
          <w:rFonts w:ascii="Times New Roman" w:eastAsia="Times New Roman" w:hAnsi="Times New Roman" w:cs="Times New Roman"/>
          <w:sz w:val="22"/>
          <w:szCs w:val="22"/>
        </w:rPr>
      </w:pPr>
      <w:hyperlink r:id="rId99" w:history="1">
        <w:r w:rsidRPr="001D3881">
          <w:rPr>
            <w:rStyle w:val="Hyperlink"/>
            <w:rFonts w:ascii="Times New Roman" w:eastAsia="Times New Roman" w:hAnsi="Times New Roman" w:cs="Times New Roman"/>
            <w:sz w:val="22"/>
            <w:szCs w:val="22"/>
          </w:rPr>
          <w:t>HB 1266,</w:t>
        </w:r>
      </w:hyperlink>
      <w:r w:rsidRPr="001D3881">
        <w:rPr>
          <w:rFonts w:ascii="Times New Roman" w:eastAsia="Times New Roman" w:hAnsi="Times New Roman" w:cs="Times New Roman"/>
          <w:sz w:val="22"/>
          <w:szCs w:val="22"/>
        </w:rPr>
        <w:t xml:space="preserve"> Certifications from DCA to Prioritize Grant and Loans Submitted by Local Governments (Rep. Dale Washburn—R)</w:t>
      </w:r>
    </w:p>
    <w:p w14:paraId="39E08D5F"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Relating to conservation and natural resources, highways, bridges, and ferries, and state government, respectively, so as to provide for a system whereby certain local governments may seek certifications from the Department of Community Affairs upon the enactment of certain policies that can be used to receive priority in grant and loan applications submitted to state agencies.</w:t>
      </w:r>
      <w:r w:rsidRPr="001D3881">
        <w:rPr>
          <w:rFonts w:ascii="Times New Roman" w:eastAsia="Times New Roman" w:hAnsi="Times New Roman" w:cs="Times New Roman"/>
          <w:b/>
          <w:bCs/>
          <w:sz w:val="22"/>
          <w:szCs w:val="22"/>
        </w:rPr>
        <w:t xml:space="preserve"> Status:</w:t>
      </w:r>
      <w:r w:rsidRPr="001D3881">
        <w:rPr>
          <w:rFonts w:ascii="Times New Roman" w:eastAsia="Times New Roman" w:hAnsi="Times New Roman" w:cs="Times New Roman"/>
          <w:sz w:val="22"/>
          <w:szCs w:val="22"/>
        </w:rPr>
        <w:t xml:space="preserve"> Referred to Governmental Affairs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769C56B1"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66B6B4B1" w14:textId="77777777" w:rsidR="001D3881" w:rsidRPr="001D3881" w:rsidRDefault="001D3881" w:rsidP="001D3881">
      <w:pPr>
        <w:ind w:left="360"/>
        <w:jc w:val="both"/>
        <w:rPr>
          <w:rFonts w:ascii="Times New Roman" w:eastAsia="Times New Roman" w:hAnsi="Times New Roman" w:cs="Times New Roman"/>
          <w:sz w:val="22"/>
          <w:szCs w:val="22"/>
        </w:rPr>
      </w:pPr>
      <w:hyperlink r:id="rId100" w:history="1">
        <w:r w:rsidRPr="001D3881">
          <w:rPr>
            <w:rStyle w:val="Hyperlink"/>
            <w:rFonts w:ascii="Times New Roman" w:eastAsia="Times New Roman" w:hAnsi="Times New Roman" w:cs="Times New Roman"/>
            <w:sz w:val="22"/>
            <w:szCs w:val="22"/>
          </w:rPr>
          <w:t>HB 1407,</w:t>
        </w:r>
      </w:hyperlink>
      <w:r w:rsidRPr="001D3881">
        <w:rPr>
          <w:rFonts w:ascii="Times New Roman" w:eastAsia="Times New Roman" w:hAnsi="Times New Roman" w:cs="Times New Roman"/>
          <w:sz w:val="22"/>
          <w:szCs w:val="22"/>
        </w:rPr>
        <w:t xml:space="preserve"> Establishes Service Delivery Strategies for Local Governments (Rep. John LaHood—R)</w:t>
      </w:r>
    </w:p>
    <w:p w14:paraId="0A3ED5D4"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Relating to coordinated and comprehensive planning and service delivery by counties and municipalities, so as to revise provisions for establishing, negotiating, reviewing, revising, and filing local government service delivery strategies; to require the development of state-wide mapping standards; to revise the dispute resolution process; to revise provisions related to sanctions; to require and limit the promulgation of certain rules and regulations.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Passed House by Substitute, Sent to Senate</w:t>
      </w:r>
    </w:p>
    <w:p w14:paraId="279DCC3B"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6BB0BF55" w14:textId="77777777" w:rsidR="001D3881" w:rsidRPr="001D3881" w:rsidRDefault="001D3881" w:rsidP="001D3881">
      <w:pPr>
        <w:ind w:left="360"/>
        <w:jc w:val="both"/>
        <w:rPr>
          <w:rFonts w:ascii="Times New Roman" w:eastAsia="Times New Roman" w:hAnsi="Times New Roman" w:cs="Times New Roman"/>
          <w:sz w:val="22"/>
          <w:szCs w:val="22"/>
        </w:rPr>
      </w:pPr>
      <w:hyperlink r:id="rId101">
        <w:r w:rsidRPr="001D3881">
          <w:rPr>
            <w:rFonts w:ascii="Times New Roman" w:eastAsia="Times New Roman" w:hAnsi="Times New Roman" w:cs="Times New Roman"/>
            <w:color w:val="1155CC"/>
            <w:sz w:val="22"/>
            <w:szCs w:val="22"/>
            <w:u w:val="single"/>
          </w:rPr>
          <w:t>HR 118,</w:t>
        </w:r>
      </w:hyperlink>
      <w:r w:rsidRPr="001D3881">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14:paraId="76A92027"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sidRPr="001D3881">
        <w:rPr>
          <w:rFonts w:ascii="Times New Roman" w:eastAsia="Times New Roman" w:hAnsi="Times New Roman" w:cs="Times New Roman"/>
          <w:b/>
          <w:color w:val="000000"/>
          <w:sz w:val="22"/>
          <w:szCs w:val="22"/>
        </w:rPr>
        <w:t xml:space="preserve">Status: </w:t>
      </w:r>
      <w:r w:rsidRPr="001D3881">
        <w:rPr>
          <w:rFonts w:ascii="Times New Roman" w:eastAsia="Times New Roman" w:hAnsi="Times New Roman" w:cs="Times New Roman"/>
          <w:color w:val="000000"/>
          <w:sz w:val="22"/>
          <w:szCs w:val="22"/>
        </w:rPr>
        <w:t xml:space="preserve">Referred to Ways &amp; Means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5143772C"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243FA854" w14:textId="77777777" w:rsidR="001D3881" w:rsidRPr="001D3881" w:rsidRDefault="001D3881" w:rsidP="001D3881">
      <w:pPr>
        <w:ind w:left="360"/>
        <w:jc w:val="both"/>
        <w:rPr>
          <w:rFonts w:ascii="Times New Roman" w:eastAsia="Times New Roman" w:hAnsi="Times New Roman" w:cs="Times New Roman"/>
          <w:color w:val="000000"/>
          <w:sz w:val="22"/>
          <w:szCs w:val="22"/>
        </w:rPr>
      </w:pPr>
      <w:hyperlink r:id="rId102" w:history="1">
        <w:r w:rsidRPr="001D3881">
          <w:rPr>
            <w:rStyle w:val="Hyperlink"/>
            <w:rFonts w:ascii="Times New Roman" w:eastAsia="Times New Roman" w:hAnsi="Times New Roman" w:cs="Times New Roman"/>
            <w:sz w:val="22"/>
            <w:szCs w:val="22"/>
          </w:rPr>
          <w:t>HR 804,</w:t>
        </w:r>
      </w:hyperlink>
      <w:r w:rsidRPr="001D3881">
        <w:rPr>
          <w:rFonts w:ascii="Times New Roman" w:eastAsia="Times New Roman" w:hAnsi="Times New Roman" w:cs="Times New Roman"/>
          <w:color w:val="000000"/>
          <w:sz w:val="22"/>
          <w:szCs w:val="22"/>
        </w:rPr>
        <w:t xml:space="preserve"> Alters payable period for loans for counties, municipalities, and other political subdivisions (Rep. Chuck Martin—R)</w:t>
      </w:r>
    </w:p>
    <w:p w14:paraId="39297416"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An amendment to the Constitution so as to change the date by which temporary loans for counties, municipalities, and other political subdivisions of this state are payable in full, from the end of the calendar year to within 12 months of the initial funding date of the loans.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Judiciary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Recommitted to Governmental Affairs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Sent to Senate, Referred to Finance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Pending Rules</w:t>
      </w:r>
    </w:p>
    <w:p w14:paraId="0657341B"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5A76A78E" w14:textId="77777777" w:rsidR="001D3881" w:rsidRPr="001D3881" w:rsidRDefault="001D3881" w:rsidP="001D3881">
      <w:pPr>
        <w:ind w:left="360"/>
        <w:jc w:val="both"/>
        <w:rPr>
          <w:rFonts w:ascii="Times New Roman" w:eastAsia="Times New Roman" w:hAnsi="Times New Roman" w:cs="Times New Roman"/>
          <w:color w:val="000000"/>
          <w:sz w:val="22"/>
          <w:szCs w:val="22"/>
        </w:rPr>
      </w:pPr>
      <w:hyperlink r:id="rId103" w:history="1">
        <w:r w:rsidRPr="001D3881">
          <w:rPr>
            <w:rStyle w:val="Hyperlink"/>
            <w:rFonts w:ascii="Times New Roman" w:eastAsia="Times New Roman" w:hAnsi="Times New Roman" w:cs="Times New Roman"/>
            <w:sz w:val="22"/>
            <w:szCs w:val="22"/>
          </w:rPr>
          <w:t>HR 1041,</w:t>
        </w:r>
      </w:hyperlink>
      <w:r w:rsidRPr="001D3881">
        <w:rPr>
          <w:rFonts w:ascii="Times New Roman" w:eastAsia="Times New Roman" w:hAnsi="Times New Roman" w:cs="Times New Roman"/>
          <w:color w:val="000000"/>
          <w:sz w:val="22"/>
          <w:szCs w:val="22"/>
        </w:rPr>
        <w:t xml:space="preserve"> Constitutional amendment to alter taxation authority of counties and consolidated governments (Rep. Dale Washburn—R)</w:t>
      </w:r>
    </w:p>
    <w:p w14:paraId="1506D1D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rPr>
        <w:t xml:space="preserve">Proposing an amendment to the Constitution so as to provide that the governing authority of any county or consolidated government shall be authorized to adopt an alternative method of appraisal and </w:t>
      </w:r>
      <w:r w:rsidRPr="001D3881">
        <w:rPr>
          <w:rFonts w:ascii="Times New Roman" w:eastAsia="Times New Roman" w:hAnsi="Times New Roman" w:cs="Times New Roman"/>
          <w:color w:val="212529"/>
          <w:sz w:val="22"/>
          <w:szCs w:val="22"/>
        </w:rPr>
        <w:lastRenderedPageBreak/>
        <w:t xml:space="preserve">assessment of real property located within such county for taxation. </w:t>
      </w:r>
      <w:r w:rsidRPr="001D3881">
        <w:rPr>
          <w:rFonts w:ascii="Times New Roman" w:eastAsia="Times New Roman" w:hAnsi="Times New Roman" w:cs="Times New Roman"/>
          <w:b/>
          <w:bCs/>
          <w:color w:val="212529"/>
          <w:sz w:val="22"/>
          <w:szCs w:val="22"/>
        </w:rPr>
        <w:t xml:space="preserve">Status: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41AC39F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7384F96" w14:textId="77777777" w:rsidR="001D3881" w:rsidRPr="001D3881" w:rsidRDefault="001D3881" w:rsidP="001D3881">
      <w:pPr>
        <w:ind w:left="360"/>
        <w:jc w:val="both"/>
        <w:rPr>
          <w:rFonts w:ascii="Times New Roman" w:eastAsia="Times New Roman" w:hAnsi="Times New Roman" w:cs="Times New Roman"/>
          <w:color w:val="212529"/>
          <w:sz w:val="22"/>
          <w:szCs w:val="22"/>
        </w:rPr>
      </w:pPr>
      <w:hyperlink r:id="rId104" w:history="1">
        <w:r w:rsidRPr="001D3881">
          <w:rPr>
            <w:rStyle w:val="Hyperlink"/>
            <w:rFonts w:ascii="Times New Roman" w:eastAsia="Times New Roman" w:hAnsi="Times New Roman" w:cs="Times New Roman"/>
            <w:sz w:val="22"/>
            <w:szCs w:val="22"/>
          </w:rPr>
          <w:t>HR 1115,</w:t>
        </w:r>
      </w:hyperlink>
      <w:r w:rsidRPr="001D3881">
        <w:rPr>
          <w:rFonts w:ascii="Times New Roman" w:eastAsia="Times New Roman" w:hAnsi="Times New Roman" w:cs="Times New Roman"/>
          <w:color w:val="212529"/>
          <w:sz w:val="22"/>
          <w:szCs w:val="22"/>
        </w:rPr>
        <w:t xml:space="preserve"> Assessment and Reclassification of Low-Income Building Projects for Ad Valorem Tax (Rep. Shaw Blackmon—R)</w:t>
      </w:r>
    </w:p>
    <w:p w14:paraId="1651F05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rPr>
        <w:t xml:space="preserve">An amendment to the Constitution so as to provide that qualified low-income building projects may be classified as a separate class of property for ad valorem property tax purposes, and different rates, methods, and assessment dates may be provided for such building projects. </w:t>
      </w:r>
      <w:r w:rsidRPr="001D3881">
        <w:rPr>
          <w:rFonts w:ascii="Times New Roman" w:eastAsia="Times New Roman" w:hAnsi="Times New Roman" w:cs="Times New Roman"/>
          <w:b/>
          <w:bCs/>
          <w:color w:val="212529"/>
          <w:sz w:val="22"/>
          <w:szCs w:val="22"/>
        </w:rPr>
        <w:t>Status:</w:t>
      </w:r>
      <w:r w:rsidRPr="001D3881">
        <w:rPr>
          <w:rFonts w:ascii="Times New Roman" w:eastAsia="Times New Roman" w:hAnsi="Times New Roman" w:cs="Times New Roman"/>
          <w:color w:val="212529"/>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607DA141"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4EA0132E" w14:textId="77777777" w:rsidR="001D3881" w:rsidRPr="001D3881" w:rsidRDefault="001D3881" w:rsidP="001D3881">
      <w:pPr>
        <w:ind w:left="360"/>
        <w:jc w:val="both"/>
        <w:rPr>
          <w:rFonts w:ascii="Times New Roman" w:eastAsia="Times New Roman" w:hAnsi="Times New Roman" w:cs="Times New Roman"/>
          <w:sz w:val="22"/>
          <w:szCs w:val="22"/>
        </w:rPr>
      </w:pPr>
      <w:hyperlink r:id="rId105">
        <w:r w:rsidRPr="001D3881">
          <w:rPr>
            <w:rFonts w:ascii="Times New Roman" w:eastAsia="Times New Roman" w:hAnsi="Times New Roman" w:cs="Times New Roman"/>
            <w:color w:val="1155CC"/>
            <w:sz w:val="22"/>
            <w:szCs w:val="22"/>
            <w:u w:val="single"/>
          </w:rPr>
          <w:t>SB 26,</w:t>
        </w:r>
      </w:hyperlink>
      <w:r w:rsidRPr="001D3881">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14:paraId="6E0C9A0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Economic Development and Tourism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sz w:val="22"/>
          <w:szCs w:val="22"/>
        </w:rPr>
        <w:t xml:space="preserve">Passed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Pending Rules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Passed as Amended, Sent to House, Referred to Governmental Affairs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Passed House, Sent to Senate for Agree/Disagree</w:t>
      </w:r>
      <w:r w:rsidRPr="001D3881">
        <w:rPr>
          <w:rFonts w:ascii="Times New Roman" w:eastAsia="Times New Roman" w:hAnsi="Times New Roman" w:cs="Times New Roman"/>
          <w:color w:val="000000" w:themeColor="text1"/>
          <w:sz w:val="22"/>
          <w:szCs w:val="22"/>
          <w:highlight w:val="white"/>
        </w:rPr>
        <w:t>, Senate Agreed, Sent to House for Agree/Disagree, House Agreed, To Governor Kemp, Governor Kemp signed February 13, 2024.</w:t>
      </w:r>
    </w:p>
    <w:p w14:paraId="747D37CF" w14:textId="77777777" w:rsidR="001D3881" w:rsidRPr="001D3881" w:rsidRDefault="001D3881" w:rsidP="001D3881">
      <w:pPr>
        <w:jc w:val="both"/>
        <w:rPr>
          <w:rFonts w:ascii="Times New Roman" w:eastAsia="Times New Roman" w:hAnsi="Times New Roman" w:cs="Times New Roman"/>
          <w:sz w:val="22"/>
          <w:szCs w:val="22"/>
        </w:rPr>
      </w:pPr>
    </w:p>
    <w:p w14:paraId="02D2EE6C" w14:textId="77777777" w:rsidR="001D3881" w:rsidRPr="001D3881" w:rsidRDefault="001D3881" w:rsidP="001D3881">
      <w:pPr>
        <w:ind w:left="360"/>
        <w:jc w:val="both"/>
        <w:rPr>
          <w:rFonts w:ascii="Times New Roman" w:eastAsia="Times New Roman" w:hAnsi="Times New Roman" w:cs="Times New Roman"/>
          <w:sz w:val="22"/>
          <w:szCs w:val="22"/>
        </w:rPr>
      </w:pPr>
      <w:hyperlink r:id="rId106">
        <w:r w:rsidRPr="001D3881">
          <w:rPr>
            <w:rFonts w:ascii="Times New Roman" w:eastAsia="Times New Roman" w:hAnsi="Times New Roman" w:cs="Times New Roman"/>
            <w:color w:val="1155CC"/>
            <w:sz w:val="22"/>
            <w:szCs w:val="22"/>
            <w:u w:val="single"/>
          </w:rPr>
          <w:t>SB 113,</w:t>
        </w:r>
      </w:hyperlink>
      <w:r w:rsidRPr="001D3881">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14:paraId="7111603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highlight w:val="white"/>
        </w:rPr>
        <w:t>Relating to incorporation of municipal corporations, so as to provide for the transition of services and facilities from an existing municipality to a newly incorpo</w:t>
      </w:r>
      <w:r w:rsidRPr="001D3881">
        <w:rPr>
          <w:rFonts w:ascii="Times New Roman" w:eastAsia="Times New Roman" w:hAnsi="Times New Roman" w:cs="Times New Roman"/>
          <w:color w:val="212529"/>
          <w:sz w:val="22"/>
          <w:szCs w:val="22"/>
          <w:highlight w:val="white"/>
        </w:rPr>
        <w:t xml:space="preserve">rated municipality.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Senate Tabled, </w:t>
      </w:r>
      <w:r w:rsidRPr="001D3881">
        <w:rPr>
          <w:rFonts w:ascii="Times New Roman" w:eastAsia="Times New Roman" w:hAnsi="Times New Roman" w:cs="Times New Roman"/>
          <w:color w:val="000000" w:themeColor="text1"/>
          <w:sz w:val="22"/>
          <w:szCs w:val="22"/>
        </w:rPr>
        <w:t xml:space="preserve">Recommitted to State and Local Governmental Operations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42A482DC" w14:textId="77777777" w:rsidR="001D3881" w:rsidRPr="001D3881" w:rsidRDefault="001D3881" w:rsidP="001D3881">
      <w:pPr>
        <w:rPr>
          <w:rFonts w:ascii="Times New Roman" w:eastAsia="Times New Roman" w:hAnsi="Times New Roman" w:cs="Times New Roman"/>
          <w:sz w:val="22"/>
          <w:szCs w:val="22"/>
        </w:rPr>
      </w:pPr>
    </w:p>
    <w:p w14:paraId="3C3D05EB" w14:textId="77777777" w:rsidR="001D3881" w:rsidRPr="001D3881" w:rsidRDefault="001D3881" w:rsidP="001D3881">
      <w:pPr>
        <w:ind w:left="360"/>
        <w:jc w:val="both"/>
        <w:rPr>
          <w:rFonts w:ascii="Times New Roman" w:eastAsia="Times New Roman" w:hAnsi="Times New Roman" w:cs="Times New Roman"/>
          <w:sz w:val="22"/>
          <w:szCs w:val="22"/>
        </w:rPr>
      </w:pPr>
      <w:hyperlink r:id="rId107">
        <w:r w:rsidRPr="001D3881">
          <w:rPr>
            <w:rFonts w:ascii="Times New Roman" w:eastAsia="Times New Roman" w:hAnsi="Times New Roman" w:cs="Times New Roman"/>
            <w:color w:val="1155CC"/>
            <w:sz w:val="22"/>
            <w:szCs w:val="22"/>
            <w:u w:val="single"/>
          </w:rPr>
          <w:t>SB 114,</w:t>
        </w:r>
      </w:hyperlink>
      <w:r w:rsidRPr="001D3881">
        <w:rPr>
          <w:rFonts w:ascii="Times New Roman" w:eastAsia="Times New Roman" w:hAnsi="Times New Roman" w:cs="Times New Roman"/>
          <w:sz w:val="22"/>
          <w:szCs w:val="22"/>
        </w:rPr>
        <w:t xml:space="preserve"> Incorporate the City of Buckhead (Sen. Randy Robertson - R) </w:t>
      </w:r>
    </w:p>
    <w:p w14:paraId="0C18D39A"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B05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Senate Defeated </w:t>
      </w:r>
      <w:r w:rsidRPr="001D3881">
        <w:rPr>
          <w:rFonts w:ascii="Times New Roman" w:eastAsia="Times New Roman" w:hAnsi="Times New Roman" w:cs="Times New Roman"/>
          <w:color w:val="000000"/>
          <w:sz w:val="22"/>
          <w:szCs w:val="22"/>
        </w:rPr>
        <w:t>23 – 33</w:t>
      </w:r>
    </w:p>
    <w:p w14:paraId="2F7A7C82"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9075E99"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08">
        <w:r w:rsidRPr="001D3881">
          <w:rPr>
            <w:rFonts w:ascii="Times New Roman" w:eastAsia="Times New Roman" w:hAnsi="Times New Roman" w:cs="Times New Roman"/>
            <w:color w:val="1155CC"/>
            <w:sz w:val="22"/>
            <w:szCs w:val="22"/>
            <w:highlight w:val="white"/>
            <w:u w:val="single"/>
          </w:rPr>
          <w:t>SB 161,</w:t>
        </w:r>
      </w:hyperlink>
      <w:r w:rsidRPr="001D3881">
        <w:rPr>
          <w:rFonts w:ascii="Times New Roman" w:eastAsia="Times New Roman" w:hAnsi="Times New Roman" w:cs="Times New Roman"/>
          <w:sz w:val="22"/>
          <w:szCs w:val="22"/>
          <w:highlight w:val="white"/>
        </w:rPr>
        <w:t xml:space="preserve"> Protect Counties and Municipalities from Cyber Attacks (Sen. John Kennedy - R) </w:t>
      </w:r>
    </w:p>
    <w:p w14:paraId="7AC4BF1D"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w:t>
      </w:r>
      <w:proofErr w:type="spellStart"/>
      <w:r w:rsidRPr="001D3881">
        <w:rPr>
          <w:rFonts w:ascii="Times New Roman" w:eastAsia="Times New Roman" w:hAnsi="Times New Roman" w:cs="Times New Roman"/>
          <w:color w:val="212529"/>
          <w:sz w:val="22"/>
          <w:szCs w:val="22"/>
          <w:highlight w:val="white"/>
        </w:rPr>
        <w:t>cyber attacks</w:t>
      </w:r>
      <w:proofErr w:type="spellEnd"/>
      <w:r w:rsidRPr="001D3881">
        <w:rPr>
          <w:rFonts w:ascii="Times New Roman" w:eastAsia="Times New Roman" w:hAnsi="Times New Roman" w:cs="Times New Roman"/>
          <w:color w:val="212529"/>
          <w:sz w:val="22"/>
          <w:szCs w:val="22"/>
          <w:highlight w:val="white"/>
        </w:rPr>
        <w:t xml:space="preserve"> directed at contractors and suppliers by requiring certain provisions in the county and municipal contracts; to amend Chapter 25 of Title 50 of the O.C.G.A., relating to the Georgia Technology Authority, so as to ensure that state agencies are protected from </w:t>
      </w:r>
      <w:proofErr w:type="spellStart"/>
      <w:r w:rsidRPr="001D3881">
        <w:rPr>
          <w:rFonts w:ascii="Times New Roman" w:eastAsia="Times New Roman" w:hAnsi="Times New Roman" w:cs="Times New Roman"/>
          <w:color w:val="212529"/>
          <w:sz w:val="22"/>
          <w:szCs w:val="22"/>
          <w:highlight w:val="white"/>
        </w:rPr>
        <w:t>cyber attacks</w:t>
      </w:r>
      <w:proofErr w:type="spellEnd"/>
      <w:r w:rsidRPr="001D3881">
        <w:rPr>
          <w:rFonts w:ascii="Times New Roman" w:eastAsia="Times New Roman" w:hAnsi="Times New Roman" w:cs="Times New Roman"/>
          <w:color w:val="212529"/>
          <w:sz w:val="22"/>
          <w:szCs w:val="22"/>
          <w:highlight w:val="white"/>
        </w:rPr>
        <w:t xml:space="preserve"> directed at contractors and suppliers by requiring certain provisions in contracts entered into by the state and its agencies.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Science and Technology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68E4A9D4" w14:textId="77777777" w:rsidR="001D3881" w:rsidRPr="001D3881" w:rsidRDefault="001D3881" w:rsidP="001D3881">
      <w:pPr>
        <w:jc w:val="both"/>
        <w:rPr>
          <w:rFonts w:ascii="Times New Roman" w:eastAsia="Times New Roman" w:hAnsi="Times New Roman" w:cs="Times New Roman"/>
          <w:sz w:val="22"/>
          <w:szCs w:val="22"/>
          <w:highlight w:val="white"/>
        </w:rPr>
      </w:pPr>
    </w:p>
    <w:p w14:paraId="2754123E"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09">
        <w:r w:rsidRPr="001D3881">
          <w:rPr>
            <w:rFonts w:ascii="Times New Roman" w:eastAsia="Times New Roman" w:hAnsi="Times New Roman" w:cs="Times New Roman"/>
            <w:color w:val="1155CC"/>
            <w:sz w:val="22"/>
            <w:szCs w:val="22"/>
            <w:highlight w:val="white"/>
            <w:u w:val="single"/>
          </w:rPr>
          <w:t>SB 171,</w:t>
        </w:r>
      </w:hyperlink>
      <w:r w:rsidRPr="001D3881">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14:paraId="5F4CA16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Economic Development and Tourism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Senat</w:t>
      </w:r>
      <w:r w:rsidRPr="001D3881">
        <w:rPr>
          <w:rFonts w:ascii="Times New Roman" w:eastAsia="Times New Roman" w:hAnsi="Times New Roman" w:cs="Times New Roman"/>
          <w:sz w:val="22"/>
          <w:szCs w:val="22"/>
          <w:highlight w:val="white"/>
        </w:rPr>
        <w:t xml:space="preserve">e Tabled, </w:t>
      </w:r>
      <w:r w:rsidRPr="001D3881">
        <w:rPr>
          <w:rFonts w:ascii="Times New Roman" w:eastAsia="Times New Roman" w:hAnsi="Times New Roman" w:cs="Times New Roman"/>
          <w:color w:val="000000" w:themeColor="text1"/>
          <w:sz w:val="22"/>
          <w:szCs w:val="22"/>
          <w:highlight w:val="white"/>
        </w:rPr>
        <w:t xml:space="preserve">Recommitted to Economic Development and Tourism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00B050"/>
          <w:sz w:val="22"/>
          <w:szCs w:val="22"/>
          <w:highlight w:val="white"/>
        </w:rPr>
        <w:t xml:space="preserve">Passed Senate by Substitute, Sent to House, Referred to Governmental Affairs </w:t>
      </w:r>
      <w:proofErr w:type="spellStart"/>
      <w:r w:rsidRPr="001D3881">
        <w:rPr>
          <w:rFonts w:ascii="Times New Roman" w:eastAsia="Times New Roman" w:hAnsi="Times New Roman" w:cs="Times New Roman"/>
          <w:color w:val="00B050"/>
          <w:sz w:val="22"/>
          <w:szCs w:val="22"/>
          <w:highlight w:val="white"/>
        </w:rPr>
        <w:t>Cmte</w:t>
      </w:r>
      <w:proofErr w:type="spellEnd"/>
    </w:p>
    <w:p w14:paraId="19D8ADD5" w14:textId="77777777" w:rsidR="001D3881" w:rsidRPr="001D3881" w:rsidRDefault="001D3881" w:rsidP="001D3881">
      <w:pPr>
        <w:jc w:val="both"/>
        <w:rPr>
          <w:rFonts w:ascii="Times New Roman" w:eastAsia="Times New Roman" w:hAnsi="Times New Roman" w:cs="Times New Roman"/>
          <w:sz w:val="22"/>
          <w:szCs w:val="22"/>
          <w:highlight w:val="white"/>
        </w:rPr>
      </w:pPr>
    </w:p>
    <w:p w14:paraId="28918DCF"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10">
        <w:r w:rsidRPr="001D3881">
          <w:rPr>
            <w:rFonts w:ascii="Times New Roman" w:eastAsia="Times New Roman" w:hAnsi="Times New Roman" w:cs="Times New Roman"/>
            <w:color w:val="1155CC"/>
            <w:sz w:val="22"/>
            <w:szCs w:val="22"/>
            <w:highlight w:val="white"/>
            <w:u w:val="single"/>
          </w:rPr>
          <w:t>SB 188,</w:t>
        </w:r>
      </w:hyperlink>
      <w:r w:rsidRPr="001D3881">
        <w:rPr>
          <w:rFonts w:ascii="Times New Roman" w:eastAsia="Times New Roman" w:hAnsi="Times New Roman" w:cs="Times New Roman"/>
          <w:sz w:val="22"/>
          <w:szCs w:val="22"/>
          <w:highlight w:val="white"/>
        </w:rPr>
        <w:t xml:space="preserve"> To Prohibit Certain </w:t>
      </w:r>
      <w:proofErr w:type="gramStart"/>
      <w:r w:rsidRPr="001D3881">
        <w:rPr>
          <w:rFonts w:ascii="Times New Roman" w:eastAsia="Times New Roman" w:hAnsi="Times New Roman" w:cs="Times New Roman"/>
          <w:sz w:val="22"/>
          <w:szCs w:val="22"/>
          <w:highlight w:val="white"/>
        </w:rPr>
        <w:t>use</w:t>
      </w:r>
      <w:proofErr w:type="gramEnd"/>
      <w:r w:rsidRPr="001D3881">
        <w:rPr>
          <w:rFonts w:ascii="Times New Roman" w:eastAsia="Times New Roman" w:hAnsi="Times New Roman" w:cs="Times New Roman"/>
          <w:sz w:val="22"/>
          <w:szCs w:val="22"/>
          <w:highlight w:val="white"/>
        </w:rPr>
        <w:t xml:space="preserve"> Restrictions on Residential Dwellings (Sen. Russ Goodman - R)</w:t>
      </w:r>
    </w:p>
    <w:p w14:paraId="72FA1856"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r w:rsidRPr="001D3881">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FF0000"/>
          <w:sz w:val="22"/>
          <w:szCs w:val="22"/>
        </w:rPr>
        <w:t>DEAD</w:t>
      </w:r>
    </w:p>
    <w:p w14:paraId="7F8488C9"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1A807671"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hyperlink r:id="rId111">
        <w:r w:rsidRPr="001D3881">
          <w:rPr>
            <w:rFonts w:ascii="Times New Roman" w:eastAsia="Times New Roman" w:hAnsi="Times New Roman" w:cs="Times New Roman"/>
            <w:color w:val="1155CC"/>
            <w:sz w:val="22"/>
            <w:szCs w:val="22"/>
            <w:highlight w:val="white"/>
            <w:u w:val="single"/>
          </w:rPr>
          <w:t>SB 214,</w:t>
        </w:r>
      </w:hyperlink>
      <w:r w:rsidRPr="001D3881">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14:paraId="4D4C846C"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alcoholic beverages, so as to change the number of retail dealer licenses that a person may hold or have a beneficial interest in.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0B8105FE"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6FCFA42F"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hyperlink r:id="rId112">
        <w:r w:rsidRPr="001D3881">
          <w:rPr>
            <w:rFonts w:ascii="Times New Roman" w:eastAsia="Times New Roman" w:hAnsi="Times New Roman" w:cs="Times New Roman"/>
            <w:color w:val="1155CC"/>
            <w:sz w:val="22"/>
            <w:szCs w:val="22"/>
            <w:highlight w:val="white"/>
            <w:u w:val="single"/>
          </w:rPr>
          <w:t>SB 248,</w:t>
        </w:r>
      </w:hyperlink>
      <w:r w:rsidRPr="001D3881">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14:paraId="0BDA80C9"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monetary penalties for repeated violations of certain county and municipal codes or ordinances.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588B4D19"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7319AD1E"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13">
        <w:r w:rsidRPr="001D3881">
          <w:rPr>
            <w:rFonts w:ascii="Times New Roman" w:eastAsia="Times New Roman" w:hAnsi="Times New Roman" w:cs="Times New Roman"/>
            <w:color w:val="1155CC"/>
            <w:sz w:val="22"/>
            <w:szCs w:val="22"/>
            <w:highlight w:val="white"/>
            <w:u w:val="single"/>
          </w:rPr>
          <w:t>SB 256,</w:t>
        </w:r>
      </w:hyperlink>
      <w:r w:rsidRPr="001D3881">
        <w:rPr>
          <w:rFonts w:ascii="Times New Roman" w:eastAsia="Times New Roman" w:hAnsi="Times New Roman" w:cs="Times New Roman"/>
          <w:sz w:val="22"/>
          <w:szCs w:val="22"/>
          <w:highlight w:val="white"/>
        </w:rPr>
        <w:t xml:space="preserve"> Municipalities to Enter </w:t>
      </w:r>
      <w:proofErr w:type="gramStart"/>
      <w:r w:rsidRPr="001D3881">
        <w:rPr>
          <w:rFonts w:ascii="Times New Roman" w:eastAsia="Times New Roman" w:hAnsi="Times New Roman" w:cs="Times New Roman"/>
          <w:sz w:val="22"/>
          <w:szCs w:val="22"/>
          <w:highlight w:val="white"/>
        </w:rPr>
        <w:t>Into</w:t>
      </w:r>
      <w:proofErr w:type="gramEnd"/>
      <w:r w:rsidRPr="001D3881">
        <w:rPr>
          <w:rFonts w:ascii="Times New Roman" w:eastAsia="Times New Roman" w:hAnsi="Times New Roman" w:cs="Times New Roman"/>
          <w:sz w:val="22"/>
          <w:szCs w:val="22"/>
          <w:highlight w:val="white"/>
        </w:rPr>
        <w:t xml:space="preserve"> Long-Term Leases Relating to Affordable Workforce Housing (Sen. Derek Mallow - D)</w:t>
      </w:r>
    </w:p>
    <w:p w14:paraId="3B134D7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housing projects or undertakings.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the State and Local Governmental Operations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6E8F818E"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126A0EB0"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14">
        <w:r w:rsidRPr="001D3881">
          <w:rPr>
            <w:rFonts w:ascii="Times New Roman" w:eastAsia="Times New Roman" w:hAnsi="Times New Roman" w:cs="Times New Roman"/>
            <w:color w:val="1155CC"/>
            <w:sz w:val="22"/>
            <w:szCs w:val="22"/>
            <w:highlight w:val="white"/>
            <w:u w:val="single"/>
          </w:rPr>
          <w:t>SB 257,</w:t>
        </w:r>
      </w:hyperlink>
      <w:r w:rsidRPr="001D3881">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14:paraId="09C2313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State and Local Governmental Operations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79E68BBA"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1C8B57BB"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15">
        <w:r w:rsidRPr="001D3881">
          <w:rPr>
            <w:rFonts w:ascii="Times New Roman" w:eastAsia="Times New Roman" w:hAnsi="Times New Roman" w:cs="Times New Roman"/>
            <w:color w:val="1155CC"/>
            <w:sz w:val="22"/>
            <w:szCs w:val="22"/>
            <w:highlight w:val="white"/>
            <w:u w:val="single"/>
          </w:rPr>
          <w:t>SB 263,</w:t>
        </w:r>
      </w:hyperlink>
      <w:r w:rsidRPr="001D3881">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14:paraId="28B16FD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the Insurance and Labor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3A1C227C"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6463BC4C"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hyperlink r:id="rId116" w:history="1">
        <w:r w:rsidRPr="001D3881">
          <w:rPr>
            <w:rStyle w:val="Hyperlink"/>
            <w:rFonts w:ascii="Times New Roman" w:eastAsia="Times New Roman" w:hAnsi="Times New Roman" w:cs="Times New Roman"/>
            <w:sz w:val="22"/>
            <w:szCs w:val="22"/>
          </w:rPr>
          <w:t>SB 383</w:t>
        </w:r>
      </w:hyperlink>
      <w:r w:rsidRPr="001D3881">
        <w:rPr>
          <w:rFonts w:ascii="Times New Roman" w:eastAsia="Times New Roman" w:hAnsi="Times New Roman" w:cs="Times New Roman"/>
          <w:color w:val="000000"/>
          <w:sz w:val="22"/>
          <w:szCs w:val="22"/>
          <w:highlight w:val="white"/>
        </w:rPr>
        <w:t>, Revised tax collection requirements between counties and qualified municipalities (Sen. Shelly Echols - R)</w:t>
      </w:r>
    </w:p>
    <w:p w14:paraId="613B93D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Finance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00B050"/>
          <w:sz w:val="22"/>
          <w:szCs w:val="22"/>
          <w:highlight w:val="white"/>
        </w:rPr>
        <w:t xml:space="preserve">Passed </w:t>
      </w:r>
      <w:proofErr w:type="spellStart"/>
      <w:r w:rsidRPr="001D3881">
        <w:rPr>
          <w:rFonts w:ascii="Times New Roman" w:eastAsia="Times New Roman" w:hAnsi="Times New Roman" w:cs="Times New Roman"/>
          <w:color w:val="00B050"/>
          <w:sz w:val="22"/>
          <w:szCs w:val="22"/>
          <w:highlight w:val="white"/>
        </w:rPr>
        <w:t>Cmte</w:t>
      </w:r>
      <w:proofErr w:type="spellEnd"/>
      <w:r w:rsidRPr="001D3881">
        <w:rPr>
          <w:rFonts w:ascii="Times New Roman" w:eastAsia="Times New Roman" w:hAnsi="Times New Roman" w:cs="Times New Roman"/>
          <w:color w:val="00B050"/>
          <w:sz w:val="22"/>
          <w:szCs w:val="22"/>
          <w:highlight w:val="white"/>
        </w:rPr>
        <w:t xml:space="preserve">, Pending Rules </w:t>
      </w:r>
      <w:proofErr w:type="spellStart"/>
      <w:r w:rsidRPr="001D3881">
        <w:rPr>
          <w:rFonts w:ascii="Times New Roman" w:eastAsia="Times New Roman" w:hAnsi="Times New Roman" w:cs="Times New Roman"/>
          <w:color w:val="00B050"/>
          <w:sz w:val="22"/>
          <w:szCs w:val="22"/>
          <w:highlight w:val="white"/>
        </w:rPr>
        <w:t>Cmte</w:t>
      </w:r>
      <w:proofErr w:type="spellEnd"/>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FF0000"/>
          <w:sz w:val="22"/>
          <w:szCs w:val="22"/>
        </w:rPr>
        <w:t>DEAD</w:t>
      </w:r>
    </w:p>
    <w:p w14:paraId="45A4607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4E15DDF8" w14:textId="77777777" w:rsidR="001D3881" w:rsidRPr="001D3881" w:rsidRDefault="001D3881" w:rsidP="001D3881">
      <w:pPr>
        <w:ind w:left="360"/>
        <w:jc w:val="both"/>
        <w:rPr>
          <w:rFonts w:ascii="Times New Roman" w:eastAsia="Times New Roman" w:hAnsi="Times New Roman" w:cs="Times New Roman"/>
          <w:sz w:val="22"/>
          <w:szCs w:val="22"/>
        </w:rPr>
      </w:pPr>
      <w:hyperlink r:id="rId117" w:history="1">
        <w:r w:rsidRPr="001D3881">
          <w:rPr>
            <w:rStyle w:val="Hyperlink"/>
            <w:rFonts w:ascii="Times New Roman" w:eastAsia="Times New Roman" w:hAnsi="Times New Roman" w:cs="Times New Roman"/>
            <w:sz w:val="22"/>
            <w:szCs w:val="22"/>
          </w:rPr>
          <w:t>SB 413,</w:t>
        </w:r>
      </w:hyperlink>
      <w:r w:rsidRPr="001D3881">
        <w:rPr>
          <w:rFonts w:ascii="Times New Roman" w:eastAsia="Times New Roman" w:hAnsi="Times New Roman" w:cs="Times New Roman"/>
          <w:sz w:val="22"/>
          <w:szCs w:val="22"/>
        </w:rPr>
        <w:t xml:space="preserve"> Prohibits special elections from presenting a question to the voters on sales and use taxes (Sen. Randy Robertson - R)</w:t>
      </w:r>
    </w:p>
    <w:p w14:paraId="37F14F0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conduct of special primaries and special elections generally, so as to revise provisions relating to dates for certain special elections related to sales and use taxes, with the exception of the </w:t>
      </w:r>
      <w:r w:rsidRPr="001D3881">
        <w:rPr>
          <w:rFonts w:ascii="Times New Roman" w:eastAsia="Times New Roman" w:hAnsi="Times New Roman" w:cs="Times New Roman"/>
          <w:sz w:val="22"/>
          <w:szCs w:val="22"/>
        </w:rPr>
        <w:lastRenderedPageBreak/>
        <w:t xml:space="preserve">Tuesday after the first Monday in November in even numbered years.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w:t>
      </w:r>
      <w:r w:rsidRPr="001D3881">
        <w:rPr>
          <w:rFonts w:ascii="Times New Roman" w:eastAsia="Times New Roman" w:hAnsi="Times New Roman" w:cs="Times New Roman"/>
          <w:color w:val="FF0000"/>
          <w:sz w:val="22"/>
          <w:szCs w:val="22"/>
        </w:rPr>
        <w:t>DEAD</w:t>
      </w:r>
    </w:p>
    <w:p w14:paraId="3F71BA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91AFC78" w14:textId="77777777" w:rsidR="001D3881" w:rsidRPr="001D3881" w:rsidRDefault="001D3881" w:rsidP="001D3881">
      <w:pPr>
        <w:ind w:left="360"/>
        <w:jc w:val="both"/>
        <w:rPr>
          <w:rFonts w:ascii="Times New Roman" w:eastAsia="Times New Roman" w:hAnsi="Times New Roman" w:cs="Times New Roman"/>
          <w:sz w:val="22"/>
          <w:szCs w:val="22"/>
        </w:rPr>
      </w:pPr>
      <w:hyperlink r:id="rId118" w:history="1">
        <w:r w:rsidRPr="001D3881">
          <w:rPr>
            <w:rStyle w:val="Hyperlink"/>
            <w:rFonts w:ascii="Times New Roman" w:eastAsia="Times New Roman" w:hAnsi="Times New Roman" w:cs="Times New Roman"/>
            <w:sz w:val="22"/>
            <w:szCs w:val="22"/>
          </w:rPr>
          <w:t>SB 443,</w:t>
        </w:r>
      </w:hyperlink>
      <w:r w:rsidRPr="001D3881">
        <w:rPr>
          <w:rFonts w:ascii="Times New Roman" w:eastAsia="Times New Roman" w:hAnsi="Times New Roman" w:cs="Times New Roman"/>
          <w:sz w:val="22"/>
          <w:szCs w:val="22"/>
        </w:rPr>
        <w:t xml:space="preserve"> Inclusion of local government costs in nuisance complaints (Sen. Ben Watson - R)</w:t>
      </w:r>
    </w:p>
    <w:p w14:paraId="6B5439F1"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abatement of nuisances generally, so as to provide for inclusion of claims against promoters and organizers for costs incurred by local governments due to unpermitted events in complaints filed on behalf of the public.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Safety </w:t>
      </w:r>
      <w:proofErr w:type="spellStart"/>
      <w:r w:rsidRPr="001D3881">
        <w:rPr>
          <w:rFonts w:ascii="Times New Roman" w:eastAsia="Times New Roman" w:hAnsi="Times New Roman" w:cs="Times New Roman"/>
          <w:color w:val="000000" w:themeColor="text1"/>
          <w:sz w:val="22"/>
          <w:szCs w:val="22"/>
        </w:rPr>
        <w:t>Cmte</w:t>
      </w:r>
      <w:bookmarkStart w:id="6" w:name="bookmark=id.6682jiae5rqy" w:colFirst="0" w:colLast="0"/>
      <w:bookmarkEnd w:id="6"/>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Senate, Sent to House, </w:t>
      </w:r>
      <w:r w:rsidRPr="001D3881">
        <w:rPr>
          <w:rFonts w:ascii="Times New Roman" w:eastAsia="Times New Roman" w:hAnsi="Times New Roman" w:cs="Times New Roman"/>
          <w:color w:val="00B050"/>
          <w:sz w:val="22"/>
          <w:szCs w:val="22"/>
        </w:rPr>
        <w:t xml:space="preserve">Referred to Judiciary Non-Civil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Pending Rules</w:t>
      </w:r>
    </w:p>
    <w:p w14:paraId="193FD527"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40E103B9" w14:textId="77777777" w:rsidR="001D3881" w:rsidRPr="001D3881" w:rsidRDefault="001D3881" w:rsidP="001D3881">
      <w:pPr>
        <w:ind w:left="360"/>
        <w:jc w:val="both"/>
        <w:rPr>
          <w:rFonts w:ascii="Times New Roman" w:eastAsia="Times New Roman" w:hAnsi="Times New Roman" w:cs="Times New Roman"/>
          <w:sz w:val="22"/>
          <w:szCs w:val="22"/>
        </w:rPr>
      </w:pPr>
      <w:hyperlink r:id="rId119" w:history="1">
        <w:r w:rsidRPr="001D3881">
          <w:rPr>
            <w:rStyle w:val="Hyperlink"/>
            <w:rFonts w:ascii="Times New Roman" w:eastAsia="Times New Roman" w:hAnsi="Times New Roman" w:cs="Times New Roman"/>
            <w:sz w:val="22"/>
            <w:szCs w:val="22"/>
          </w:rPr>
          <w:t>SB 496,</w:t>
        </w:r>
      </w:hyperlink>
      <w:r w:rsidRPr="001D3881">
        <w:rPr>
          <w:rFonts w:ascii="Times New Roman" w:eastAsia="Times New Roman" w:hAnsi="Times New Roman" w:cs="Times New Roman"/>
          <w:sz w:val="22"/>
          <w:szCs w:val="22"/>
        </w:rPr>
        <w:t xml:space="preserve"> Extension of Preferential Assessment Periods for Certain Historic Properties (Sen. Mac Burns—R)</w:t>
      </w:r>
    </w:p>
    <w:p w14:paraId="13589FC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general provisions relative to ad valorem taxation of property, so as to provide for extension of preferential assessment periods for certain historic properties.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Economic Development and Tourism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Passed Senate, Sent to House</w:t>
      </w:r>
    </w:p>
    <w:p w14:paraId="49F691C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342414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120" w:history="1">
        <w:r w:rsidRPr="001D3881">
          <w:rPr>
            <w:rStyle w:val="Hyperlink"/>
            <w:rFonts w:ascii="Times New Roman" w:eastAsia="Times New Roman" w:hAnsi="Times New Roman" w:cs="Times New Roman"/>
            <w:sz w:val="22"/>
            <w:szCs w:val="22"/>
          </w:rPr>
          <w:t>SB 499,</w:t>
        </w:r>
      </w:hyperlink>
      <w:r w:rsidRPr="001D3881">
        <w:rPr>
          <w:rFonts w:ascii="Times New Roman" w:eastAsia="Times New Roman" w:hAnsi="Times New Roman" w:cs="Times New Roman"/>
          <w:color w:val="000000" w:themeColor="text1"/>
          <w:sz w:val="22"/>
          <w:szCs w:val="22"/>
        </w:rPr>
        <w:t xml:space="preserve"> Related to implementation and Practices of Local Government Service Delivery (Sen. Frank Ginn—R)</w:t>
      </w:r>
    </w:p>
    <w:p w14:paraId="6FCF020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Relating to coordinated and comprehensive planning and service delivery by counties and municipalities, so as to revise provisions for establishing, negotiating, reviewing, revising, and filing local government service delivery strategies; to require the development of state-wide mapping standards; to revise the dispute resolution process; to revise provisions related to sanctions; to require and limit the promulgation of certain rules and regulations.</w:t>
      </w:r>
      <w:r w:rsidRPr="001D3881">
        <w:rPr>
          <w:rFonts w:ascii="Times New Roman" w:eastAsia="Times New Roman" w:hAnsi="Times New Roman" w:cs="Times New Roman"/>
          <w:b/>
          <w:bCs/>
          <w:color w:val="000000" w:themeColor="text1"/>
          <w:sz w:val="22"/>
          <w:szCs w:val="22"/>
        </w:rPr>
        <w:t xml:space="preserve"> Status: </w:t>
      </w:r>
      <w:r w:rsidRPr="001D3881">
        <w:rPr>
          <w:rFonts w:ascii="Times New Roman" w:eastAsia="Times New Roman" w:hAnsi="Times New Roman" w:cs="Times New Roman"/>
          <w:color w:val="000000" w:themeColor="text1"/>
          <w:sz w:val="22"/>
          <w:szCs w:val="22"/>
        </w:rPr>
        <w:t xml:space="preserve">Referred to State and Local Government Operations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738EB4F1" w14:textId="77777777" w:rsidR="001D3881" w:rsidRPr="001D3881" w:rsidRDefault="001D3881" w:rsidP="001D3881">
      <w:pPr>
        <w:jc w:val="both"/>
        <w:rPr>
          <w:rFonts w:ascii="Times New Roman" w:eastAsia="Times New Roman" w:hAnsi="Times New Roman" w:cs="Times New Roman"/>
          <w:color w:val="00B050"/>
          <w:sz w:val="22"/>
          <w:szCs w:val="22"/>
        </w:rPr>
      </w:pPr>
    </w:p>
    <w:p w14:paraId="44C06415" w14:textId="77777777" w:rsidR="001D3881" w:rsidRPr="001D3881" w:rsidRDefault="001D3881" w:rsidP="001D3881">
      <w:pPr>
        <w:ind w:left="360"/>
        <w:jc w:val="both"/>
        <w:rPr>
          <w:rFonts w:ascii="Times New Roman" w:eastAsia="Times New Roman" w:hAnsi="Times New Roman" w:cs="Times New Roman"/>
          <w:sz w:val="22"/>
          <w:szCs w:val="22"/>
        </w:rPr>
      </w:pPr>
      <w:hyperlink r:id="rId121" w:history="1">
        <w:r w:rsidRPr="001D3881">
          <w:rPr>
            <w:rStyle w:val="Hyperlink"/>
            <w:rFonts w:ascii="Times New Roman" w:eastAsia="Times New Roman" w:hAnsi="Times New Roman" w:cs="Times New Roman"/>
            <w:sz w:val="22"/>
            <w:szCs w:val="22"/>
          </w:rPr>
          <w:t>SR 619,</w:t>
        </w:r>
      </w:hyperlink>
      <w:r w:rsidRPr="001D3881">
        <w:rPr>
          <w:rFonts w:ascii="Times New Roman" w:eastAsia="Times New Roman" w:hAnsi="Times New Roman" w:cs="Times New Roman"/>
          <w:sz w:val="22"/>
          <w:szCs w:val="22"/>
        </w:rPr>
        <w:t xml:space="preserve"> Creates Senate Public Utility Once Source Committee (Sen. Ed Harbison—D)</w:t>
      </w:r>
    </w:p>
    <w:p w14:paraId="23CC4E13"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A resolution creating the Senate Public Utility Once Source Billing of Local Governments Study Committee.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B050"/>
          <w:sz w:val="22"/>
          <w:szCs w:val="22"/>
        </w:rPr>
        <w:t xml:space="preserve">Referred to Regulated Industries and Utilities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6FDBFD93" w14:textId="77777777" w:rsidR="001D3881" w:rsidRPr="001D3881" w:rsidRDefault="001D3881" w:rsidP="001D3881">
      <w:pPr>
        <w:ind w:left="360"/>
        <w:jc w:val="center"/>
        <w:rPr>
          <w:rFonts w:ascii="Times New Roman" w:eastAsia="Times New Roman" w:hAnsi="Times New Roman" w:cs="Times New Roman"/>
          <w:b/>
          <w:sz w:val="22"/>
          <w:szCs w:val="22"/>
        </w:rPr>
      </w:pPr>
    </w:p>
    <w:p w14:paraId="305A8337" w14:textId="77777777" w:rsidR="001D3881" w:rsidRPr="001D3881" w:rsidRDefault="001D3881" w:rsidP="001D3881">
      <w:pPr>
        <w:ind w:left="360"/>
        <w:jc w:val="center"/>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b/>
          <w:sz w:val="22"/>
          <w:szCs w:val="22"/>
        </w:rPr>
        <w:t>Economic Development</w:t>
      </w:r>
    </w:p>
    <w:p w14:paraId="1B68B0EC" w14:textId="77777777" w:rsidR="001D3881" w:rsidRPr="001D3881" w:rsidRDefault="001D3881" w:rsidP="001D3881">
      <w:pPr>
        <w:ind w:left="360"/>
        <w:jc w:val="both"/>
        <w:rPr>
          <w:rFonts w:ascii="Times New Roman" w:hAnsi="Times New Roman" w:cs="Times New Roman"/>
          <w:sz w:val="22"/>
          <w:szCs w:val="22"/>
        </w:rPr>
      </w:pPr>
    </w:p>
    <w:p w14:paraId="1A57FC58" w14:textId="77777777" w:rsidR="001D3881" w:rsidRPr="001D3881" w:rsidRDefault="001D3881" w:rsidP="001D3881">
      <w:pPr>
        <w:ind w:left="360"/>
        <w:jc w:val="both"/>
        <w:rPr>
          <w:rFonts w:ascii="Times New Roman" w:eastAsia="Times New Roman" w:hAnsi="Times New Roman" w:cs="Times New Roman"/>
          <w:sz w:val="22"/>
          <w:szCs w:val="22"/>
        </w:rPr>
      </w:pPr>
      <w:hyperlink r:id="rId122">
        <w:r w:rsidRPr="001D3881">
          <w:rPr>
            <w:rFonts w:ascii="Times New Roman" w:eastAsia="Times New Roman" w:hAnsi="Times New Roman" w:cs="Times New Roman"/>
            <w:color w:val="1155CC"/>
            <w:sz w:val="22"/>
            <w:szCs w:val="22"/>
            <w:u w:val="single"/>
          </w:rPr>
          <w:t>HB 353,</w:t>
        </w:r>
      </w:hyperlink>
      <w:r w:rsidRPr="001D3881">
        <w:rPr>
          <w:rFonts w:ascii="Times New Roman" w:eastAsia="Times New Roman" w:hAnsi="Times New Roman" w:cs="Times New Roman"/>
          <w:sz w:val="22"/>
          <w:szCs w:val="22"/>
        </w:rPr>
        <w:t xml:space="preserve"> Georgia Lottery for Education Act (Rep. Alan Powell - R) </w:t>
      </w:r>
    </w:p>
    <w:p w14:paraId="3C786EB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To provide that administrative procedures and actions regarding bona fide coin-operated amusement machines shall be subject to Chapter 13 of Title 50</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sz w:val="22"/>
          <w:szCs w:val="22"/>
        </w:rPr>
        <w:t xml:space="preserve">Referred to Higher Education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Withdrawn and Recommitted to Regulated Industries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Referred to Lottery Oversight - Gaming </w:t>
      </w:r>
      <w:proofErr w:type="spellStart"/>
      <w:r w:rsidRPr="001D3881">
        <w:rPr>
          <w:rFonts w:ascii="Times New Roman" w:eastAsia="Times New Roman" w:hAnsi="Times New Roman" w:cs="Times New Roman"/>
          <w:sz w:val="22"/>
          <w:szCs w:val="22"/>
        </w:rPr>
        <w:t>Subcmte</w:t>
      </w:r>
      <w:proofErr w:type="spellEnd"/>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Passed </w:t>
      </w:r>
      <w:proofErr w:type="spellStart"/>
      <w:r w:rsidRPr="001D3881">
        <w:rPr>
          <w:rFonts w:ascii="Times New Roman" w:eastAsia="Times New Roman" w:hAnsi="Times New Roman" w:cs="Times New Roman"/>
          <w:color w:val="000000"/>
          <w:sz w:val="22"/>
          <w:szCs w:val="22"/>
        </w:rPr>
        <w:t>Subcmte</w:t>
      </w:r>
      <w:proofErr w:type="spellEnd"/>
      <w:r w:rsidRPr="001D3881">
        <w:rPr>
          <w:rFonts w:ascii="Times New Roman" w:eastAsia="Times New Roman" w:hAnsi="Times New Roman" w:cs="Times New Roman"/>
          <w:color w:val="000000"/>
          <w:sz w:val="22"/>
          <w:szCs w:val="22"/>
        </w:rPr>
        <w:t>,</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House, Sent to Senate, Referred to Economic Development and Tourism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Passed Senate, Sent to House for Agree/Disagree</w:t>
      </w:r>
    </w:p>
    <w:p w14:paraId="733B7B60" w14:textId="77777777" w:rsidR="001D3881" w:rsidRPr="001D3881" w:rsidRDefault="001D3881" w:rsidP="001D3881">
      <w:pPr>
        <w:jc w:val="both"/>
        <w:rPr>
          <w:rFonts w:ascii="Times New Roman" w:eastAsia="Times New Roman" w:hAnsi="Times New Roman" w:cs="Times New Roman"/>
          <w:color w:val="000000"/>
          <w:sz w:val="22"/>
          <w:szCs w:val="22"/>
        </w:rPr>
      </w:pPr>
    </w:p>
    <w:p w14:paraId="4BF9147A" w14:textId="77777777" w:rsidR="001D3881" w:rsidRPr="001D3881" w:rsidRDefault="001D3881" w:rsidP="001D3881">
      <w:pPr>
        <w:ind w:left="360"/>
        <w:jc w:val="both"/>
        <w:rPr>
          <w:rFonts w:ascii="Times New Roman" w:eastAsia="Times New Roman" w:hAnsi="Times New Roman" w:cs="Times New Roman"/>
          <w:sz w:val="22"/>
          <w:szCs w:val="22"/>
        </w:rPr>
      </w:pPr>
      <w:hyperlink r:id="rId123">
        <w:r w:rsidRPr="001D3881">
          <w:rPr>
            <w:rFonts w:ascii="Times New Roman" w:eastAsia="Times New Roman" w:hAnsi="Times New Roman" w:cs="Times New Roman"/>
            <w:color w:val="0563C1"/>
            <w:sz w:val="22"/>
            <w:szCs w:val="22"/>
            <w:u w:val="single"/>
          </w:rPr>
          <w:t>HB 380,</w:t>
        </w:r>
      </w:hyperlink>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273E47"/>
          <w:sz w:val="22"/>
          <w:szCs w:val="22"/>
        </w:rPr>
        <w:t xml:space="preserve">Georgia Lottery Game of Sports Betting Act (Rep. Marcus </w:t>
      </w:r>
      <w:proofErr w:type="spellStart"/>
      <w:r w:rsidRPr="001D3881">
        <w:rPr>
          <w:rFonts w:ascii="Times New Roman" w:eastAsia="Times New Roman" w:hAnsi="Times New Roman" w:cs="Times New Roman"/>
          <w:color w:val="273E47"/>
          <w:sz w:val="22"/>
          <w:szCs w:val="22"/>
        </w:rPr>
        <w:t>Wiedower</w:t>
      </w:r>
      <w:proofErr w:type="spellEnd"/>
      <w:r w:rsidRPr="001D3881">
        <w:rPr>
          <w:rFonts w:ascii="Times New Roman" w:eastAsia="Times New Roman" w:hAnsi="Times New Roman" w:cs="Times New Roman"/>
          <w:color w:val="273E47"/>
          <w:sz w:val="22"/>
          <w:szCs w:val="22"/>
        </w:rPr>
        <w:t xml:space="preserve"> - R)</w:t>
      </w:r>
    </w:p>
    <w:p w14:paraId="2D9356E0"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sz w:val="22"/>
          <w:szCs w:val="22"/>
          <w:highlight w:val="white"/>
        </w:rPr>
        <w:t xml:space="preserve">Referred to Higher Education </w:t>
      </w:r>
      <w:proofErr w:type="spellStart"/>
      <w:r w:rsidRPr="001D3881">
        <w:rPr>
          <w:rFonts w:ascii="Times New Roman" w:eastAsia="Times New Roman" w:hAnsi="Times New Roman" w:cs="Times New Roman"/>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Recommitted to Higher Education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08789EF4" w14:textId="77777777" w:rsidR="001D3881" w:rsidRPr="001D3881" w:rsidRDefault="001D3881" w:rsidP="001D3881">
      <w:pPr>
        <w:jc w:val="both"/>
        <w:rPr>
          <w:rFonts w:ascii="Times New Roman" w:eastAsia="Times New Roman" w:hAnsi="Times New Roman" w:cs="Times New Roman"/>
          <w:sz w:val="22"/>
          <w:szCs w:val="22"/>
        </w:rPr>
      </w:pPr>
    </w:p>
    <w:p w14:paraId="1676A65F" w14:textId="77777777" w:rsidR="001D3881" w:rsidRPr="001D3881" w:rsidRDefault="001D3881" w:rsidP="001D3881">
      <w:pPr>
        <w:ind w:left="360"/>
        <w:jc w:val="both"/>
        <w:rPr>
          <w:rFonts w:ascii="Times New Roman" w:eastAsia="Times New Roman" w:hAnsi="Times New Roman" w:cs="Times New Roman"/>
          <w:sz w:val="22"/>
          <w:szCs w:val="22"/>
        </w:rPr>
      </w:pPr>
      <w:hyperlink r:id="rId124">
        <w:r w:rsidRPr="001D3881">
          <w:rPr>
            <w:rFonts w:ascii="Times New Roman" w:eastAsia="Times New Roman" w:hAnsi="Times New Roman" w:cs="Times New Roman"/>
            <w:color w:val="1155CC"/>
            <w:sz w:val="22"/>
            <w:szCs w:val="22"/>
            <w:u w:val="single"/>
          </w:rPr>
          <w:t>HB 465,</w:t>
        </w:r>
      </w:hyperlink>
      <w:r w:rsidRPr="001D3881">
        <w:rPr>
          <w:rFonts w:ascii="Times New Roman" w:eastAsia="Times New Roman" w:hAnsi="Times New Roman" w:cs="Times New Roman"/>
          <w:sz w:val="22"/>
          <w:szCs w:val="22"/>
        </w:rPr>
        <w:t xml:space="preserve"> Georgia Lottery for Education Act (Rep. Alan Powell - R) </w:t>
      </w:r>
    </w:p>
    <w:p w14:paraId="60D95909"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the Regulated Industries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0D3995E6" w14:textId="77777777" w:rsidR="001D3881" w:rsidRPr="001D3881" w:rsidRDefault="001D3881" w:rsidP="001D3881">
      <w:pPr>
        <w:jc w:val="both"/>
        <w:rPr>
          <w:rFonts w:ascii="Times New Roman" w:eastAsia="Times New Roman" w:hAnsi="Times New Roman" w:cs="Times New Roman"/>
          <w:sz w:val="22"/>
          <w:szCs w:val="22"/>
        </w:rPr>
      </w:pPr>
    </w:p>
    <w:p w14:paraId="7538540B" w14:textId="77777777" w:rsidR="001D3881" w:rsidRPr="001D3881" w:rsidRDefault="001D3881" w:rsidP="001D3881">
      <w:pPr>
        <w:ind w:left="360"/>
        <w:jc w:val="both"/>
        <w:rPr>
          <w:rFonts w:ascii="Times New Roman" w:eastAsia="Times New Roman" w:hAnsi="Times New Roman" w:cs="Times New Roman"/>
          <w:sz w:val="22"/>
          <w:szCs w:val="22"/>
        </w:rPr>
      </w:pPr>
      <w:hyperlink r:id="rId125">
        <w:r w:rsidRPr="001D3881">
          <w:rPr>
            <w:rFonts w:ascii="Times New Roman" w:eastAsia="Times New Roman" w:hAnsi="Times New Roman" w:cs="Times New Roman"/>
            <w:color w:val="1155CC"/>
            <w:sz w:val="22"/>
            <w:szCs w:val="22"/>
            <w:u w:val="single"/>
          </w:rPr>
          <w:t>HB 473,</w:t>
        </w:r>
      </w:hyperlink>
      <w:r w:rsidRPr="001D3881">
        <w:rPr>
          <w:rFonts w:ascii="Times New Roman" w:eastAsia="Times New Roman" w:hAnsi="Times New Roman" w:cs="Times New Roman"/>
          <w:sz w:val="22"/>
          <w:szCs w:val="22"/>
        </w:rPr>
        <w:t xml:space="preserve"> Local Governments to Operate Bingo Games to Offset Reduced Tax Collections (Rep. Buddy Deloach - R) </w:t>
      </w:r>
    </w:p>
    <w:p w14:paraId="0CFD32B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lastRenderedPageBreak/>
        <w:t xml:space="preserve">Relating to bingo, so as to authorize local governments to operate bingo-based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Passed</w:t>
      </w:r>
      <w:r w:rsidRPr="001D3881">
        <w:rPr>
          <w:rFonts w:ascii="Times New Roman" w:eastAsia="Times New Roman" w:hAnsi="Times New Roman" w:cs="Times New Roman"/>
          <w:color w:val="00B050"/>
          <w:sz w:val="22"/>
          <w:szCs w:val="22"/>
          <w:highlight w:val="white"/>
        </w:rPr>
        <w:t xml:space="preserve">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Recommitted to Regulated Industries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6890698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72D5D54" w14:textId="77777777" w:rsidR="001D3881" w:rsidRPr="001D3881" w:rsidRDefault="001D3881" w:rsidP="001D3881">
      <w:pPr>
        <w:ind w:left="360"/>
        <w:jc w:val="both"/>
        <w:rPr>
          <w:rFonts w:ascii="Times New Roman" w:eastAsia="Times New Roman" w:hAnsi="Times New Roman" w:cs="Times New Roman"/>
          <w:color w:val="00B050"/>
          <w:sz w:val="22"/>
          <w:szCs w:val="22"/>
        </w:rPr>
      </w:pPr>
      <w:hyperlink r:id="rId126" w:history="1">
        <w:r w:rsidRPr="001D3881">
          <w:rPr>
            <w:rStyle w:val="Hyperlink"/>
            <w:rFonts w:ascii="Times New Roman" w:eastAsia="Times New Roman" w:hAnsi="Times New Roman" w:cs="Times New Roman"/>
            <w:sz w:val="22"/>
            <w:szCs w:val="22"/>
          </w:rPr>
          <w:t>HB 986,</w:t>
        </w:r>
      </w:hyperlink>
      <w:r w:rsidRPr="001D3881">
        <w:rPr>
          <w:rFonts w:ascii="Times New Roman" w:eastAsia="Times New Roman" w:hAnsi="Times New Roman" w:cs="Times New Roman"/>
          <w:sz w:val="22"/>
          <w:szCs w:val="22"/>
        </w:rPr>
        <w:t xml:space="preserve"> Criminal offense for deep fake election interference (Rep. Brad Thomas—R)</w:t>
      </w:r>
    </w:p>
    <w:p w14:paraId="7262079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elections and primaries generally, so as to establish the criminal offense of election interference with a deep fake and solicitation of such; to provide for definitions; to provide for exceptions; to provide for punishment; to provide for the State Election Board to publish results of investigations into such offenses; to provide for legislative findings.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000000" w:themeColor="text1"/>
          <w:sz w:val="22"/>
          <w:szCs w:val="22"/>
        </w:rPr>
        <w:t xml:space="preserve">Referred Technology and Infrastructure Innovation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House by Substitute, Sent to Senate, Referred to Judiciary </w:t>
      </w:r>
      <w:proofErr w:type="spellStart"/>
      <w:r w:rsidRPr="001D3881">
        <w:rPr>
          <w:rFonts w:ascii="Times New Roman" w:eastAsia="Times New Roman" w:hAnsi="Times New Roman" w:cs="Times New Roman"/>
          <w:color w:val="00B050"/>
          <w:sz w:val="22"/>
          <w:szCs w:val="22"/>
        </w:rPr>
        <w:t>Cmte</w:t>
      </w:r>
      <w:proofErr w:type="spellEnd"/>
    </w:p>
    <w:p w14:paraId="35CA7F9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48E1D1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127" w:history="1">
        <w:r w:rsidRPr="001D3881">
          <w:rPr>
            <w:rStyle w:val="Hyperlink"/>
            <w:rFonts w:ascii="Times New Roman" w:eastAsia="Times New Roman" w:hAnsi="Times New Roman" w:cs="Times New Roman"/>
            <w:sz w:val="22"/>
            <w:szCs w:val="22"/>
          </w:rPr>
          <w:t>HB 1002</w:t>
        </w:r>
      </w:hyperlink>
      <w:r w:rsidRPr="001D3881">
        <w:rPr>
          <w:rFonts w:ascii="Times New Roman" w:eastAsia="Times New Roman" w:hAnsi="Times New Roman" w:cs="Times New Roman"/>
          <w:color w:val="000000" w:themeColor="text1"/>
          <w:sz w:val="22"/>
          <w:szCs w:val="22"/>
        </w:rPr>
        <w:t>, Gift card redemption on Class B coin operated machines (Rep. Beth Camp - R)</w:t>
      </w:r>
    </w:p>
    <w:p w14:paraId="4AFE2B7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lottery for education, so as to provide for redemption for successful play of bona fide coin operated amusement machines through gift cards at automated kiosks under certain conditions; to provide a definition; to provide for related matters; to provide for an effective date; to repeal conflicting laws; and for other purposes.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13D6F5C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89EF8C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128" w:history="1">
        <w:r w:rsidRPr="001D3881">
          <w:rPr>
            <w:rStyle w:val="Hyperlink"/>
            <w:rFonts w:ascii="Times New Roman" w:eastAsia="Times New Roman" w:hAnsi="Times New Roman" w:cs="Times New Roman"/>
            <w:sz w:val="22"/>
            <w:szCs w:val="22"/>
          </w:rPr>
          <w:t>HB 1329,</w:t>
        </w:r>
      </w:hyperlink>
      <w:r w:rsidRPr="001D3881">
        <w:rPr>
          <w:rFonts w:ascii="Times New Roman" w:eastAsia="Times New Roman" w:hAnsi="Times New Roman" w:cs="Times New Roman"/>
          <w:color w:val="000000" w:themeColor="text1"/>
          <w:sz w:val="22"/>
          <w:szCs w:val="22"/>
        </w:rPr>
        <w:t xml:space="preserve"> Taxation and Regulation of “Fantasy” Gaming (Rep. Ron Stephens—R)</w:t>
      </w:r>
    </w:p>
    <w:p w14:paraId="45BADA5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state government, so as to authorize and provide for the regulation and taxation of fantasy contests in this state; to provide for additional powers and duties of the Georgia Lottery Corporation; to amend Part 1 of Article 2 of Chapter 12 of Title 16 of the Official Code of Georgia Annotated, relating to gambling, so as to exclude any consideration paid to a fantasy contest operator licensee from the definition of "bet"; to amend Title 48 of the Official Code of Georgia Annotated, relating to revenue and taxation, so as to exempt entry fees for fantasy contests.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Economic Development and Tourism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2C55F7BF" w14:textId="77777777" w:rsidR="001D3881" w:rsidRPr="001D3881" w:rsidRDefault="001D3881" w:rsidP="001D3881">
      <w:pPr>
        <w:jc w:val="both"/>
        <w:rPr>
          <w:rFonts w:ascii="Times New Roman" w:eastAsia="Times New Roman" w:hAnsi="Times New Roman" w:cs="Times New Roman"/>
          <w:b/>
          <w:sz w:val="22"/>
          <w:szCs w:val="22"/>
        </w:rPr>
      </w:pPr>
    </w:p>
    <w:p w14:paraId="790E1534" w14:textId="77777777" w:rsidR="001D3881" w:rsidRPr="001D3881" w:rsidRDefault="001D3881" w:rsidP="001D3881">
      <w:pPr>
        <w:ind w:left="360"/>
        <w:jc w:val="both"/>
        <w:rPr>
          <w:rFonts w:ascii="Times New Roman" w:eastAsia="Times New Roman" w:hAnsi="Times New Roman" w:cs="Times New Roman"/>
          <w:sz w:val="22"/>
          <w:szCs w:val="22"/>
        </w:rPr>
      </w:pPr>
      <w:hyperlink r:id="rId129">
        <w:r w:rsidRPr="001D3881">
          <w:rPr>
            <w:rFonts w:ascii="Times New Roman" w:eastAsia="Times New Roman" w:hAnsi="Times New Roman" w:cs="Times New Roman"/>
            <w:color w:val="0563C1"/>
            <w:sz w:val="22"/>
            <w:szCs w:val="22"/>
            <w:u w:val="single"/>
          </w:rPr>
          <w:t>HR 210,</w:t>
        </w:r>
      </w:hyperlink>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14:paraId="2C505C49"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sz w:val="22"/>
          <w:szCs w:val="22"/>
          <w:highlight w:val="white"/>
        </w:rPr>
        <w:t xml:space="preserve">Referred to Regulated Industries </w:t>
      </w:r>
      <w:proofErr w:type="spellStart"/>
      <w:r w:rsidRPr="001D3881">
        <w:rPr>
          <w:rFonts w:ascii="Times New Roman" w:eastAsia="Times New Roman" w:hAnsi="Times New Roman" w:cs="Times New Roman"/>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FF0000"/>
          <w:sz w:val="22"/>
          <w:szCs w:val="22"/>
        </w:rPr>
        <w:t>DEAD</w:t>
      </w:r>
    </w:p>
    <w:p w14:paraId="21F121AE" w14:textId="77777777" w:rsidR="001D3881" w:rsidRPr="001D3881" w:rsidRDefault="001D3881" w:rsidP="001D3881">
      <w:pPr>
        <w:jc w:val="both"/>
        <w:rPr>
          <w:rFonts w:ascii="Times New Roman" w:eastAsia="Times New Roman" w:hAnsi="Times New Roman" w:cs="Times New Roman"/>
          <w:color w:val="000000"/>
          <w:sz w:val="22"/>
          <w:szCs w:val="22"/>
        </w:rPr>
      </w:pPr>
    </w:p>
    <w:p w14:paraId="3AA5DCCA"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30">
        <w:r w:rsidRPr="001D3881">
          <w:rPr>
            <w:rFonts w:ascii="Times New Roman" w:eastAsia="Times New Roman" w:hAnsi="Times New Roman" w:cs="Times New Roman"/>
            <w:color w:val="1155CC"/>
            <w:sz w:val="22"/>
            <w:szCs w:val="22"/>
            <w:highlight w:val="white"/>
            <w:u w:val="single"/>
          </w:rPr>
          <w:t>SB 172,</w:t>
        </w:r>
      </w:hyperlink>
      <w:r w:rsidRPr="001D3881">
        <w:rPr>
          <w:rFonts w:ascii="Times New Roman" w:eastAsia="Times New Roman" w:hAnsi="Times New Roman" w:cs="Times New Roman"/>
          <w:sz w:val="22"/>
          <w:szCs w:val="22"/>
          <w:highlight w:val="white"/>
        </w:rPr>
        <w:t xml:space="preserve"> Regulate and Tax Sports Betting in Georgia (Rep. Bill </w:t>
      </w:r>
      <w:proofErr w:type="spellStart"/>
      <w:r w:rsidRPr="001D3881">
        <w:rPr>
          <w:rFonts w:ascii="Times New Roman" w:eastAsia="Times New Roman" w:hAnsi="Times New Roman" w:cs="Times New Roman"/>
          <w:sz w:val="22"/>
          <w:szCs w:val="22"/>
          <w:highlight w:val="white"/>
        </w:rPr>
        <w:t>Cowsert</w:t>
      </w:r>
      <w:proofErr w:type="spellEnd"/>
      <w:r w:rsidRPr="001D3881">
        <w:rPr>
          <w:rFonts w:ascii="Times New Roman" w:eastAsia="Times New Roman" w:hAnsi="Times New Roman" w:cs="Times New Roman"/>
          <w:sz w:val="22"/>
          <w:szCs w:val="22"/>
          <w:highlight w:val="white"/>
        </w:rPr>
        <w:t xml:space="preserve"> - R) </w:t>
      </w:r>
    </w:p>
    <w:p w14:paraId="0813FD4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Senate Tabled, </w:t>
      </w:r>
      <w:r w:rsidRPr="001D3881">
        <w:rPr>
          <w:rFonts w:ascii="Times New Roman" w:eastAsia="Times New Roman" w:hAnsi="Times New Roman" w:cs="Times New Roman"/>
          <w:color w:val="000000" w:themeColor="text1"/>
          <w:sz w:val="22"/>
          <w:szCs w:val="22"/>
          <w:highlight w:val="white"/>
        </w:rPr>
        <w:t xml:space="preserve">Recommitted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Senate Tabled, </w:t>
      </w:r>
      <w:r w:rsidRPr="001D3881">
        <w:rPr>
          <w:rFonts w:ascii="Times New Roman" w:eastAsia="Times New Roman" w:hAnsi="Times New Roman" w:cs="Times New Roman"/>
          <w:color w:val="FF0000"/>
          <w:sz w:val="22"/>
          <w:szCs w:val="22"/>
        </w:rPr>
        <w:t>DEAD</w:t>
      </w:r>
    </w:p>
    <w:p w14:paraId="01E8B370"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573881F7"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31">
        <w:r w:rsidRPr="001D3881">
          <w:rPr>
            <w:rFonts w:ascii="Times New Roman" w:eastAsia="Times New Roman" w:hAnsi="Times New Roman" w:cs="Times New Roman"/>
            <w:color w:val="1155CC"/>
            <w:sz w:val="22"/>
            <w:szCs w:val="22"/>
            <w:highlight w:val="white"/>
            <w:u w:val="single"/>
          </w:rPr>
          <w:t>SB 174,</w:t>
        </w:r>
      </w:hyperlink>
      <w:r w:rsidRPr="001D3881">
        <w:rPr>
          <w:rFonts w:ascii="Times New Roman" w:eastAsia="Times New Roman" w:hAnsi="Times New Roman" w:cs="Times New Roman"/>
          <w:sz w:val="22"/>
          <w:szCs w:val="22"/>
          <w:highlight w:val="white"/>
        </w:rPr>
        <w:t xml:space="preserve"> “Georgia Lottery for Education Act” (Sen. Clint Dixon - R) </w:t>
      </w:r>
    </w:p>
    <w:p w14:paraId="2DDEB60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sz w:val="22"/>
          <w:szCs w:val="22"/>
          <w:highlight w:val="white"/>
        </w:rPr>
        <w:lastRenderedPageBreak/>
        <w:t>T</w:t>
      </w:r>
      <w:r w:rsidRPr="001D3881">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Economic Development and Tourism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53F9039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130C107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hyperlink r:id="rId132" w:history="1">
        <w:r w:rsidRPr="001D3881">
          <w:rPr>
            <w:rStyle w:val="Hyperlink"/>
            <w:rFonts w:ascii="Times New Roman" w:eastAsia="Times New Roman" w:hAnsi="Times New Roman" w:cs="Times New Roman"/>
            <w:sz w:val="22"/>
            <w:szCs w:val="22"/>
          </w:rPr>
          <w:t>SB 386</w:t>
        </w:r>
      </w:hyperlink>
      <w:r w:rsidRPr="001D3881">
        <w:rPr>
          <w:rFonts w:ascii="Times New Roman" w:eastAsia="Times New Roman" w:hAnsi="Times New Roman" w:cs="Times New Roman"/>
          <w:color w:val="000000"/>
          <w:sz w:val="22"/>
          <w:szCs w:val="22"/>
          <w:highlight w:val="white"/>
        </w:rPr>
        <w:t>, Regulation and Taxation of Sports Betting (Sen. Clint Dixon - R)</w:t>
      </w:r>
    </w:p>
    <w:p w14:paraId="50E0D08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state government, so as to authorize and provide for the regulation and taxation of sports betting in this state; to change certain provisions relating; to increase funding to the state's Pre-K programs; to provide for the corporation to engage in certain activities related to sports betting; to provide for a short title; to amend Part 1 of Article 2 of Chapter 12 of Title 16 of the O.C.G.A., relating to gambling, so as to exclude any consideration paid to a sports betting licensee from the definition of "bet"; to amend Title 48 of the O.C.G.A., relating to revenue and taxation, so as to exempt wagers placed as part of sports betting.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Economic Development and Tourism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 Senate as Amended, Sent to House, Referred to Higher Education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5BAC3AA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79523B28" w14:textId="77777777" w:rsidR="001D3881" w:rsidRPr="001D3881" w:rsidRDefault="001D3881" w:rsidP="001D3881">
      <w:pPr>
        <w:tabs>
          <w:tab w:val="left" w:pos="7170"/>
        </w:tabs>
        <w:ind w:left="360"/>
        <w:jc w:val="both"/>
        <w:rPr>
          <w:rFonts w:ascii="Times New Roman" w:eastAsia="Times New Roman" w:hAnsi="Times New Roman" w:cs="Times New Roman"/>
          <w:sz w:val="22"/>
          <w:szCs w:val="22"/>
          <w:highlight w:val="white"/>
        </w:rPr>
      </w:pPr>
      <w:hyperlink r:id="rId133" w:history="1">
        <w:r w:rsidRPr="001D3881">
          <w:rPr>
            <w:rStyle w:val="Hyperlink"/>
            <w:rFonts w:ascii="Times New Roman" w:eastAsia="Times New Roman" w:hAnsi="Times New Roman" w:cs="Times New Roman"/>
            <w:sz w:val="22"/>
            <w:szCs w:val="22"/>
          </w:rPr>
          <w:t>SB 435,</w:t>
        </w:r>
      </w:hyperlink>
      <w:r w:rsidRPr="001D3881">
        <w:rPr>
          <w:rFonts w:ascii="Times New Roman" w:eastAsia="Times New Roman" w:hAnsi="Times New Roman" w:cs="Times New Roman"/>
          <w:sz w:val="22"/>
          <w:szCs w:val="22"/>
        </w:rPr>
        <w:t xml:space="preserve"> Infrastructure and Community Development Act</w:t>
      </w:r>
      <w:r w:rsidRPr="001D3881">
        <w:rPr>
          <w:rFonts w:ascii="Times New Roman" w:eastAsia="Times New Roman" w:hAnsi="Times New Roman" w:cs="Times New Roman"/>
          <w:sz w:val="22"/>
          <w:szCs w:val="22"/>
          <w:highlight w:val="white"/>
        </w:rPr>
        <w:t xml:space="preserve"> (Sen. Frank Ginn - R)</w:t>
      </w:r>
    </w:p>
    <w:p w14:paraId="62B4535B" w14:textId="77777777" w:rsidR="001D3881" w:rsidRPr="001D3881" w:rsidRDefault="001D3881" w:rsidP="001D3881">
      <w:pPr>
        <w:tabs>
          <w:tab w:val="left" w:pos="7170"/>
        </w:tabs>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Establishes “Independent Districts”: Independent districts are a legitimate alternative method available for use by the private and public sectors, as authorized by state law, to manage and finance basic services for community developments.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3AEEC491" w14:textId="77777777" w:rsidR="001D3881" w:rsidRPr="001D3881" w:rsidRDefault="001D3881" w:rsidP="001D3881">
      <w:pPr>
        <w:tabs>
          <w:tab w:val="left" w:pos="7170"/>
        </w:tabs>
        <w:ind w:left="360"/>
        <w:jc w:val="both"/>
        <w:rPr>
          <w:rFonts w:ascii="Times New Roman" w:eastAsia="Times New Roman" w:hAnsi="Times New Roman" w:cs="Times New Roman"/>
          <w:color w:val="FF0000"/>
          <w:sz w:val="22"/>
          <w:szCs w:val="22"/>
        </w:rPr>
      </w:pPr>
    </w:p>
    <w:p w14:paraId="74F7C7D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134" w:history="1">
        <w:r w:rsidRPr="001D3881">
          <w:rPr>
            <w:rStyle w:val="Hyperlink"/>
            <w:rFonts w:ascii="Times New Roman" w:eastAsia="Times New Roman" w:hAnsi="Times New Roman" w:cs="Times New Roman"/>
            <w:sz w:val="22"/>
            <w:szCs w:val="22"/>
          </w:rPr>
          <w:t>SB 543,</w:t>
        </w:r>
      </w:hyperlink>
      <w:r w:rsidRPr="001D3881">
        <w:rPr>
          <w:rFonts w:ascii="Times New Roman" w:eastAsia="Times New Roman" w:hAnsi="Times New Roman" w:cs="Times New Roman"/>
          <w:color w:val="000000" w:themeColor="text1"/>
          <w:sz w:val="22"/>
          <w:szCs w:val="22"/>
        </w:rPr>
        <w:t xml:space="preserve"> Alters Provisions Related to Bingo Winnings and Operations by Non-Profits (Sen. Matt Brass—R)</w:t>
      </w:r>
    </w:p>
    <w:p w14:paraId="60BA62CA"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Relating to bingo, so as to change certain provisions relating to bingo games operated by nonprofit, tax-exempt organizations; to remove certain limitations regarding premises on which such bingo games may be held; to change certain provisions relating to the prizes and proceeds of such bingo games.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Economic Development and Tourism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Passed Senate by Substitute, Sent to House</w:t>
      </w:r>
    </w:p>
    <w:p w14:paraId="696CB792" w14:textId="77777777" w:rsidR="001D3881" w:rsidRPr="001D3881" w:rsidRDefault="001D3881" w:rsidP="001D3881">
      <w:pPr>
        <w:tabs>
          <w:tab w:val="left" w:pos="7170"/>
        </w:tabs>
        <w:ind w:left="360"/>
        <w:jc w:val="both"/>
        <w:rPr>
          <w:rFonts w:ascii="Times New Roman" w:eastAsia="Times New Roman" w:hAnsi="Times New Roman" w:cs="Times New Roman"/>
          <w:color w:val="000000" w:themeColor="text1"/>
          <w:sz w:val="22"/>
          <w:szCs w:val="22"/>
        </w:rPr>
      </w:pPr>
    </w:p>
    <w:p w14:paraId="0ACB543A" w14:textId="77777777" w:rsidR="001D3881" w:rsidRPr="001D3881" w:rsidRDefault="001D3881" w:rsidP="001D3881">
      <w:pPr>
        <w:tabs>
          <w:tab w:val="left" w:pos="7170"/>
        </w:tabs>
        <w:ind w:left="360"/>
        <w:jc w:val="both"/>
        <w:rPr>
          <w:rFonts w:ascii="Times New Roman" w:eastAsia="Times New Roman" w:hAnsi="Times New Roman" w:cs="Times New Roman"/>
          <w:color w:val="000000" w:themeColor="text1"/>
          <w:sz w:val="22"/>
          <w:szCs w:val="22"/>
          <w:highlight w:val="white"/>
        </w:rPr>
      </w:pPr>
      <w:hyperlink r:id="rId135" w:history="1">
        <w:r w:rsidRPr="001D3881">
          <w:rPr>
            <w:rStyle w:val="Hyperlink"/>
            <w:rFonts w:ascii="Times New Roman" w:eastAsia="Times New Roman" w:hAnsi="Times New Roman" w:cs="Times New Roman"/>
            <w:sz w:val="22"/>
            <w:szCs w:val="22"/>
            <w:highlight w:val="white"/>
          </w:rPr>
          <w:t>SR 579</w:t>
        </w:r>
      </w:hyperlink>
      <w:r w:rsidRPr="001D3881">
        <w:rPr>
          <w:rFonts w:ascii="Times New Roman" w:eastAsia="Times New Roman" w:hAnsi="Times New Roman" w:cs="Times New Roman"/>
          <w:color w:val="000000" w:themeColor="text1"/>
          <w:sz w:val="22"/>
          <w:szCs w:val="22"/>
          <w:highlight w:val="white"/>
        </w:rPr>
        <w:t xml:space="preserve">, Sports Betting Constitutional Amendment (Sen. Bill </w:t>
      </w:r>
      <w:proofErr w:type="spellStart"/>
      <w:r w:rsidRPr="001D3881">
        <w:rPr>
          <w:rFonts w:ascii="Times New Roman" w:eastAsia="Times New Roman" w:hAnsi="Times New Roman" w:cs="Times New Roman"/>
          <w:color w:val="000000" w:themeColor="text1"/>
          <w:sz w:val="22"/>
          <w:szCs w:val="22"/>
          <w:highlight w:val="white"/>
        </w:rPr>
        <w:t>Cowsert</w:t>
      </w:r>
      <w:proofErr w:type="spellEnd"/>
      <w:r w:rsidRPr="001D3881">
        <w:rPr>
          <w:rFonts w:ascii="Times New Roman" w:eastAsia="Times New Roman" w:hAnsi="Times New Roman" w:cs="Times New Roman"/>
          <w:color w:val="000000" w:themeColor="text1"/>
          <w:sz w:val="22"/>
          <w:szCs w:val="22"/>
          <w:highlight w:val="white"/>
        </w:rPr>
        <w:t xml:space="preserve"> - R)</w:t>
      </w:r>
    </w:p>
    <w:p w14:paraId="356AF609" w14:textId="77777777" w:rsidR="001D3881" w:rsidRPr="001D3881" w:rsidRDefault="001D3881" w:rsidP="001D3881">
      <w:pPr>
        <w:tabs>
          <w:tab w:val="left" w:pos="7170"/>
        </w:tabs>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000000" w:themeColor="text1"/>
          <w:sz w:val="22"/>
          <w:szCs w:val="22"/>
          <w:highlight w:val="white"/>
        </w:rPr>
        <w:t>A resolution proposing an amendment to the Constitution of the State of Georgia so as to authorize the Georgia General Assembly to provide by general law for sports betting in this state; to provide for the regulation and allocation of revenues of such activities; to provide for the submission of this amendment for ratification or rejection; and for other purposes. </w:t>
      </w:r>
      <w:r w:rsidRPr="001D3881">
        <w:rPr>
          <w:rFonts w:ascii="Times New Roman" w:eastAsia="Times New Roman" w:hAnsi="Times New Roman" w:cs="Times New Roman"/>
          <w:b/>
          <w:bCs/>
          <w:color w:val="000000" w:themeColor="text1"/>
          <w:sz w:val="22"/>
          <w:szCs w:val="22"/>
          <w:highlight w:val="white"/>
        </w:rPr>
        <w:t>Status: </w:t>
      </w:r>
      <w:r w:rsidRPr="001D3881">
        <w:rPr>
          <w:rFonts w:ascii="Times New Roman" w:eastAsia="Times New Roman" w:hAnsi="Times New Roman" w:cs="Times New Roman"/>
          <w:color w:val="000000" w:themeColor="text1"/>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00B050"/>
          <w:sz w:val="22"/>
          <w:szCs w:val="22"/>
          <w:highlight w:val="white"/>
        </w:rPr>
        <w:t xml:space="preserve">Passed Senate, Sent to House, Referred to Higher Education </w:t>
      </w:r>
      <w:proofErr w:type="spellStart"/>
      <w:r w:rsidRPr="001D3881">
        <w:rPr>
          <w:rFonts w:ascii="Times New Roman" w:eastAsia="Times New Roman" w:hAnsi="Times New Roman" w:cs="Times New Roman"/>
          <w:color w:val="00B050"/>
          <w:sz w:val="22"/>
          <w:szCs w:val="22"/>
          <w:highlight w:val="white"/>
        </w:rPr>
        <w:t>Cmte</w:t>
      </w:r>
      <w:proofErr w:type="spellEnd"/>
    </w:p>
    <w:p w14:paraId="636D7D40" w14:textId="77777777" w:rsidR="001D3881" w:rsidRPr="001D3881" w:rsidRDefault="001D3881" w:rsidP="001D3881">
      <w:pPr>
        <w:rPr>
          <w:rFonts w:ascii="Times New Roman" w:eastAsia="Times New Roman" w:hAnsi="Times New Roman" w:cs="Times New Roman"/>
          <w:sz w:val="22"/>
          <w:szCs w:val="22"/>
        </w:rPr>
      </w:pPr>
    </w:p>
    <w:p w14:paraId="7A6AF31D" w14:textId="77777777" w:rsidR="001D3881" w:rsidRPr="001D3881" w:rsidRDefault="001D3881" w:rsidP="001D3881">
      <w:pPr>
        <w:ind w:left="360"/>
        <w:jc w:val="center"/>
        <w:rPr>
          <w:rFonts w:ascii="Times New Roman" w:eastAsia="Times New Roman" w:hAnsi="Times New Roman" w:cs="Times New Roman"/>
          <w:b/>
          <w:sz w:val="22"/>
          <w:szCs w:val="22"/>
        </w:rPr>
      </w:pPr>
      <w:bookmarkStart w:id="7" w:name="bookmark=id.8o9lsim9596h" w:colFirst="0" w:colLast="0"/>
      <w:bookmarkEnd w:id="7"/>
      <w:r w:rsidRPr="001D3881">
        <w:rPr>
          <w:rFonts w:ascii="Times New Roman" w:eastAsia="Times New Roman" w:hAnsi="Times New Roman" w:cs="Times New Roman"/>
          <w:b/>
          <w:sz w:val="22"/>
          <w:szCs w:val="22"/>
        </w:rPr>
        <w:t>Elections</w:t>
      </w:r>
    </w:p>
    <w:p w14:paraId="73FD8AD4" w14:textId="77777777" w:rsidR="001D3881" w:rsidRPr="001D3881" w:rsidRDefault="001D3881" w:rsidP="001D3881">
      <w:pPr>
        <w:jc w:val="center"/>
        <w:rPr>
          <w:rFonts w:ascii="Times New Roman" w:eastAsia="Times New Roman" w:hAnsi="Times New Roman" w:cs="Times New Roman"/>
          <w:b/>
          <w:sz w:val="22"/>
          <w:szCs w:val="22"/>
        </w:rPr>
      </w:pPr>
    </w:p>
    <w:p w14:paraId="60C3EB6A" w14:textId="77777777" w:rsidR="001D3881" w:rsidRPr="001D3881" w:rsidRDefault="001D3881" w:rsidP="001D3881">
      <w:pPr>
        <w:ind w:left="360"/>
        <w:jc w:val="both"/>
        <w:rPr>
          <w:rFonts w:ascii="Times New Roman" w:eastAsia="Times New Roman" w:hAnsi="Times New Roman" w:cs="Times New Roman"/>
          <w:sz w:val="22"/>
          <w:szCs w:val="22"/>
        </w:rPr>
      </w:pPr>
      <w:hyperlink r:id="rId136">
        <w:r w:rsidRPr="001D3881">
          <w:rPr>
            <w:rFonts w:ascii="Times New Roman" w:eastAsia="Times New Roman" w:hAnsi="Times New Roman" w:cs="Times New Roman"/>
            <w:color w:val="1155CC"/>
            <w:sz w:val="22"/>
            <w:szCs w:val="22"/>
            <w:u w:val="single"/>
          </w:rPr>
          <w:t>HB 200</w:t>
        </w:r>
      </w:hyperlink>
      <w:r w:rsidRPr="001D3881">
        <w:rPr>
          <w:rFonts w:ascii="Times New Roman" w:eastAsia="Times New Roman" w:hAnsi="Times New Roman" w:cs="Times New Roman"/>
          <w:sz w:val="22"/>
          <w:szCs w:val="22"/>
        </w:rPr>
        <w:t xml:space="preserve"> Municipalities to use instant runoff voting for their elections (Rep. Joseph Gullett - R) </w:t>
      </w:r>
    </w:p>
    <w:p w14:paraId="572B19D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Governmental Affairs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2B8B7998" w14:textId="77777777" w:rsidR="001D3881" w:rsidRPr="001D3881" w:rsidRDefault="001D3881" w:rsidP="001D3881">
      <w:pPr>
        <w:jc w:val="both"/>
        <w:rPr>
          <w:rFonts w:ascii="Times New Roman" w:eastAsia="Times New Roman" w:hAnsi="Times New Roman" w:cs="Times New Roman"/>
          <w:sz w:val="22"/>
          <w:szCs w:val="22"/>
        </w:rPr>
      </w:pPr>
    </w:p>
    <w:p w14:paraId="20C474F1" w14:textId="77777777" w:rsidR="001D3881" w:rsidRPr="001D3881" w:rsidRDefault="001D3881" w:rsidP="001D3881">
      <w:pPr>
        <w:ind w:left="360"/>
        <w:jc w:val="both"/>
        <w:rPr>
          <w:rFonts w:ascii="Times New Roman" w:eastAsia="Times New Roman" w:hAnsi="Times New Roman" w:cs="Times New Roman"/>
          <w:sz w:val="22"/>
          <w:szCs w:val="22"/>
        </w:rPr>
      </w:pPr>
      <w:hyperlink r:id="rId137">
        <w:r w:rsidRPr="001D3881">
          <w:rPr>
            <w:rFonts w:ascii="Times New Roman" w:eastAsia="Times New Roman" w:hAnsi="Times New Roman" w:cs="Times New Roman"/>
            <w:color w:val="1155CC"/>
            <w:sz w:val="22"/>
            <w:szCs w:val="22"/>
            <w:u w:val="single"/>
          </w:rPr>
          <w:t>HB 426,</w:t>
        </w:r>
      </w:hyperlink>
      <w:r w:rsidRPr="001D3881">
        <w:rPr>
          <w:rFonts w:ascii="Times New Roman" w:eastAsia="Times New Roman" w:hAnsi="Times New Roman" w:cs="Times New Roman"/>
          <w:sz w:val="22"/>
          <w:szCs w:val="22"/>
        </w:rPr>
        <w:t xml:space="preserve"> Revise provisions about the Retention and Preservation of Ballots and Election Documents (Rep. Shaw Blackmon - R) </w:t>
      </w:r>
    </w:p>
    <w:p w14:paraId="2BC7084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Governmental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Substitute,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Recommitted to Governmental Affairs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0D959DFB" w14:textId="77777777" w:rsidR="001D3881" w:rsidRPr="001D3881" w:rsidRDefault="001D3881" w:rsidP="001D3881">
      <w:pPr>
        <w:jc w:val="both"/>
        <w:rPr>
          <w:rFonts w:ascii="Times New Roman" w:eastAsia="Times New Roman" w:hAnsi="Times New Roman" w:cs="Times New Roman"/>
          <w:sz w:val="22"/>
          <w:szCs w:val="22"/>
        </w:rPr>
      </w:pPr>
    </w:p>
    <w:p w14:paraId="3FDA6845" w14:textId="77777777" w:rsidR="001D3881" w:rsidRPr="001D3881" w:rsidRDefault="001D3881" w:rsidP="001D3881">
      <w:pPr>
        <w:ind w:left="360"/>
        <w:jc w:val="both"/>
        <w:rPr>
          <w:rFonts w:ascii="Times New Roman" w:eastAsia="Times New Roman" w:hAnsi="Times New Roman" w:cs="Times New Roman"/>
          <w:sz w:val="22"/>
          <w:szCs w:val="22"/>
        </w:rPr>
      </w:pPr>
      <w:hyperlink r:id="rId138">
        <w:r w:rsidRPr="001D3881">
          <w:rPr>
            <w:rFonts w:ascii="Times New Roman" w:eastAsia="Times New Roman" w:hAnsi="Times New Roman" w:cs="Times New Roman"/>
            <w:color w:val="1155CC"/>
            <w:sz w:val="22"/>
            <w:szCs w:val="22"/>
            <w:u w:val="single"/>
          </w:rPr>
          <w:t>SB 122,</w:t>
        </w:r>
      </w:hyperlink>
      <w:r w:rsidRPr="001D3881">
        <w:rPr>
          <w:rFonts w:ascii="Times New Roman" w:eastAsia="Times New Roman" w:hAnsi="Times New Roman" w:cs="Times New Roman"/>
          <w:sz w:val="22"/>
          <w:szCs w:val="22"/>
        </w:rPr>
        <w:t xml:space="preserve"> Provide Qualifications of Members of Performance Review Boards (Sen. Kay Kirkpatrick - R) </w:t>
      </w:r>
    </w:p>
    <w:p w14:paraId="38DF00D9"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Ethics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5E30603E" w14:textId="77777777" w:rsidR="001D3881" w:rsidRPr="001D3881" w:rsidRDefault="001D3881" w:rsidP="001D3881">
      <w:pPr>
        <w:jc w:val="both"/>
        <w:rPr>
          <w:rFonts w:ascii="Times New Roman" w:eastAsia="Times New Roman" w:hAnsi="Times New Roman" w:cs="Times New Roman"/>
          <w:sz w:val="22"/>
          <w:szCs w:val="22"/>
          <w:highlight w:val="white"/>
        </w:rPr>
      </w:pPr>
    </w:p>
    <w:p w14:paraId="00E91B72"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39">
        <w:r w:rsidRPr="001D3881">
          <w:rPr>
            <w:rFonts w:ascii="Times New Roman" w:eastAsia="Times New Roman" w:hAnsi="Times New Roman" w:cs="Times New Roman"/>
            <w:color w:val="0563C1"/>
            <w:sz w:val="22"/>
            <w:szCs w:val="22"/>
            <w:highlight w:val="white"/>
            <w:u w:val="single"/>
          </w:rPr>
          <w:t>SB 189,</w:t>
        </w:r>
      </w:hyperlink>
      <w:r w:rsidRPr="001D3881">
        <w:rPr>
          <w:rFonts w:ascii="Times New Roman" w:eastAsia="Times New Roman" w:hAnsi="Times New Roman" w:cs="Times New Roman"/>
          <w:sz w:val="22"/>
          <w:szCs w:val="22"/>
          <w:highlight w:val="white"/>
        </w:rPr>
        <w:t xml:space="preserve"> To count text portions of ballots for vote tabulation and recount purposes (Sen. Max Burns - R) </w:t>
      </w:r>
    </w:p>
    <w:p w14:paraId="09CE8DA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Ethics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Sent to House, Referred to Governmental Affairs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541C0938"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529A835F"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40">
        <w:r w:rsidRPr="001D3881">
          <w:rPr>
            <w:rFonts w:ascii="Times New Roman" w:eastAsia="Times New Roman" w:hAnsi="Times New Roman" w:cs="Times New Roman"/>
            <w:color w:val="1155CC"/>
            <w:sz w:val="22"/>
            <w:szCs w:val="22"/>
            <w:highlight w:val="white"/>
            <w:u w:val="single"/>
          </w:rPr>
          <w:t>SB 226,</w:t>
        </w:r>
      </w:hyperlink>
      <w:r w:rsidRPr="001D3881">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14:paraId="0CAEA364"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Ethics </w:t>
      </w:r>
      <w:proofErr w:type="spellStart"/>
      <w:r w:rsidRPr="001D3881">
        <w:rPr>
          <w:rFonts w:ascii="Times New Roman" w:eastAsia="Times New Roman" w:hAnsi="Times New Roman" w:cs="Times New Roman"/>
          <w:color w:val="000000"/>
          <w:sz w:val="22"/>
          <w:szCs w:val="22"/>
          <w:highlight w:val="white"/>
        </w:rPr>
        <w:t>Cmte</w:t>
      </w:r>
      <w:bookmarkStart w:id="8" w:name="bookmark=id.8rq7ayowjagm" w:colFirst="0" w:colLast="0"/>
      <w:bookmarkStart w:id="9" w:name="bookmark=id.gxdrj5yfu96w" w:colFirst="0" w:colLast="0"/>
      <w:bookmarkEnd w:id="8"/>
      <w:bookmarkEnd w:id="9"/>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22BED89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0E871715" w14:textId="77777777" w:rsidR="001D3881" w:rsidRPr="001D3881" w:rsidRDefault="001D3881" w:rsidP="001D3881">
      <w:pPr>
        <w:pBdr>
          <w:top w:val="nil"/>
          <w:left w:val="nil"/>
          <w:bottom w:val="nil"/>
          <w:right w:val="nil"/>
          <w:between w:val="nil"/>
        </w:pBdr>
        <w:ind w:left="360"/>
        <w:jc w:val="center"/>
        <w:rPr>
          <w:rFonts w:ascii="Times New Roman" w:eastAsia="Times New Roman" w:hAnsi="Times New Roman" w:cs="Times New Roman"/>
          <w:b/>
          <w:color w:val="000000"/>
          <w:sz w:val="22"/>
          <w:szCs w:val="22"/>
        </w:rPr>
      </w:pPr>
      <w:bookmarkStart w:id="10" w:name="bookmarkenvironment"/>
      <w:bookmarkEnd w:id="10"/>
      <w:r w:rsidRPr="001D3881">
        <w:rPr>
          <w:rFonts w:ascii="Times New Roman" w:eastAsia="Times New Roman" w:hAnsi="Times New Roman" w:cs="Times New Roman"/>
          <w:b/>
          <w:color w:val="000000"/>
          <w:sz w:val="22"/>
          <w:szCs w:val="22"/>
        </w:rPr>
        <w:t>Environment &amp; Natural Resources</w:t>
      </w:r>
    </w:p>
    <w:p w14:paraId="6F8D4363" w14:textId="77777777" w:rsidR="001D3881" w:rsidRPr="001D3881" w:rsidRDefault="001D3881" w:rsidP="001D3881">
      <w:pPr>
        <w:rPr>
          <w:rFonts w:ascii="Times New Roman" w:eastAsia="Times New Roman" w:hAnsi="Times New Roman" w:cs="Times New Roman"/>
          <w:color w:val="000000"/>
          <w:sz w:val="22"/>
          <w:szCs w:val="22"/>
        </w:rPr>
      </w:pPr>
    </w:p>
    <w:p w14:paraId="195F271A" w14:textId="77777777" w:rsidR="001D3881" w:rsidRPr="001D3881" w:rsidRDefault="001D3881" w:rsidP="001D3881">
      <w:pPr>
        <w:ind w:left="360"/>
        <w:jc w:val="both"/>
        <w:rPr>
          <w:rFonts w:ascii="Times New Roman" w:eastAsia="Times New Roman" w:hAnsi="Times New Roman" w:cs="Times New Roman"/>
          <w:sz w:val="22"/>
          <w:szCs w:val="22"/>
        </w:rPr>
      </w:pPr>
      <w:hyperlink r:id="rId141">
        <w:r w:rsidRPr="001D3881">
          <w:rPr>
            <w:rFonts w:ascii="Times New Roman" w:eastAsia="Times New Roman" w:hAnsi="Times New Roman" w:cs="Times New Roman"/>
            <w:color w:val="1155CC"/>
            <w:sz w:val="22"/>
            <w:szCs w:val="22"/>
            <w:u w:val="single"/>
          </w:rPr>
          <w:t>HB 71,</w:t>
        </w:r>
      </w:hyperlink>
      <w:r w:rsidRPr="001D3881">
        <w:rPr>
          <w:rFonts w:ascii="Times New Roman" w:eastAsia="Times New Roman" w:hAnsi="Times New Roman" w:cs="Times New Roman"/>
          <w:sz w:val="22"/>
          <w:szCs w:val="22"/>
        </w:rPr>
        <w:t xml:space="preserve">  Okefenokee Protection Act (Rep. Darlene Taylor - R)</w:t>
      </w:r>
    </w:p>
    <w:p w14:paraId="726BC6EA" w14:textId="77777777" w:rsidR="001D3881" w:rsidRPr="001D3881" w:rsidRDefault="001D3881" w:rsidP="001D3881">
      <w:pPr>
        <w:ind w:left="360"/>
        <w:jc w:val="both"/>
        <w:rPr>
          <w:rFonts w:ascii="Times New Roman" w:eastAsia="Times New Roman" w:hAnsi="Times New Roman" w:cs="Times New Roman"/>
          <w:b/>
          <w:color w:val="000000"/>
          <w:sz w:val="22"/>
          <w:szCs w:val="22"/>
          <w:highlight w:val="white"/>
        </w:rPr>
      </w:pPr>
      <w:r w:rsidRPr="001D3881">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Natural Resources and Environment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2BBB013C" w14:textId="77777777" w:rsidR="001D3881" w:rsidRPr="001D3881" w:rsidRDefault="001D3881" w:rsidP="001D3881">
      <w:pPr>
        <w:jc w:val="both"/>
        <w:rPr>
          <w:rFonts w:ascii="Times New Roman" w:eastAsia="Times New Roman" w:hAnsi="Times New Roman" w:cs="Times New Roman"/>
          <w:b/>
          <w:sz w:val="22"/>
          <w:szCs w:val="22"/>
          <w:highlight w:val="white"/>
        </w:rPr>
      </w:pPr>
    </w:p>
    <w:p w14:paraId="402B28F3"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42">
        <w:r w:rsidRPr="001D3881">
          <w:rPr>
            <w:rFonts w:ascii="Times New Roman" w:eastAsia="Times New Roman" w:hAnsi="Times New Roman" w:cs="Times New Roman"/>
            <w:color w:val="1155CC"/>
            <w:sz w:val="22"/>
            <w:szCs w:val="22"/>
            <w:highlight w:val="white"/>
            <w:u w:val="single"/>
          </w:rPr>
          <w:t>HB 436,</w:t>
        </w:r>
      </w:hyperlink>
      <w:r w:rsidRPr="001D3881">
        <w:rPr>
          <w:rFonts w:ascii="Times New Roman" w:eastAsia="Times New Roman" w:hAnsi="Times New Roman" w:cs="Times New Roman"/>
          <w:sz w:val="22"/>
          <w:szCs w:val="22"/>
          <w:highlight w:val="white"/>
        </w:rPr>
        <w:t xml:space="preserve"> Revise Maximum Criminal Penalties for Surface Mining Violations (Rep. John Corbett - R) </w:t>
      </w:r>
    </w:p>
    <w:p w14:paraId="52CEB71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Natural Resources and Environment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House, Sent to Senate, Referred to Natural Resources and the Environment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Natural Resources and Environment,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5F51B0E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yellow"/>
        </w:rPr>
      </w:pPr>
    </w:p>
    <w:p w14:paraId="5BFCBB2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143" w:history="1">
        <w:r w:rsidRPr="001D3881">
          <w:rPr>
            <w:rStyle w:val="Hyperlink"/>
            <w:rFonts w:ascii="Times New Roman" w:eastAsia="Times New Roman" w:hAnsi="Times New Roman" w:cs="Times New Roman"/>
            <w:sz w:val="22"/>
            <w:szCs w:val="22"/>
          </w:rPr>
          <w:t>HB 1169,</w:t>
        </w:r>
      </w:hyperlink>
      <w:r w:rsidRPr="001D3881">
        <w:rPr>
          <w:rFonts w:ascii="Times New Roman" w:eastAsia="Times New Roman" w:hAnsi="Times New Roman" w:cs="Times New Roman"/>
          <w:color w:val="000000" w:themeColor="text1"/>
          <w:sz w:val="22"/>
          <w:szCs w:val="22"/>
        </w:rPr>
        <w:t xml:space="preserve"> Allows EPD Director to use Out-of-State Regulatory History when Assessing Permits (Rep. Rick Townsend—R)</w:t>
      </w:r>
    </w:p>
    <w:p w14:paraId="09A49F3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Environmental Protection Division, Environmental Advisory Council, duties of council and its members and director, appeal procedures generally, permit applications, and inspections, so as to authorize the director of the Environmental Protection Division to investigate and consider out-of-state regulatory history when processing applications for certain permits.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Natural Resources and Environment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Hearing Only, </w:t>
      </w:r>
      <w:r w:rsidRPr="001D3881">
        <w:rPr>
          <w:rFonts w:ascii="Times New Roman" w:eastAsia="Times New Roman" w:hAnsi="Times New Roman" w:cs="Times New Roman"/>
          <w:color w:val="FF0000"/>
          <w:sz w:val="22"/>
          <w:szCs w:val="22"/>
        </w:rPr>
        <w:t>DEAD</w:t>
      </w:r>
    </w:p>
    <w:p w14:paraId="0B7C9E8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6D9841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144" w:history="1">
        <w:r w:rsidRPr="001D3881">
          <w:rPr>
            <w:rStyle w:val="Hyperlink"/>
            <w:rFonts w:ascii="Times New Roman" w:eastAsia="Times New Roman" w:hAnsi="Times New Roman" w:cs="Times New Roman"/>
            <w:sz w:val="22"/>
            <w:szCs w:val="22"/>
          </w:rPr>
          <w:t>HB 1338,</w:t>
        </w:r>
      </w:hyperlink>
      <w:r w:rsidRPr="001D3881">
        <w:rPr>
          <w:rFonts w:ascii="Times New Roman" w:eastAsia="Times New Roman" w:hAnsi="Times New Roman" w:cs="Times New Roman"/>
          <w:color w:val="000000" w:themeColor="text1"/>
          <w:sz w:val="22"/>
          <w:szCs w:val="22"/>
        </w:rPr>
        <w:t xml:space="preserve"> Provides 3-Year Moratorium on the Acceptance of New Permits by EPD (Rep. John Corbett—R)</w:t>
      </w:r>
    </w:p>
    <w:p w14:paraId="21AC6BC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Amends the "Georgia Surface Mining Act of 1968," so as to provide for a three-year moratorium on the acceptance of applications for new permits by the Environmental Protection Division of the </w:t>
      </w:r>
      <w:r w:rsidRPr="001D3881">
        <w:rPr>
          <w:rFonts w:ascii="Times New Roman" w:eastAsia="Times New Roman" w:hAnsi="Times New Roman" w:cs="Times New Roman"/>
          <w:color w:val="000000" w:themeColor="text1"/>
          <w:sz w:val="22"/>
          <w:szCs w:val="22"/>
        </w:rPr>
        <w:lastRenderedPageBreak/>
        <w:t xml:space="preserve">Department of Natural Resources for surface mining utilizing dragline mining for heavy mineral sands; to prohibit tolling; to provide for administrative and judicial review and affirmation by operation of law.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sz w:val="22"/>
          <w:szCs w:val="22"/>
        </w:rPr>
        <w:t xml:space="preserve">Referred to Natural Resources and Environment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w:t>
      </w:r>
      <w:r w:rsidRPr="001D3881">
        <w:rPr>
          <w:rFonts w:ascii="Times New Roman" w:eastAsia="Times New Roman" w:hAnsi="Times New Roman" w:cs="Times New Roman"/>
          <w:color w:val="FF0000"/>
          <w:sz w:val="22"/>
          <w:szCs w:val="22"/>
        </w:rPr>
        <w:t>DEAD</w:t>
      </w:r>
    </w:p>
    <w:p w14:paraId="6EAF5E79" w14:textId="77777777" w:rsidR="001D3881" w:rsidRPr="001D3881" w:rsidRDefault="001D3881" w:rsidP="001D3881">
      <w:pPr>
        <w:jc w:val="both"/>
        <w:rPr>
          <w:rFonts w:ascii="Times New Roman" w:eastAsia="Times New Roman" w:hAnsi="Times New Roman" w:cs="Times New Roman"/>
          <w:sz w:val="22"/>
          <w:szCs w:val="22"/>
          <w:highlight w:val="white"/>
        </w:rPr>
      </w:pPr>
    </w:p>
    <w:p w14:paraId="58C8361A"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45">
        <w:r w:rsidRPr="001D3881">
          <w:rPr>
            <w:rFonts w:ascii="Times New Roman" w:eastAsia="Times New Roman" w:hAnsi="Times New Roman" w:cs="Times New Roman"/>
            <w:color w:val="1155CC"/>
            <w:sz w:val="22"/>
            <w:szCs w:val="22"/>
            <w:highlight w:val="white"/>
            <w:u w:val="single"/>
          </w:rPr>
          <w:t>HR 438,</w:t>
        </w:r>
      </w:hyperlink>
      <w:r w:rsidRPr="001D3881">
        <w:rPr>
          <w:rFonts w:ascii="Times New Roman" w:eastAsia="Times New Roman" w:hAnsi="Times New Roman" w:cs="Times New Roman"/>
          <w:sz w:val="22"/>
          <w:szCs w:val="22"/>
          <w:highlight w:val="white"/>
        </w:rPr>
        <w:t xml:space="preserve"> House Study </w:t>
      </w:r>
      <w:proofErr w:type="spellStart"/>
      <w:r w:rsidRPr="001D3881">
        <w:rPr>
          <w:rFonts w:ascii="Times New Roman" w:eastAsia="Times New Roman" w:hAnsi="Times New Roman" w:cs="Times New Roman"/>
          <w:sz w:val="22"/>
          <w:szCs w:val="22"/>
          <w:highlight w:val="white"/>
        </w:rPr>
        <w:t>Cmte</w:t>
      </w:r>
      <w:proofErr w:type="spellEnd"/>
      <w:r w:rsidRPr="001D3881">
        <w:rPr>
          <w:rFonts w:ascii="Times New Roman" w:eastAsia="Times New Roman" w:hAnsi="Times New Roman" w:cs="Times New Roman"/>
          <w:sz w:val="22"/>
          <w:szCs w:val="22"/>
          <w:highlight w:val="white"/>
        </w:rPr>
        <w:t xml:space="preserve"> on the Okefenokee Swamp (Rep. Darlene Taylor - R) </w:t>
      </w:r>
    </w:p>
    <w:p w14:paraId="13D05DE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A resolution to create the House Study Committee on the Okefenokee Swamp to </w:t>
      </w:r>
      <w:r w:rsidRPr="001D3881">
        <w:rPr>
          <w:rFonts w:ascii="Times New Roman" w:eastAsia="Times New Roman" w:hAnsi="Times New Roman" w:cs="Times New Roman"/>
          <w:sz w:val="22"/>
          <w:szCs w:val="22"/>
          <w:highlight w:val="white"/>
        </w:rPr>
        <w:t xml:space="preserve">understand the area and associated needs in order to thoughtfully plan for the protection and proper usage of the Okefenokee, including, but not limited to, describing the area it encompasses and its inhabitants and history, adequately planning for water and other resource use, establishing security measures, and identifying options and alternatives for construction and industrial development.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Natural Resources &amp; Environment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Recommitted to Natural Resources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3BAE8A28" w14:textId="77777777" w:rsidR="001D3881" w:rsidRPr="001D3881" w:rsidRDefault="001D3881" w:rsidP="001D3881">
      <w:pPr>
        <w:ind w:left="360"/>
        <w:jc w:val="center"/>
        <w:rPr>
          <w:rFonts w:ascii="Times New Roman" w:eastAsia="Times New Roman" w:hAnsi="Times New Roman" w:cs="Times New Roman"/>
          <w:b/>
          <w:color w:val="000000"/>
          <w:sz w:val="22"/>
          <w:szCs w:val="22"/>
        </w:rPr>
      </w:pPr>
    </w:p>
    <w:p w14:paraId="31F6FF51" w14:textId="77777777" w:rsidR="001D3881" w:rsidRPr="001D3881" w:rsidRDefault="001D3881" w:rsidP="001D3881">
      <w:pPr>
        <w:ind w:left="360"/>
        <w:jc w:val="center"/>
        <w:rPr>
          <w:rFonts w:ascii="Times New Roman" w:eastAsia="Times New Roman" w:hAnsi="Times New Roman" w:cs="Times New Roman"/>
          <w:b/>
          <w:color w:val="000000"/>
          <w:sz w:val="22"/>
          <w:szCs w:val="22"/>
        </w:rPr>
      </w:pPr>
      <w:r w:rsidRPr="001D3881">
        <w:rPr>
          <w:rFonts w:ascii="Times New Roman" w:eastAsia="Times New Roman" w:hAnsi="Times New Roman" w:cs="Times New Roman"/>
          <w:b/>
          <w:color w:val="000000"/>
          <w:sz w:val="22"/>
          <w:szCs w:val="22"/>
        </w:rPr>
        <w:t>Government – General</w:t>
      </w:r>
    </w:p>
    <w:p w14:paraId="6BAD97A5" w14:textId="77777777" w:rsidR="001D3881" w:rsidRPr="001D3881" w:rsidRDefault="001D3881" w:rsidP="001D3881">
      <w:pPr>
        <w:rPr>
          <w:rFonts w:ascii="Times New Roman" w:hAnsi="Times New Roman" w:cs="Times New Roman"/>
          <w:sz w:val="22"/>
          <w:szCs w:val="22"/>
        </w:rPr>
      </w:pPr>
    </w:p>
    <w:p w14:paraId="7D9F913E" w14:textId="77777777" w:rsidR="001D3881" w:rsidRPr="001D3881" w:rsidRDefault="001D3881" w:rsidP="001D3881">
      <w:pPr>
        <w:ind w:left="360"/>
        <w:jc w:val="both"/>
        <w:rPr>
          <w:rFonts w:ascii="Times New Roman" w:eastAsia="Times New Roman" w:hAnsi="Times New Roman" w:cs="Times New Roman"/>
          <w:sz w:val="22"/>
          <w:szCs w:val="22"/>
        </w:rPr>
      </w:pPr>
      <w:hyperlink r:id="rId146" w:history="1">
        <w:r w:rsidRPr="001D3881">
          <w:rPr>
            <w:rStyle w:val="Hyperlink"/>
            <w:rFonts w:ascii="Times New Roman" w:eastAsia="Times New Roman" w:hAnsi="Times New Roman" w:cs="Times New Roman"/>
            <w:sz w:val="22"/>
            <w:szCs w:val="22"/>
          </w:rPr>
          <w:t>HB 988,</w:t>
        </w:r>
      </w:hyperlink>
      <w:r w:rsidRPr="001D3881">
        <w:rPr>
          <w:rFonts w:ascii="Times New Roman" w:eastAsia="Times New Roman" w:hAnsi="Times New Roman" w:cs="Times New Roman"/>
          <w:sz w:val="22"/>
          <w:szCs w:val="22"/>
        </w:rPr>
        <w:t xml:space="preserve"> State Agencies must annually document their AI usage (Rep. Brad Thomas—R)</w:t>
      </w:r>
    </w:p>
    <w:p w14:paraId="6D9404E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Georgia Technology Authority, so as to provide for an annual inventory of artificial intelligence usage by state agencies; to provide for annual reports of such; to provide for the authority to develop and establish certain policies.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Technology and Infrastructure Innovation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by Substitute, Sent to Senate, Referred to Science and Technology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w:t>
      </w:r>
    </w:p>
    <w:p w14:paraId="628D558E" w14:textId="77777777" w:rsidR="001D3881" w:rsidRPr="001D3881" w:rsidRDefault="001D3881" w:rsidP="001D3881">
      <w:pPr>
        <w:jc w:val="both"/>
        <w:rPr>
          <w:rFonts w:ascii="Times New Roman" w:eastAsia="Times New Roman" w:hAnsi="Times New Roman" w:cs="Times New Roman"/>
          <w:color w:val="212529"/>
          <w:sz w:val="22"/>
          <w:szCs w:val="22"/>
        </w:rPr>
      </w:pPr>
    </w:p>
    <w:p w14:paraId="63180C9D" w14:textId="77777777" w:rsidR="001D3881" w:rsidRPr="001D3881" w:rsidRDefault="001D3881" w:rsidP="001D3881">
      <w:pPr>
        <w:ind w:left="360"/>
        <w:jc w:val="both"/>
        <w:rPr>
          <w:rFonts w:ascii="Times New Roman" w:eastAsia="Times New Roman" w:hAnsi="Times New Roman" w:cs="Times New Roman"/>
          <w:color w:val="212529"/>
          <w:sz w:val="22"/>
          <w:szCs w:val="22"/>
        </w:rPr>
      </w:pPr>
      <w:hyperlink r:id="rId147" w:history="1">
        <w:r w:rsidRPr="001D3881">
          <w:rPr>
            <w:rStyle w:val="Hyperlink"/>
            <w:rFonts w:ascii="Times New Roman" w:eastAsia="Times New Roman" w:hAnsi="Times New Roman" w:cs="Times New Roman"/>
            <w:sz w:val="22"/>
            <w:szCs w:val="22"/>
          </w:rPr>
          <w:t>HB 1096,</w:t>
        </w:r>
      </w:hyperlink>
      <w:r w:rsidRPr="001D3881">
        <w:rPr>
          <w:rFonts w:ascii="Times New Roman" w:eastAsia="Times New Roman" w:hAnsi="Times New Roman" w:cs="Times New Roman"/>
          <w:color w:val="212529"/>
          <w:sz w:val="22"/>
          <w:szCs w:val="22"/>
        </w:rPr>
        <w:t xml:space="preserve"> Continuing education tracking solution to monitor licensure compliance (Rep. Dale Washburn—R)</w:t>
      </w:r>
    </w:p>
    <w:p w14:paraId="2CA8CFAF" w14:textId="77777777" w:rsidR="001D3881" w:rsidRPr="001D3881" w:rsidRDefault="001D3881" w:rsidP="001D3881">
      <w:pPr>
        <w:ind w:left="360"/>
        <w:jc w:val="both"/>
        <w:rPr>
          <w:rFonts w:ascii="Times New Roman" w:eastAsia="Times New Roman" w:hAnsi="Times New Roman" w:cs="Times New Roman"/>
          <w:color w:val="212529"/>
          <w:sz w:val="22"/>
          <w:szCs w:val="22"/>
        </w:rPr>
      </w:pPr>
      <w:r w:rsidRPr="001D3881">
        <w:rPr>
          <w:rFonts w:ascii="Times New Roman" w:eastAsia="Times New Roman" w:hAnsi="Times New Roman" w:cs="Times New Roman"/>
          <w:color w:val="212529"/>
          <w:sz w:val="22"/>
          <w:szCs w:val="22"/>
        </w:rPr>
        <w:t xml:space="preserve">Relating to general provisions of professions and businesses, so as to establish on behalf of professional licensing boards under the jurisdiction of the office of the Secretary of State a continuing education tracking solution to monitor compliance of licensees with applicable continuing education requirements; to provide for definitions; to require compliance with continuing education requirements prior to the issuance of certain licenses. </w:t>
      </w:r>
      <w:r w:rsidRPr="001D3881">
        <w:rPr>
          <w:rFonts w:ascii="Times New Roman" w:eastAsia="Times New Roman" w:hAnsi="Times New Roman" w:cs="Times New Roman"/>
          <w:b/>
          <w:bCs/>
          <w:color w:val="212529"/>
          <w:sz w:val="22"/>
          <w:szCs w:val="22"/>
        </w:rPr>
        <w:t>Status</w:t>
      </w:r>
      <w:r w:rsidRPr="001D3881">
        <w:rPr>
          <w:rFonts w:ascii="Times New Roman" w:eastAsia="Times New Roman" w:hAnsi="Times New Roman" w:cs="Times New Roman"/>
          <w:b/>
          <w:bCs/>
          <w:color w:val="000000" w:themeColor="text1"/>
          <w:sz w:val="22"/>
          <w:szCs w:val="22"/>
        </w:rPr>
        <w:t xml:space="preserve">: </w:t>
      </w:r>
      <w:r w:rsidRPr="001D3881">
        <w:rPr>
          <w:rFonts w:ascii="Times New Roman" w:eastAsia="Times New Roman" w:hAnsi="Times New Roman" w:cs="Times New Roman"/>
          <w:color w:val="000000" w:themeColor="text1"/>
          <w:sz w:val="22"/>
          <w:szCs w:val="22"/>
        </w:rPr>
        <w:t xml:space="preserve">Referred to Regulated Industries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Passed House by Substitute, Sent to Senate</w:t>
      </w:r>
    </w:p>
    <w:p w14:paraId="63342E96" w14:textId="77777777" w:rsidR="001D3881" w:rsidRPr="001D3881" w:rsidRDefault="001D3881" w:rsidP="001D3881">
      <w:pPr>
        <w:ind w:left="360"/>
        <w:rPr>
          <w:rFonts w:ascii="Times New Roman" w:hAnsi="Times New Roman" w:cs="Times New Roman"/>
          <w:sz w:val="22"/>
          <w:szCs w:val="22"/>
        </w:rPr>
      </w:pPr>
    </w:p>
    <w:p w14:paraId="63EC0B4E" w14:textId="77777777" w:rsidR="001D3881" w:rsidRPr="001D3881" w:rsidRDefault="001D3881" w:rsidP="001D3881">
      <w:pPr>
        <w:ind w:left="360"/>
        <w:rPr>
          <w:rFonts w:ascii="Times New Roman" w:eastAsia="Times New Roman" w:hAnsi="Times New Roman" w:cs="Times New Roman"/>
          <w:color w:val="00B050"/>
          <w:sz w:val="22"/>
          <w:szCs w:val="22"/>
          <w:highlight w:val="white"/>
        </w:rPr>
      </w:pPr>
      <w:hyperlink r:id="rId148">
        <w:r w:rsidRPr="001D3881">
          <w:rPr>
            <w:rFonts w:ascii="Times New Roman" w:eastAsia="Times New Roman" w:hAnsi="Times New Roman" w:cs="Times New Roman"/>
            <w:color w:val="0563C1"/>
            <w:sz w:val="22"/>
            <w:szCs w:val="22"/>
            <w:u w:val="single"/>
          </w:rPr>
          <w:t>SB 180,</w:t>
        </w:r>
      </w:hyperlink>
      <w:r w:rsidRPr="001D3881">
        <w:rPr>
          <w:rFonts w:ascii="Times New Roman" w:eastAsia="Times New Roman" w:hAnsi="Times New Roman" w:cs="Times New Roman"/>
          <w:sz w:val="22"/>
          <w:szCs w:val="22"/>
        </w:rPr>
        <w:t xml:space="preserve"> “Georgia Religious Freedom Restoration Act” (Sen. Ed </w:t>
      </w:r>
      <w:proofErr w:type="spellStart"/>
      <w:r w:rsidRPr="001D3881">
        <w:rPr>
          <w:rFonts w:ascii="Times New Roman" w:eastAsia="Times New Roman" w:hAnsi="Times New Roman" w:cs="Times New Roman"/>
          <w:sz w:val="22"/>
          <w:szCs w:val="22"/>
        </w:rPr>
        <w:t>Setzler</w:t>
      </w:r>
      <w:proofErr w:type="spellEnd"/>
      <w:r w:rsidRPr="001D3881">
        <w:rPr>
          <w:rFonts w:ascii="Times New Roman" w:eastAsia="Times New Roman" w:hAnsi="Times New Roman" w:cs="Times New Roman"/>
          <w:sz w:val="22"/>
          <w:szCs w:val="22"/>
        </w:rPr>
        <w:t xml:space="preserve"> - R)</w:t>
      </w:r>
    </w:p>
    <w:p w14:paraId="717A8EDE"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r w:rsidRPr="001D3881">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Judiciary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B050"/>
          <w:sz w:val="22"/>
          <w:szCs w:val="22"/>
          <w:highlight w:val="white"/>
        </w:rPr>
        <w:t xml:space="preserve">Passed </w:t>
      </w:r>
      <w:proofErr w:type="spellStart"/>
      <w:r w:rsidRPr="001D3881">
        <w:rPr>
          <w:rFonts w:ascii="Times New Roman" w:eastAsia="Times New Roman" w:hAnsi="Times New Roman" w:cs="Times New Roman"/>
          <w:color w:val="00B050"/>
          <w:sz w:val="22"/>
          <w:szCs w:val="22"/>
          <w:highlight w:val="white"/>
        </w:rPr>
        <w:t>Cmte</w:t>
      </w:r>
      <w:proofErr w:type="spellEnd"/>
      <w:r w:rsidRPr="001D3881">
        <w:rPr>
          <w:rFonts w:ascii="Times New Roman" w:eastAsia="Times New Roman" w:hAnsi="Times New Roman" w:cs="Times New Roman"/>
          <w:color w:val="00B050"/>
          <w:sz w:val="22"/>
          <w:szCs w:val="22"/>
          <w:highlight w:val="white"/>
        </w:rPr>
        <w:t>, Pending Rules, Senate Engrossed, Tabled, Passed Senate, Sent to House</w:t>
      </w:r>
    </w:p>
    <w:p w14:paraId="05C7CB32"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p>
    <w:p w14:paraId="5CCAEA0B"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hyperlink r:id="rId149" w:history="1">
        <w:r w:rsidRPr="001D3881">
          <w:rPr>
            <w:rStyle w:val="Hyperlink"/>
            <w:rFonts w:ascii="Times New Roman" w:eastAsia="Times New Roman" w:hAnsi="Times New Roman" w:cs="Times New Roman"/>
            <w:sz w:val="22"/>
            <w:szCs w:val="22"/>
          </w:rPr>
          <w:t>SB 429,</w:t>
        </w:r>
      </w:hyperlink>
      <w:r w:rsidRPr="001D3881">
        <w:rPr>
          <w:rFonts w:ascii="Times New Roman" w:eastAsia="Times New Roman" w:hAnsi="Times New Roman" w:cs="Times New Roman"/>
          <w:color w:val="212529"/>
          <w:sz w:val="22"/>
          <w:szCs w:val="22"/>
        </w:rPr>
        <w:t xml:space="preserve"> Small Business Protection Act of 2024</w:t>
      </w:r>
      <w:r w:rsidRPr="001D3881">
        <w:rPr>
          <w:rFonts w:ascii="Times New Roman" w:eastAsia="Times New Roman" w:hAnsi="Times New Roman" w:cs="Times New Roman"/>
          <w:color w:val="212529"/>
          <w:sz w:val="22"/>
          <w:szCs w:val="22"/>
          <w:highlight w:val="white"/>
        </w:rPr>
        <w:t xml:space="preserve"> (Sen. Greg Dolezal - R)</w:t>
      </w:r>
    </w:p>
    <w:p w14:paraId="6F81A0A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rPr>
        <w:t>Relating to the General Assembly, health, and state government, respectively, so as to provide for procedures and processes concerning the enactment of legislation and the adoption of rules and regulations; to provide definitions; to provide for the preparation and submission of small business impact analyses for bills introduced during sessions of the General Assembly.</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b/>
          <w:bCs/>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bookmarkStart w:id="11" w:name="bookmark=id.mjmtmuui81bd" w:colFirst="0" w:colLast="0"/>
      <w:bookmarkEnd w:id="11"/>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00B050"/>
          <w:sz w:val="22"/>
          <w:szCs w:val="22"/>
          <w:highlight w:val="white"/>
        </w:rPr>
        <w:t xml:space="preserve">Passed Senate as Amended, Sent to House, Referred to Budget and Fiscal Oversight </w:t>
      </w:r>
      <w:proofErr w:type="spellStart"/>
      <w:r w:rsidRPr="001D3881">
        <w:rPr>
          <w:rFonts w:ascii="Times New Roman" w:eastAsia="Times New Roman" w:hAnsi="Times New Roman" w:cs="Times New Roman"/>
          <w:color w:val="00B050"/>
          <w:sz w:val="22"/>
          <w:szCs w:val="22"/>
          <w:highlight w:val="white"/>
        </w:rPr>
        <w:t>Cmte</w:t>
      </w:r>
      <w:proofErr w:type="spellEnd"/>
    </w:p>
    <w:p w14:paraId="5AFC2B43" w14:textId="77777777" w:rsidR="001D3881" w:rsidRPr="001D3881" w:rsidRDefault="001D3881" w:rsidP="001D3881">
      <w:pPr>
        <w:ind w:left="360"/>
        <w:jc w:val="center"/>
        <w:rPr>
          <w:rFonts w:ascii="Times New Roman" w:eastAsia="Times New Roman" w:hAnsi="Times New Roman" w:cs="Times New Roman"/>
          <w:b/>
          <w:sz w:val="22"/>
          <w:szCs w:val="22"/>
        </w:rPr>
      </w:pPr>
    </w:p>
    <w:p w14:paraId="17147D0A" w14:textId="77777777" w:rsidR="001D3881" w:rsidRPr="001D3881" w:rsidRDefault="001D3881" w:rsidP="001D3881">
      <w:pPr>
        <w:ind w:left="360"/>
        <w:jc w:val="center"/>
        <w:rPr>
          <w:rFonts w:ascii="Times New Roman" w:eastAsia="Times New Roman" w:hAnsi="Times New Roman" w:cs="Times New Roman"/>
          <w:b/>
          <w:sz w:val="22"/>
          <w:szCs w:val="22"/>
        </w:rPr>
      </w:pPr>
      <w:r w:rsidRPr="001D3881">
        <w:rPr>
          <w:rFonts w:ascii="Times New Roman" w:eastAsia="Times New Roman" w:hAnsi="Times New Roman" w:cs="Times New Roman"/>
          <w:b/>
          <w:sz w:val="22"/>
          <w:szCs w:val="22"/>
        </w:rPr>
        <w:t>Health – General</w:t>
      </w:r>
    </w:p>
    <w:p w14:paraId="080D97FE" w14:textId="77777777" w:rsidR="001D3881" w:rsidRPr="001D3881" w:rsidRDefault="001D3881" w:rsidP="001D3881">
      <w:pPr>
        <w:jc w:val="center"/>
        <w:rPr>
          <w:rFonts w:ascii="Times New Roman" w:eastAsia="Times New Roman" w:hAnsi="Times New Roman" w:cs="Times New Roman"/>
          <w:b/>
          <w:sz w:val="22"/>
          <w:szCs w:val="22"/>
        </w:rPr>
      </w:pPr>
    </w:p>
    <w:p w14:paraId="0C8C96F6" w14:textId="77777777" w:rsidR="001D3881" w:rsidRPr="001D3881" w:rsidRDefault="001D3881" w:rsidP="001D3881">
      <w:pPr>
        <w:ind w:left="360"/>
        <w:jc w:val="both"/>
        <w:rPr>
          <w:rFonts w:ascii="Times New Roman" w:eastAsia="Times New Roman" w:hAnsi="Times New Roman" w:cs="Times New Roman"/>
          <w:sz w:val="22"/>
          <w:szCs w:val="22"/>
        </w:rPr>
      </w:pPr>
      <w:hyperlink r:id="rId150">
        <w:r w:rsidRPr="001D3881">
          <w:rPr>
            <w:rFonts w:ascii="Times New Roman" w:eastAsia="Times New Roman" w:hAnsi="Times New Roman" w:cs="Times New Roman"/>
            <w:color w:val="1155CC"/>
            <w:sz w:val="22"/>
            <w:szCs w:val="22"/>
            <w:u w:val="single"/>
          </w:rPr>
          <w:t>HB 82,</w:t>
        </w:r>
      </w:hyperlink>
      <w:r w:rsidRPr="001D3881">
        <w:rPr>
          <w:rFonts w:ascii="Times New Roman" w:eastAsia="Times New Roman" w:hAnsi="Times New Roman" w:cs="Times New Roman"/>
          <w:sz w:val="22"/>
          <w:szCs w:val="22"/>
        </w:rPr>
        <w:t xml:space="preserve"> Limit eligibility for rural physician tax credit to physicians (Rep. Mack Jackson - D) </w:t>
      </w:r>
    </w:p>
    <w:p w14:paraId="08880A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sz w:val="22"/>
          <w:szCs w:val="22"/>
        </w:rPr>
        <w:t xml:space="preserve">Referred to Ways and Means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rPr>
        <w:lastRenderedPageBreak/>
        <w:t xml:space="preserve">Passed House, Sent to Senate, Referred to Finance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Senate Tabled, Recommitted to Finance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p>
    <w:p w14:paraId="6615ECFE"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7231C042" w14:textId="77777777" w:rsidR="001D3881" w:rsidRPr="001D3881" w:rsidRDefault="001D3881" w:rsidP="001D3881">
      <w:pPr>
        <w:ind w:left="360"/>
        <w:jc w:val="both"/>
        <w:rPr>
          <w:rFonts w:ascii="Times New Roman" w:eastAsia="Times New Roman" w:hAnsi="Times New Roman" w:cs="Times New Roman"/>
          <w:sz w:val="22"/>
          <w:szCs w:val="22"/>
        </w:rPr>
      </w:pPr>
      <w:hyperlink r:id="rId151">
        <w:r w:rsidRPr="001D3881">
          <w:rPr>
            <w:rFonts w:ascii="Times New Roman" w:eastAsia="Times New Roman" w:hAnsi="Times New Roman" w:cs="Times New Roman"/>
            <w:color w:val="1155CC"/>
            <w:sz w:val="22"/>
            <w:szCs w:val="22"/>
            <w:u w:val="single"/>
          </w:rPr>
          <w:t>HB 140,</w:t>
        </w:r>
      </w:hyperlink>
      <w:r w:rsidRPr="001D3881">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14:paraId="79A9AB12"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Health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7D14BE8E" w14:textId="77777777" w:rsidR="001D3881" w:rsidRPr="001D3881" w:rsidRDefault="001D3881" w:rsidP="001D3881">
      <w:pPr>
        <w:jc w:val="both"/>
        <w:rPr>
          <w:rFonts w:ascii="Times New Roman" w:eastAsia="Times New Roman" w:hAnsi="Times New Roman" w:cs="Times New Roman"/>
          <w:sz w:val="22"/>
          <w:szCs w:val="22"/>
        </w:rPr>
      </w:pPr>
    </w:p>
    <w:p w14:paraId="1FDF58E1" w14:textId="77777777" w:rsidR="001D3881" w:rsidRPr="001D3881" w:rsidRDefault="001D3881" w:rsidP="001D3881">
      <w:pPr>
        <w:ind w:left="360"/>
        <w:jc w:val="both"/>
        <w:rPr>
          <w:rFonts w:ascii="Times New Roman" w:eastAsia="Times New Roman" w:hAnsi="Times New Roman" w:cs="Times New Roman"/>
          <w:color w:val="273E47"/>
          <w:sz w:val="22"/>
          <w:szCs w:val="22"/>
        </w:rPr>
      </w:pPr>
      <w:hyperlink r:id="rId152">
        <w:r w:rsidRPr="001D3881">
          <w:rPr>
            <w:rFonts w:ascii="Times New Roman" w:eastAsia="Times New Roman" w:hAnsi="Times New Roman" w:cs="Times New Roman"/>
            <w:color w:val="1155CC"/>
            <w:sz w:val="22"/>
            <w:szCs w:val="22"/>
            <w:u w:val="single"/>
          </w:rPr>
          <w:t>HB 196,</w:t>
        </w:r>
      </w:hyperlink>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Georgia Access to Medical Cannabis Commission (Rep. Alan Powell - R) </w:t>
      </w:r>
    </w:p>
    <w:p w14:paraId="56617CF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Non-Civil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sz w:val="22"/>
          <w:szCs w:val="22"/>
        </w:rPr>
        <w:t>Withdrawn and Recommitted</w:t>
      </w:r>
      <w:r w:rsidRPr="001D3881">
        <w:rPr>
          <w:rFonts w:ascii="Times New Roman" w:eastAsia="Times New Roman" w:hAnsi="Times New Roman" w:cs="Times New Roman"/>
          <w:sz w:val="22"/>
          <w:szCs w:val="22"/>
        </w:rPr>
        <w:t xml:space="preserve"> to Judiciary Non-Civil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Passed House, Sent to Senate, 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Hearing Held,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Passed Senate by Substitute, Sent to House for Agree/Disagree, House Agreed as Amended, Sent to Senate, Senate Disagreed</w:t>
      </w:r>
    </w:p>
    <w:p w14:paraId="7504DA29"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56325872"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53">
        <w:r w:rsidRPr="001D3881">
          <w:rPr>
            <w:rFonts w:ascii="Times New Roman" w:eastAsia="Times New Roman" w:hAnsi="Times New Roman" w:cs="Times New Roman"/>
            <w:color w:val="1155CC"/>
            <w:sz w:val="22"/>
            <w:szCs w:val="22"/>
            <w:highlight w:val="white"/>
            <w:u w:val="single"/>
          </w:rPr>
          <w:t>HB 308,</w:t>
        </w:r>
      </w:hyperlink>
      <w:r w:rsidRPr="001D3881">
        <w:rPr>
          <w:rFonts w:ascii="Times New Roman" w:eastAsia="Times New Roman" w:hAnsi="Times New Roman" w:cs="Times New Roman"/>
          <w:sz w:val="22"/>
          <w:szCs w:val="22"/>
          <w:highlight w:val="white"/>
        </w:rPr>
        <w:t xml:space="preserve"> Revise Tax Credits for Certain Medical Preceptor Rotations (Rep. Mark Newton - R) </w:t>
      </w:r>
    </w:p>
    <w:p w14:paraId="6477E98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and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House, Sent to Senate, Referred to Finance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Finance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6745B667"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787384A0"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54" w:history="1">
        <w:r w:rsidRPr="001D3881">
          <w:rPr>
            <w:rStyle w:val="Hyperlink"/>
            <w:rFonts w:ascii="Times New Roman" w:eastAsia="Times New Roman" w:hAnsi="Times New Roman" w:cs="Times New Roman"/>
            <w:sz w:val="22"/>
            <w:szCs w:val="22"/>
          </w:rPr>
          <w:t>HB 434,</w:t>
        </w:r>
      </w:hyperlink>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sz w:val="22"/>
          <w:szCs w:val="22"/>
          <w:highlight w:val="white"/>
        </w:rPr>
        <w:t>Practices of Radiologist Assistants (Rep. Lee Hawkins - R)</w:t>
      </w:r>
    </w:p>
    <w:p w14:paraId="02B3EDF5"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sz w:val="22"/>
          <w:szCs w:val="22"/>
        </w:rPr>
        <w:t xml:space="preserve">Relating to the Georgia Composite Medical Board, so as to provide for the licensing of radiologist assistants; to provide for definitions; to provide for powers and responsibilities of the board; to provide that radiologists may use the services of licensed radiologist assistants; to prohibit certain practices by radiologist assistants.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Referred to Health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Passed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Passes House, Sent to Senate, </w:t>
      </w:r>
      <w:r w:rsidRPr="001D3881">
        <w:rPr>
          <w:rFonts w:ascii="Times New Roman" w:eastAsia="Times New Roman" w:hAnsi="Times New Roman" w:cs="Times New Roman"/>
          <w:color w:val="000000" w:themeColor="text1"/>
          <w:sz w:val="22"/>
          <w:szCs w:val="22"/>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w:t>
      </w:r>
      <w:proofErr w:type="spellStart"/>
      <w:r w:rsidRPr="001D3881">
        <w:rPr>
          <w:rFonts w:ascii="Times New Roman" w:eastAsia="Times New Roman" w:hAnsi="Times New Roman" w:cs="Times New Roman"/>
          <w:color w:val="00B050"/>
          <w:sz w:val="22"/>
          <w:szCs w:val="22"/>
        </w:rPr>
        <w:t>Cmte</w:t>
      </w:r>
      <w:proofErr w:type="spellEnd"/>
    </w:p>
    <w:p w14:paraId="4BBC7EFC" w14:textId="77777777" w:rsidR="001D3881" w:rsidRPr="001D3881" w:rsidRDefault="001D3881" w:rsidP="001D3881">
      <w:pPr>
        <w:jc w:val="both"/>
        <w:rPr>
          <w:rFonts w:ascii="Times New Roman" w:hAnsi="Times New Roman" w:cs="Times New Roman"/>
          <w:sz w:val="22"/>
          <w:szCs w:val="22"/>
        </w:rPr>
      </w:pPr>
    </w:p>
    <w:p w14:paraId="19605F1F"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55">
        <w:r w:rsidRPr="001D3881">
          <w:rPr>
            <w:rFonts w:ascii="Times New Roman" w:eastAsia="Times New Roman" w:hAnsi="Times New Roman" w:cs="Times New Roman"/>
            <w:color w:val="1155CC"/>
            <w:sz w:val="22"/>
            <w:szCs w:val="22"/>
            <w:highlight w:val="white"/>
            <w:u w:val="single"/>
          </w:rPr>
          <w:t>HB 445,</w:t>
        </w:r>
      </w:hyperlink>
      <w:r w:rsidRPr="001D3881">
        <w:rPr>
          <w:rFonts w:ascii="Times New Roman" w:eastAsia="Times New Roman" w:hAnsi="Times New Roman" w:cs="Times New Roman"/>
          <w:sz w:val="22"/>
          <w:szCs w:val="22"/>
          <w:highlight w:val="white"/>
        </w:rPr>
        <w:t xml:space="preserve"> Administration of Anesthesia by Certified Registered Nurse Anesthetists (Rep. Karen </w:t>
      </w:r>
      <w:proofErr w:type="spellStart"/>
      <w:r w:rsidRPr="001D3881">
        <w:rPr>
          <w:rFonts w:ascii="Times New Roman" w:eastAsia="Times New Roman" w:hAnsi="Times New Roman" w:cs="Times New Roman"/>
          <w:sz w:val="22"/>
          <w:szCs w:val="22"/>
          <w:highlight w:val="white"/>
        </w:rPr>
        <w:t>Mathiak</w:t>
      </w:r>
      <w:proofErr w:type="spellEnd"/>
      <w:r w:rsidRPr="001D3881">
        <w:rPr>
          <w:rFonts w:ascii="Times New Roman" w:eastAsia="Times New Roman" w:hAnsi="Times New Roman" w:cs="Times New Roman"/>
          <w:sz w:val="22"/>
          <w:szCs w:val="22"/>
          <w:highlight w:val="white"/>
        </w:rPr>
        <w:t xml:space="preserve"> - R) </w:t>
      </w:r>
    </w:p>
    <w:p w14:paraId="212DDD0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77849121" w14:textId="77777777" w:rsidR="001D3881" w:rsidRPr="001D3881" w:rsidRDefault="001D3881" w:rsidP="001D3881">
      <w:pPr>
        <w:jc w:val="both"/>
        <w:rPr>
          <w:rFonts w:ascii="Times New Roman" w:eastAsia="Times New Roman" w:hAnsi="Times New Roman" w:cs="Times New Roman"/>
          <w:sz w:val="22"/>
          <w:szCs w:val="22"/>
          <w:highlight w:val="white"/>
        </w:rPr>
      </w:pPr>
    </w:p>
    <w:p w14:paraId="33C0A569"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56">
        <w:r w:rsidRPr="001D3881">
          <w:rPr>
            <w:rFonts w:ascii="Times New Roman" w:eastAsia="Times New Roman" w:hAnsi="Times New Roman" w:cs="Times New Roman"/>
            <w:color w:val="1155CC"/>
            <w:sz w:val="22"/>
            <w:szCs w:val="22"/>
            <w:highlight w:val="white"/>
            <w:u w:val="single"/>
          </w:rPr>
          <w:t>HB 455,</w:t>
        </w:r>
      </w:hyperlink>
      <w:r w:rsidRPr="001D3881">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14:paraId="009681E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Passes House, Sent to Senate, 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Passed Senate, To Governor Kemp</w:t>
      </w:r>
    </w:p>
    <w:p w14:paraId="2901CC04"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44FC742B"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57">
        <w:r w:rsidRPr="001D3881">
          <w:rPr>
            <w:rFonts w:ascii="Times New Roman" w:eastAsia="Times New Roman" w:hAnsi="Times New Roman" w:cs="Times New Roman"/>
            <w:color w:val="1155CC"/>
            <w:sz w:val="22"/>
            <w:szCs w:val="22"/>
            <w:highlight w:val="white"/>
            <w:u w:val="single"/>
          </w:rPr>
          <w:t>HB 470,</w:t>
        </w:r>
      </w:hyperlink>
      <w:r w:rsidRPr="001D3881">
        <w:rPr>
          <w:rFonts w:ascii="Times New Roman" w:eastAsia="Times New Roman" w:hAnsi="Times New Roman" w:cs="Times New Roman"/>
          <w:sz w:val="22"/>
          <w:szCs w:val="22"/>
          <w:highlight w:val="white"/>
        </w:rPr>
        <w:t xml:space="preserve"> Georgia Candor Act (Rep. Sharon Cooper - R) </w:t>
      </w:r>
    </w:p>
    <w:p w14:paraId="24017C3D"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lastRenderedPageBreak/>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Passed House, Sent to Senate, Referred to Judiciary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w:t>
      </w:r>
      <w:r w:rsidRPr="001D3881">
        <w:rPr>
          <w:rFonts w:ascii="Times New Roman" w:eastAsia="Times New Roman" w:hAnsi="Times New Roman" w:cs="Times New Roman"/>
          <w:color w:val="000000" w:themeColor="text1"/>
          <w:sz w:val="22"/>
          <w:szCs w:val="22"/>
          <w:highlight w:val="white"/>
        </w:rPr>
        <w:t xml:space="preserve">Senate Tabled, Recommitted to Judiciary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6807ED73" w14:textId="77777777" w:rsidR="001D3881" w:rsidRPr="001D3881" w:rsidRDefault="001D3881" w:rsidP="001D3881">
      <w:pPr>
        <w:jc w:val="both"/>
        <w:rPr>
          <w:rFonts w:ascii="Times New Roman" w:eastAsia="Times New Roman" w:hAnsi="Times New Roman" w:cs="Times New Roman"/>
          <w:sz w:val="22"/>
          <w:szCs w:val="22"/>
          <w:highlight w:val="white"/>
        </w:rPr>
      </w:pPr>
    </w:p>
    <w:p w14:paraId="132D44F3"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58">
        <w:r w:rsidRPr="001D3881">
          <w:rPr>
            <w:rFonts w:ascii="Times New Roman" w:eastAsia="Times New Roman" w:hAnsi="Times New Roman" w:cs="Times New Roman"/>
            <w:color w:val="1155CC"/>
            <w:sz w:val="22"/>
            <w:szCs w:val="22"/>
            <w:highlight w:val="white"/>
            <w:u w:val="single"/>
          </w:rPr>
          <w:t>HB 552,</w:t>
        </w:r>
      </w:hyperlink>
      <w:r w:rsidRPr="001D3881">
        <w:rPr>
          <w:rFonts w:ascii="Times New Roman" w:eastAsia="Times New Roman" w:hAnsi="Times New Roman" w:cs="Times New Roman"/>
          <w:sz w:val="22"/>
          <w:szCs w:val="22"/>
          <w:highlight w:val="white"/>
        </w:rPr>
        <w:t xml:space="preserve"> To Provide License by Endorsement for Certain Military Spouses (Rep. Sandra Scott - D) </w:t>
      </w:r>
    </w:p>
    <w:p w14:paraId="4ABACE88"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7B921058" w14:textId="77777777" w:rsidR="001D3881" w:rsidRPr="001D3881" w:rsidRDefault="001D3881" w:rsidP="001D3881">
      <w:pPr>
        <w:jc w:val="both"/>
        <w:rPr>
          <w:rFonts w:ascii="Times New Roman" w:eastAsia="Times New Roman" w:hAnsi="Times New Roman" w:cs="Times New Roman"/>
          <w:sz w:val="22"/>
          <w:szCs w:val="22"/>
          <w:highlight w:val="white"/>
        </w:rPr>
      </w:pPr>
    </w:p>
    <w:p w14:paraId="2D89F11D"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59">
        <w:r w:rsidRPr="001D3881">
          <w:rPr>
            <w:rFonts w:ascii="Times New Roman" w:eastAsia="Times New Roman" w:hAnsi="Times New Roman" w:cs="Times New Roman"/>
            <w:color w:val="1155CC"/>
            <w:sz w:val="22"/>
            <w:szCs w:val="22"/>
            <w:highlight w:val="white"/>
            <w:u w:val="single"/>
          </w:rPr>
          <w:t>HB 557,</w:t>
        </w:r>
      </w:hyperlink>
      <w:r w:rsidRPr="001D3881">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14:paraId="1FF3A3C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House, Sent to Senate, 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themeColor="text1"/>
          <w:sz w:val="22"/>
          <w:szCs w:val="22"/>
          <w:highlight w:val="white"/>
        </w:rPr>
        <w:t xml:space="preserve">, Passed Senate as Amended, Sent to House for Agree/Disagree, House Agreed As Amended, Sent to Senate, Senate Disagreed, Senate Conference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Appointed: Senators from the 20th, 32th and 52th, House Conference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Appointed: Reps. from the 164th, 158th and 47</w:t>
      </w:r>
      <w:r w:rsidRPr="001D3881">
        <w:rPr>
          <w:rFonts w:ascii="Times New Roman" w:eastAsia="Times New Roman" w:hAnsi="Times New Roman" w:cs="Times New Roman"/>
          <w:color w:val="000000" w:themeColor="text1"/>
          <w:sz w:val="22"/>
          <w:szCs w:val="22"/>
          <w:highlight w:val="white"/>
          <w:vertAlign w:val="superscript"/>
        </w:rPr>
        <w:t>th</w:t>
      </w:r>
      <w:r w:rsidRPr="001D3881">
        <w:rPr>
          <w:rFonts w:ascii="Times New Roman" w:eastAsia="Times New Roman" w:hAnsi="Times New Roman" w:cs="Times New Roman"/>
          <w:color w:val="000000" w:themeColor="text1"/>
          <w:sz w:val="22"/>
          <w:szCs w:val="22"/>
          <w:highlight w:val="white"/>
        </w:rPr>
        <w:t>, House Conference Report Adopted, Senate Conference Report Adopted, To Governor Kemp</w:t>
      </w:r>
    </w:p>
    <w:p w14:paraId="60DFC723"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3E7777D"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60">
        <w:r w:rsidRPr="001D3881">
          <w:rPr>
            <w:rFonts w:ascii="Times New Roman" w:eastAsia="Times New Roman" w:hAnsi="Times New Roman" w:cs="Times New Roman"/>
            <w:color w:val="1155CC"/>
            <w:sz w:val="22"/>
            <w:szCs w:val="22"/>
            <w:highlight w:val="white"/>
            <w:u w:val="single"/>
          </w:rPr>
          <w:t>HB 575,</w:t>
        </w:r>
      </w:hyperlink>
      <w:r w:rsidRPr="001D3881">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14:paraId="61DFADD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Recommitted to Regulated Industries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000000" w:themeColor="text1"/>
          <w:sz w:val="22"/>
          <w:szCs w:val="22"/>
        </w:rPr>
        <w:t xml:space="preserve">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House Recommitted to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5D1D9448" w14:textId="77777777" w:rsidR="001D3881" w:rsidRPr="001D3881" w:rsidRDefault="001D3881" w:rsidP="001D3881">
      <w:pPr>
        <w:jc w:val="both"/>
        <w:rPr>
          <w:rFonts w:ascii="Times New Roman" w:eastAsia="Times New Roman" w:hAnsi="Times New Roman" w:cs="Times New Roman"/>
          <w:sz w:val="22"/>
          <w:szCs w:val="22"/>
          <w:highlight w:val="white"/>
        </w:rPr>
      </w:pPr>
    </w:p>
    <w:p w14:paraId="52CE734F"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61">
        <w:r w:rsidRPr="001D3881">
          <w:rPr>
            <w:rFonts w:ascii="Times New Roman" w:eastAsia="Times New Roman" w:hAnsi="Times New Roman" w:cs="Times New Roman"/>
            <w:color w:val="1155CC"/>
            <w:sz w:val="22"/>
            <w:szCs w:val="22"/>
            <w:highlight w:val="white"/>
            <w:u w:val="single"/>
          </w:rPr>
          <w:t>HB 576,</w:t>
        </w:r>
      </w:hyperlink>
      <w:r w:rsidRPr="001D3881">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14:paraId="552A7FC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House, Sent to Senate, Referred to Health and Human Services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5A74EC9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52A4CA33" w14:textId="77777777" w:rsidR="001D3881" w:rsidRPr="001D3881" w:rsidRDefault="001D3881" w:rsidP="001D3881">
      <w:pPr>
        <w:ind w:left="360"/>
        <w:jc w:val="both"/>
        <w:rPr>
          <w:rFonts w:ascii="Times New Roman" w:eastAsia="Times New Roman" w:hAnsi="Times New Roman" w:cs="Times New Roman"/>
          <w:sz w:val="22"/>
          <w:szCs w:val="22"/>
        </w:rPr>
      </w:pPr>
      <w:hyperlink r:id="rId162" w:history="1">
        <w:r w:rsidRPr="001D3881">
          <w:rPr>
            <w:rStyle w:val="Hyperlink"/>
            <w:rFonts w:ascii="Times New Roman" w:eastAsia="Times New Roman" w:hAnsi="Times New Roman" w:cs="Times New Roman"/>
            <w:sz w:val="22"/>
            <w:szCs w:val="22"/>
          </w:rPr>
          <w:t>HB 1046,</w:t>
        </w:r>
      </w:hyperlink>
      <w:r w:rsidRPr="001D3881">
        <w:rPr>
          <w:rFonts w:ascii="Times New Roman" w:eastAsia="Times New Roman" w:hAnsi="Times New Roman" w:cs="Times New Roman"/>
          <w:sz w:val="22"/>
          <w:szCs w:val="22"/>
        </w:rPr>
        <w:t xml:space="preserve"> Authorizes APRNs and PAs to Authorize Home Healthcare Services (Rep. David Clark—R)</w:t>
      </w:r>
    </w:p>
    <w:p w14:paraId="16EDD79A"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the sale, distribution, or possession of dangerous drugs, definitions relative to state health planning and development, and home health agencies, respectively, so as to authorize advanced practice registered nurses and physician assistants to order home healthcare services; to amend Title 43 of the O.C.G.A., relating to professions and businesses; to authorize the Georgia Board of Nursing to establish a professional health program to provide for monitoring and rehabilitation of impaired healthcare professionals; to repeal the prohibition on delegating to advanced practice registered nurses the </w:t>
      </w:r>
      <w:r w:rsidRPr="001D3881">
        <w:rPr>
          <w:rFonts w:ascii="Times New Roman" w:eastAsia="Times New Roman" w:hAnsi="Times New Roman" w:cs="Times New Roman"/>
          <w:sz w:val="22"/>
          <w:szCs w:val="22"/>
        </w:rPr>
        <w:lastRenderedPageBreak/>
        <w:t xml:space="preserve">authority to sign death certificates.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Passed House by Substitute, Sent to Senate</w:t>
      </w:r>
    </w:p>
    <w:p w14:paraId="3D74F6F4" w14:textId="77777777" w:rsidR="001D3881" w:rsidRPr="001D3881" w:rsidRDefault="001D3881" w:rsidP="001D3881">
      <w:pPr>
        <w:ind w:left="360"/>
        <w:jc w:val="both"/>
        <w:rPr>
          <w:rFonts w:ascii="Times New Roman" w:hAnsi="Times New Roman" w:cs="Times New Roman"/>
          <w:sz w:val="22"/>
          <w:szCs w:val="22"/>
        </w:rPr>
      </w:pPr>
    </w:p>
    <w:p w14:paraId="4B32B77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163" w:history="1">
        <w:r w:rsidRPr="001D3881">
          <w:rPr>
            <w:rStyle w:val="Hyperlink"/>
            <w:rFonts w:ascii="Times New Roman" w:eastAsia="Times New Roman" w:hAnsi="Times New Roman" w:cs="Times New Roman"/>
            <w:sz w:val="22"/>
            <w:szCs w:val="22"/>
          </w:rPr>
          <w:t>HB 1190,</w:t>
        </w:r>
      </w:hyperlink>
      <w:r w:rsidRPr="001D3881">
        <w:rPr>
          <w:rFonts w:ascii="Times New Roman" w:eastAsia="Times New Roman" w:hAnsi="Times New Roman" w:cs="Times New Roman"/>
          <w:color w:val="000000" w:themeColor="text1"/>
          <w:sz w:val="22"/>
          <w:szCs w:val="22"/>
        </w:rPr>
        <w:t xml:space="preserve"> Licensure requirements (Rep. J. Collins—R)</w:t>
      </w:r>
    </w:p>
    <w:p w14:paraId="73B565B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To authorize the division director within the office of the Secretary of State to issue licenses in instances when the requirements for licensure have been met and the professional licensing board fails to act within a certain time period.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Regulated Industries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Pending Rules, Passed House, Sent to Senate</w:t>
      </w:r>
    </w:p>
    <w:p w14:paraId="110BDF45"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0F812021"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64">
        <w:r w:rsidRPr="001D3881">
          <w:rPr>
            <w:rFonts w:ascii="Times New Roman" w:eastAsia="Times New Roman" w:hAnsi="Times New Roman" w:cs="Times New Roman"/>
            <w:color w:val="1155CC"/>
            <w:sz w:val="22"/>
            <w:szCs w:val="22"/>
            <w:highlight w:val="white"/>
            <w:u w:val="single"/>
          </w:rPr>
          <w:t xml:space="preserve">SB 157, </w:t>
        </w:r>
      </w:hyperlink>
      <w:r w:rsidRPr="001D3881">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14:paraId="67BA3F18" w14:textId="77777777" w:rsidR="001D3881" w:rsidRPr="001D3881" w:rsidRDefault="001D3881" w:rsidP="001D3881">
      <w:pPr>
        <w:ind w:left="360"/>
        <w:jc w:val="both"/>
        <w:rPr>
          <w:rFonts w:ascii="Times New Roman" w:eastAsia="Roboto"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sidRPr="001D3881">
        <w:rPr>
          <w:rFonts w:ascii="Times New Roman" w:eastAsia="Times New Roman" w:hAnsi="Times New Roman" w:cs="Times New Roman"/>
          <w:b/>
          <w:color w:val="212529"/>
          <w:sz w:val="22"/>
          <w:szCs w:val="22"/>
          <w:highlight w:val="white"/>
        </w:rPr>
        <w:t xml:space="preserve"> Status: </w:t>
      </w:r>
      <w:r w:rsidRPr="001D3881">
        <w:rPr>
          <w:rFonts w:ascii="Times New Roman" w:eastAsia="Times New Roman" w:hAnsi="Times New Roman" w:cs="Times New Roman"/>
          <w:color w:val="000000"/>
          <w:sz w:val="22"/>
          <w:szCs w:val="22"/>
          <w:highlight w:val="white"/>
        </w:rPr>
        <w:t xml:space="preserve">Referred to Judiciary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Senate Tabled, Taken from Table, Passed Senate, Sent to House, Referred to Judiciary Non-Civil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w:t>
      </w:r>
      <w:r w:rsidRPr="001D3881">
        <w:rPr>
          <w:rFonts w:ascii="Times New Roman" w:eastAsia="Times New Roman" w:hAnsi="Times New Roman" w:cs="Times New Roman"/>
          <w:color w:val="000000" w:themeColor="text1"/>
          <w:sz w:val="22"/>
          <w:szCs w:val="22"/>
          <w:highlight w:val="white"/>
        </w:rPr>
        <w:t xml:space="preserve">, Recommitted to Judiciary Non-Civil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6F1362E4"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55C5C99A"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65">
        <w:r w:rsidRPr="001D3881">
          <w:rPr>
            <w:rFonts w:ascii="Times New Roman" w:eastAsia="Times New Roman" w:hAnsi="Times New Roman" w:cs="Times New Roman"/>
            <w:color w:val="1155CC"/>
            <w:sz w:val="22"/>
            <w:szCs w:val="22"/>
            <w:highlight w:val="white"/>
            <w:u w:val="single"/>
          </w:rPr>
          <w:t>SB 238,</w:t>
        </w:r>
      </w:hyperlink>
      <w:r w:rsidRPr="001D3881">
        <w:rPr>
          <w:rFonts w:ascii="Times New Roman" w:eastAsia="Times New Roman" w:hAnsi="Times New Roman" w:cs="Times New Roman"/>
          <w:sz w:val="22"/>
          <w:szCs w:val="22"/>
          <w:highlight w:val="white"/>
        </w:rPr>
        <w:t xml:space="preserve"> Georgia Healthcare Professionals Data Systems (Sen. Mike Hodges - R) </w:t>
      </w:r>
    </w:p>
    <w:p w14:paraId="1FD3EDB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2052637D"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13BF7121" w14:textId="77777777" w:rsidR="001D3881" w:rsidRPr="001D3881" w:rsidRDefault="001D3881" w:rsidP="001D3881">
      <w:pPr>
        <w:ind w:left="360"/>
        <w:jc w:val="both"/>
        <w:rPr>
          <w:rFonts w:ascii="Times New Roman" w:eastAsia="Times New Roman" w:hAnsi="Times New Roman" w:cs="Times New Roman"/>
          <w:color w:val="000000"/>
          <w:sz w:val="22"/>
          <w:szCs w:val="22"/>
        </w:rPr>
      </w:pPr>
      <w:hyperlink r:id="rId166" w:history="1">
        <w:r w:rsidRPr="001D3881">
          <w:rPr>
            <w:rStyle w:val="Hyperlink"/>
            <w:rFonts w:ascii="Times New Roman" w:eastAsia="Times New Roman" w:hAnsi="Times New Roman" w:cs="Times New Roman"/>
            <w:sz w:val="22"/>
            <w:szCs w:val="22"/>
          </w:rPr>
          <w:t>SB 419,</w:t>
        </w:r>
      </w:hyperlink>
      <w:r w:rsidRPr="001D3881">
        <w:rPr>
          <w:rFonts w:ascii="Times New Roman" w:eastAsia="Times New Roman" w:hAnsi="Times New Roman" w:cs="Times New Roman"/>
          <w:color w:val="000000"/>
          <w:sz w:val="22"/>
          <w:szCs w:val="22"/>
        </w:rPr>
        <w:t xml:space="preserve"> Provisions of CRNA anesthesia administration (Sen. Larry Walker - R)</w:t>
      </w:r>
    </w:p>
    <w:p w14:paraId="3263B3BD"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sz w:val="22"/>
          <w:szCs w:val="22"/>
        </w:rPr>
        <w:t>Relating to nurses, so as to revise a provision relating to the administration of anesthesia by certified registered nurse anesthetists. Administration of anesthesia by CRNAs is pursuant an order from a physician, dentist, or podiatrist.</w:t>
      </w:r>
      <w:r w:rsidRPr="001D3881">
        <w:rPr>
          <w:rFonts w:ascii="Times New Roman" w:eastAsia="Times New Roman" w:hAnsi="Times New Roman" w:cs="Times New Roman"/>
          <w:b/>
          <w:bCs/>
          <w:color w:val="000000"/>
          <w:sz w:val="22"/>
          <w:szCs w:val="22"/>
        </w:rPr>
        <w:t xml:space="preserve"> 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35F32EB4" w14:textId="77777777" w:rsidR="001D3881" w:rsidRPr="001D3881" w:rsidRDefault="001D3881" w:rsidP="001D3881">
      <w:pPr>
        <w:ind w:left="360"/>
        <w:jc w:val="both"/>
        <w:rPr>
          <w:rFonts w:ascii="Times New Roman" w:eastAsia="Times New Roman" w:hAnsi="Times New Roman" w:cs="Times New Roman"/>
          <w:b/>
          <w:color w:val="000000" w:themeColor="text1"/>
          <w:sz w:val="22"/>
          <w:szCs w:val="22"/>
        </w:rPr>
      </w:pPr>
      <w:r w:rsidRPr="001D3881">
        <w:rPr>
          <w:rFonts w:ascii="Times New Roman" w:eastAsia="Times New Roman" w:hAnsi="Times New Roman" w:cs="Times New Roman"/>
          <w:b/>
          <w:color w:val="000000" w:themeColor="text1"/>
          <w:sz w:val="22"/>
          <w:szCs w:val="22"/>
        </w:rPr>
        <w:t xml:space="preserve">Note: CRNA language added to </w:t>
      </w:r>
      <w:hyperlink r:id="rId167" w:history="1">
        <w:r w:rsidRPr="001D3881">
          <w:rPr>
            <w:rStyle w:val="Hyperlink"/>
            <w:rFonts w:ascii="Times New Roman" w:eastAsia="Times New Roman" w:hAnsi="Times New Roman" w:cs="Times New Roman"/>
            <w:b/>
            <w:sz w:val="22"/>
            <w:szCs w:val="22"/>
          </w:rPr>
          <w:t>SB 460,</w:t>
        </w:r>
      </w:hyperlink>
      <w:r w:rsidRPr="001D3881">
        <w:rPr>
          <w:rFonts w:ascii="Times New Roman" w:eastAsia="Times New Roman" w:hAnsi="Times New Roman" w:cs="Times New Roman"/>
          <w:b/>
          <w:color w:val="000000" w:themeColor="text1"/>
          <w:sz w:val="22"/>
          <w:szCs w:val="22"/>
        </w:rPr>
        <w:t xml:space="preserve"> on Senate Floor.</w:t>
      </w:r>
    </w:p>
    <w:p w14:paraId="4D538F7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9B30360" w14:textId="77777777" w:rsidR="001D3881" w:rsidRPr="001D3881" w:rsidRDefault="001D3881" w:rsidP="001D3881">
      <w:pPr>
        <w:ind w:left="360"/>
        <w:jc w:val="both"/>
        <w:rPr>
          <w:rFonts w:ascii="Times New Roman" w:eastAsia="Times New Roman" w:hAnsi="Times New Roman" w:cs="Times New Roman"/>
          <w:sz w:val="22"/>
          <w:szCs w:val="22"/>
        </w:rPr>
      </w:pPr>
      <w:hyperlink r:id="rId168" w:history="1">
        <w:r w:rsidRPr="001D3881">
          <w:rPr>
            <w:rStyle w:val="Hyperlink"/>
            <w:rFonts w:ascii="Times New Roman" w:eastAsia="Times New Roman" w:hAnsi="Times New Roman" w:cs="Times New Roman"/>
            <w:sz w:val="22"/>
            <w:szCs w:val="22"/>
          </w:rPr>
          <w:t>SB 460,</w:t>
        </w:r>
      </w:hyperlink>
      <w:r w:rsidRPr="001D3881">
        <w:rPr>
          <w:rFonts w:ascii="Times New Roman" w:eastAsia="Times New Roman" w:hAnsi="Times New Roman" w:cs="Times New Roman"/>
          <w:sz w:val="22"/>
          <w:szCs w:val="22"/>
        </w:rPr>
        <w:t xml:space="preserve"> Increases number of advanced practice RNs and PAs physicians can authorize and supervise (Sen. Clint Dixon—R)</w:t>
      </w:r>
    </w:p>
    <w:p w14:paraId="03953021"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physicians, acupuncture, physician assistants, cancer and glaucoma treatment, respiratory care, clinical perfusionists, and orthotics and prosthetics practice, so as to revise provisions relating to the number of advanced practice registered nurses and physician assistants that a physician can authorize and supervise at any one time.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Pending Rules, Passed Senate as Amended, Sent to House</w:t>
      </w:r>
    </w:p>
    <w:p w14:paraId="0D640296"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b/>
          <w:bCs/>
          <w:sz w:val="22"/>
          <w:szCs w:val="22"/>
        </w:rPr>
        <w:t>Note: Includes CRNA Senate Floor Amendment.</w:t>
      </w:r>
    </w:p>
    <w:p w14:paraId="50C3E87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6BB05D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169" w:history="1">
        <w:r w:rsidRPr="001D3881">
          <w:rPr>
            <w:rStyle w:val="Hyperlink"/>
            <w:rFonts w:ascii="Times New Roman" w:eastAsia="Times New Roman" w:hAnsi="Times New Roman" w:cs="Times New Roman"/>
            <w:sz w:val="22"/>
            <w:szCs w:val="22"/>
          </w:rPr>
          <w:t>SB 471,</w:t>
        </w:r>
      </w:hyperlink>
      <w:r w:rsidRPr="001D3881">
        <w:rPr>
          <w:rFonts w:ascii="Times New Roman" w:eastAsia="Times New Roman" w:hAnsi="Times New Roman" w:cs="Times New Roman"/>
          <w:color w:val="000000" w:themeColor="text1"/>
          <w:sz w:val="22"/>
          <w:szCs w:val="22"/>
        </w:rPr>
        <w:t xml:space="preserve"> Related to licensure dates by certain professional licensing boards (Sen. Rick Williams—R)</w:t>
      </w:r>
    </w:p>
    <w:p w14:paraId="4FDCABD4"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Change the expiration and renewal dates for certain licenses and certificates issued by certain professional licensing boards; to provide for exceptions and for applicability; to provide for the division director within the office of the Secretary of State to adopt rules and regulations to effectuate such provisions.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and Utilities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5FB8B4DD"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4BFF5BC0" w14:textId="77777777" w:rsidR="001D3881" w:rsidRPr="001D3881" w:rsidRDefault="001D3881" w:rsidP="001D3881">
      <w:pPr>
        <w:ind w:left="360"/>
        <w:jc w:val="both"/>
        <w:rPr>
          <w:rFonts w:ascii="Times New Roman" w:eastAsia="Times New Roman" w:hAnsi="Times New Roman" w:cs="Times New Roman"/>
          <w:sz w:val="22"/>
          <w:szCs w:val="22"/>
        </w:rPr>
      </w:pPr>
      <w:hyperlink r:id="rId170" w:history="1">
        <w:r w:rsidRPr="001D3881">
          <w:rPr>
            <w:rStyle w:val="Hyperlink"/>
            <w:rFonts w:ascii="Times New Roman" w:eastAsia="Times New Roman" w:hAnsi="Times New Roman" w:cs="Times New Roman"/>
            <w:sz w:val="22"/>
            <w:szCs w:val="22"/>
          </w:rPr>
          <w:t>SB 481,</w:t>
        </w:r>
      </w:hyperlink>
      <w:r w:rsidRPr="001D3881">
        <w:rPr>
          <w:rFonts w:ascii="Times New Roman" w:eastAsia="Times New Roman" w:hAnsi="Times New Roman" w:cs="Times New Roman"/>
          <w:sz w:val="22"/>
          <w:szCs w:val="22"/>
        </w:rPr>
        <w:t xml:space="preserve"> Establishes the Georgia Health Care Professionals Data System (Sen. Mike Hodges—R)</w:t>
      </w:r>
    </w:p>
    <w:p w14:paraId="1E6FA9F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To provide for the establishment of the Georgia Health Care Professionals Data System; to provide for definitions; to provide for collaboration with state licensing boards; to provide for a publicly accessible </w:t>
      </w:r>
      <w:r w:rsidRPr="001D3881">
        <w:rPr>
          <w:rFonts w:ascii="Times New Roman" w:eastAsia="Times New Roman" w:hAnsi="Times New Roman" w:cs="Times New Roman"/>
          <w:color w:val="000000" w:themeColor="text1"/>
          <w:sz w:val="22"/>
          <w:szCs w:val="22"/>
        </w:rPr>
        <w:lastRenderedPageBreak/>
        <w:t xml:space="preserve">website; to provide for collection of data from state licensing boards; to provide for specified data.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Pending Rules, </w:t>
      </w:r>
      <w:r w:rsidRPr="001D3881">
        <w:rPr>
          <w:rFonts w:ascii="Times New Roman" w:eastAsia="Times New Roman" w:hAnsi="Times New Roman" w:cs="Times New Roman"/>
          <w:color w:val="FF0000"/>
          <w:sz w:val="22"/>
          <w:szCs w:val="22"/>
        </w:rPr>
        <w:t>DEAD</w:t>
      </w:r>
    </w:p>
    <w:p w14:paraId="3CD7708C"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30057736" w14:textId="77777777" w:rsidR="001D3881" w:rsidRPr="001D3881" w:rsidRDefault="001D3881" w:rsidP="001D3881">
      <w:pPr>
        <w:ind w:left="360"/>
        <w:jc w:val="center"/>
        <w:rPr>
          <w:rFonts w:ascii="Times New Roman" w:eastAsia="Times New Roman" w:hAnsi="Times New Roman" w:cs="Times New Roman"/>
          <w:b/>
          <w:color w:val="000000"/>
          <w:sz w:val="22"/>
          <w:szCs w:val="22"/>
          <w:highlight w:val="white"/>
        </w:rPr>
      </w:pPr>
      <w:bookmarkStart w:id="12" w:name="bookmark=id.y3d7acxb2e3r" w:colFirst="0" w:colLast="0"/>
      <w:bookmarkEnd w:id="12"/>
      <w:r w:rsidRPr="001D3881">
        <w:rPr>
          <w:rFonts w:ascii="Times New Roman" w:eastAsia="Times New Roman" w:hAnsi="Times New Roman" w:cs="Times New Roman"/>
          <w:b/>
          <w:color w:val="000000"/>
          <w:sz w:val="22"/>
          <w:szCs w:val="22"/>
          <w:highlight w:val="white"/>
        </w:rPr>
        <w:t>Hospitals -- CON (Certificate of Need)</w:t>
      </w:r>
    </w:p>
    <w:p w14:paraId="5CBB2FFA" w14:textId="77777777" w:rsidR="001D3881" w:rsidRPr="001D3881" w:rsidRDefault="001D3881" w:rsidP="001D3881">
      <w:pPr>
        <w:jc w:val="center"/>
        <w:rPr>
          <w:rFonts w:ascii="Times New Roman" w:eastAsia="Times New Roman" w:hAnsi="Times New Roman" w:cs="Times New Roman"/>
          <w:b/>
          <w:sz w:val="22"/>
          <w:szCs w:val="22"/>
          <w:highlight w:val="white"/>
        </w:rPr>
      </w:pPr>
    </w:p>
    <w:p w14:paraId="142C701A"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71">
        <w:r w:rsidRPr="001D3881">
          <w:rPr>
            <w:rFonts w:ascii="Times New Roman" w:eastAsia="Times New Roman" w:hAnsi="Times New Roman" w:cs="Times New Roman"/>
            <w:color w:val="1155CC"/>
            <w:sz w:val="22"/>
            <w:szCs w:val="22"/>
            <w:highlight w:val="white"/>
            <w:u w:val="single"/>
          </w:rPr>
          <w:t>HB 606,</w:t>
        </w:r>
      </w:hyperlink>
      <w:r w:rsidRPr="001D3881">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14:paraId="07D5469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1C023B6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1CAE379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hyperlink r:id="rId172" w:history="1">
        <w:r w:rsidRPr="001D3881">
          <w:rPr>
            <w:rStyle w:val="Hyperlink"/>
            <w:rFonts w:ascii="Times New Roman" w:eastAsia="Times New Roman" w:hAnsi="Times New Roman" w:cs="Times New Roman"/>
            <w:sz w:val="22"/>
            <w:szCs w:val="22"/>
            <w:highlight w:val="white"/>
          </w:rPr>
          <w:t>HB 1339,</w:t>
        </w:r>
      </w:hyperlink>
      <w:r w:rsidRPr="001D3881">
        <w:rPr>
          <w:rFonts w:ascii="Times New Roman" w:eastAsia="Times New Roman" w:hAnsi="Times New Roman" w:cs="Times New Roman"/>
          <w:color w:val="000000"/>
          <w:sz w:val="22"/>
          <w:szCs w:val="22"/>
          <w:highlight w:val="white"/>
        </w:rPr>
        <w:t xml:space="preserve"> Increases Rural Hospital Tax Credits, Revises CON’s (Rep. Butch Parrish—R)</w:t>
      </w:r>
    </w:p>
    <w:p w14:paraId="629651EC"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000000"/>
          <w:sz w:val="22"/>
          <w:szCs w:val="22"/>
          <w:highlight w:val="white"/>
        </w:rPr>
        <w:t xml:space="preserve">Relating to health, so as to revise relative to certificate of need; to amend Code Section 48-7-29.20 of the Official Code of Georgia Annotated, relating to tax credits for contributions to rural hospital organizations, so as to increase the aggregate limit for tax credits for contributions to rural hospital organizations; to extend the sunset provision; to amend Article 7 of Chapter 4 of Title 49 of the Official Code of Georgia Annotated, relating to medical assistance generally, so as to provide for the creation of the Comprehensive Health Coverage Commission; to provide for its members; to provide for its purpose and duties; to provide for assistance from experts and consultants; to provide for semiannual reports; to provide for the automatic repeal of the commission.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Health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00B050"/>
          <w:sz w:val="22"/>
          <w:szCs w:val="22"/>
          <w:highlight w:val="white"/>
        </w:rPr>
        <w:t xml:space="preserve">Passed </w:t>
      </w:r>
      <w:proofErr w:type="spellStart"/>
      <w:r w:rsidRPr="001D3881">
        <w:rPr>
          <w:rFonts w:ascii="Times New Roman" w:eastAsia="Times New Roman" w:hAnsi="Times New Roman" w:cs="Times New Roman"/>
          <w:color w:val="00B050"/>
          <w:sz w:val="22"/>
          <w:szCs w:val="22"/>
          <w:highlight w:val="white"/>
        </w:rPr>
        <w:t>Cmte</w:t>
      </w:r>
      <w:proofErr w:type="spellEnd"/>
      <w:r w:rsidRPr="001D3881">
        <w:rPr>
          <w:rFonts w:ascii="Times New Roman" w:eastAsia="Times New Roman" w:hAnsi="Times New Roman" w:cs="Times New Roman"/>
          <w:color w:val="00B050"/>
          <w:sz w:val="22"/>
          <w:szCs w:val="22"/>
          <w:highlight w:val="white"/>
        </w:rPr>
        <w:t xml:space="preserve"> by Substitute, Pending Rules, Passed House by Substitute, Sent to Senate, Referred to Regulated Industries and Utilities </w:t>
      </w:r>
      <w:proofErr w:type="spellStart"/>
      <w:r w:rsidRPr="001D3881">
        <w:rPr>
          <w:rFonts w:ascii="Times New Roman" w:eastAsia="Times New Roman" w:hAnsi="Times New Roman" w:cs="Times New Roman"/>
          <w:color w:val="00B050"/>
          <w:sz w:val="22"/>
          <w:szCs w:val="22"/>
          <w:highlight w:val="white"/>
        </w:rPr>
        <w:t>Cmte</w:t>
      </w:r>
      <w:proofErr w:type="spellEnd"/>
    </w:p>
    <w:p w14:paraId="3BD1B6EE" w14:textId="77777777" w:rsidR="001D3881" w:rsidRPr="001D3881" w:rsidRDefault="001D3881" w:rsidP="001D3881">
      <w:pPr>
        <w:ind w:left="360"/>
        <w:jc w:val="both"/>
        <w:rPr>
          <w:rFonts w:ascii="Times New Roman" w:hAnsi="Times New Roman" w:cs="Times New Roman"/>
          <w:sz w:val="22"/>
          <w:szCs w:val="22"/>
        </w:rPr>
      </w:pPr>
    </w:p>
    <w:p w14:paraId="7763AD63"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73">
        <w:r w:rsidRPr="001D3881">
          <w:rPr>
            <w:rFonts w:ascii="Times New Roman" w:eastAsia="Times New Roman" w:hAnsi="Times New Roman" w:cs="Times New Roman"/>
            <w:color w:val="1155CC"/>
            <w:sz w:val="22"/>
            <w:szCs w:val="22"/>
            <w:highlight w:val="white"/>
            <w:u w:val="single"/>
          </w:rPr>
          <w:t>SB 99,</w:t>
        </w:r>
      </w:hyperlink>
      <w:r w:rsidRPr="001D3881">
        <w:rPr>
          <w:rFonts w:ascii="Times New Roman" w:eastAsia="Times New Roman" w:hAnsi="Times New Roman" w:cs="Times New Roman"/>
          <w:sz w:val="22"/>
          <w:szCs w:val="22"/>
          <w:highlight w:val="white"/>
        </w:rPr>
        <w:t xml:space="preserve"> Certificate of Need Exemptions for Acute Care Hospitals in Rural Counties (Sen. Greg Dolezal - R) </w:t>
      </w:r>
    </w:p>
    <w:p w14:paraId="45FFA28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sz w:val="22"/>
          <w:szCs w:val="22"/>
        </w:rPr>
        <w:t xml:space="preserve">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Substitute,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Senate by Substitute, Sent to House, Referred to Health </w:t>
      </w:r>
      <w:proofErr w:type="spellStart"/>
      <w:r w:rsidRPr="001D3881">
        <w:rPr>
          <w:rFonts w:ascii="Times New Roman" w:eastAsia="Times New Roman" w:hAnsi="Times New Roman" w:cs="Times New Roman"/>
          <w:color w:val="000000"/>
          <w:sz w:val="22"/>
          <w:szCs w:val="22"/>
          <w:highlight w:val="white"/>
        </w:rPr>
        <w:t>Cmte</w:t>
      </w:r>
      <w:proofErr w:type="spellEnd"/>
    </w:p>
    <w:p w14:paraId="7B0A0C4C"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4B86ACDB"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74">
        <w:r w:rsidRPr="001D3881">
          <w:rPr>
            <w:rFonts w:ascii="Times New Roman" w:eastAsia="Times New Roman" w:hAnsi="Times New Roman" w:cs="Times New Roman"/>
            <w:color w:val="1155CC"/>
            <w:sz w:val="22"/>
            <w:szCs w:val="22"/>
            <w:highlight w:val="white"/>
            <w:u w:val="single"/>
          </w:rPr>
          <w:t>SB 162,</w:t>
        </w:r>
      </w:hyperlink>
      <w:r w:rsidRPr="001D3881">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14:paraId="08A2211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sz w:val="22"/>
          <w:szCs w:val="22"/>
        </w:rPr>
        <w:t xml:space="preserve">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Substitute,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Recommitted to Regulated Industries and Utilities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4EDCD09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083B0B2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175" w:history="1">
        <w:r w:rsidRPr="001D3881">
          <w:rPr>
            <w:rStyle w:val="Hyperlink"/>
            <w:rFonts w:ascii="Times New Roman" w:eastAsia="Times New Roman" w:hAnsi="Times New Roman" w:cs="Times New Roman"/>
            <w:sz w:val="22"/>
            <w:szCs w:val="22"/>
            <w:highlight w:val="white"/>
          </w:rPr>
          <w:t>SB 442,</w:t>
        </w:r>
      </w:hyperlink>
      <w:r w:rsidRPr="001D3881">
        <w:rPr>
          <w:rFonts w:ascii="Times New Roman" w:eastAsia="Times New Roman" w:hAnsi="Times New Roman" w:cs="Times New Roman"/>
          <w:color w:val="000000" w:themeColor="text1"/>
          <w:sz w:val="22"/>
          <w:szCs w:val="22"/>
          <w:highlight w:val="white"/>
        </w:rPr>
        <w:t xml:space="preserve"> Repeal CON (Sen. David Lucas – D)</w:t>
      </w:r>
    </w:p>
    <w:p w14:paraId="5C275F8F" w14:textId="77777777" w:rsidR="001D3881" w:rsidRPr="001D3881" w:rsidRDefault="001D3881" w:rsidP="001D3881">
      <w:pPr>
        <w:ind w:left="360"/>
        <w:jc w:val="both"/>
        <w:rPr>
          <w:rFonts w:ascii="Times New Roman" w:eastAsia="Times New Roman" w:hAnsi="Times New Roman" w:cs="Times New Roman"/>
          <w:bCs/>
          <w:color w:val="000000" w:themeColor="text1"/>
          <w:sz w:val="22"/>
          <w:szCs w:val="22"/>
        </w:rPr>
      </w:pPr>
      <w:r w:rsidRPr="001D3881">
        <w:rPr>
          <w:rFonts w:ascii="Times New Roman" w:eastAsia="Times New Roman" w:hAnsi="Times New Roman" w:cs="Times New Roman"/>
          <w:bCs/>
          <w:color w:val="273E47"/>
          <w:sz w:val="22"/>
          <w:szCs w:val="22"/>
        </w:rPr>
        <w:t xml:space="preserve">State Health Planning and Development; after a certain date, certificate of need requirements shall not apply to institutional health services. </w:t>
      </w:r>
      <w:r w:rsidRPr="001D3881">
        <w:rPr>
          <w:rFonts w:ascii="Times New Roman" w:eastAsia="Times New Roman" w:hAnsi="Times New Roman" w:cs="Times New Roman"/>
          <w:b/>
          <w:bCs/>
          <w:color w:val="273E47"/>
          <w:sz w:val="22"/>
          <w:szCs w:val="22"/>
        </w:rPr>
        <w:t>Status:</w:t>
      </w:r>
      <w:r w:rsidRPr="001D3881">
        <w:rPr>
          <w:rFonts w:ascii="Times New Roman" w:eastAsia="Times New Roman" w:hAnsi="Times New Roman" w:cs="Times New Roman"/>
          <w:bCs/>
          <w:color w:val="273E47"/>
          <w:sz w:val="22"/>
          <w:szCs w:val="22"/>
        </w:rPr>
        <w:t xml:space="preserve"> </w:t>
      </w:r>
      <w:r w:rsidRPr="001D3881">
        <w:rPr>
          <w:rFonts w:ascii="Times New Roman" w:eastAsia="Times New Roman" w:hAnsi="Times New Roman" w:cs="Times New Roman"/>
          <w:bCs/>
          <w:color w:val="000000" w:themeColor="text1"/>
          <w:sz w:val="22"/>
          <w:szCs w:val="22"/>
        </w:rPr>
        <w:t xml:space="preserve">Referred Regulated Industries &amp; Utilities </w:t>
      </w:r>
      <w:proofErr w:type="spellStart"/>
      <w:r w:rsidRPr="001D3881">
        <w:rPr>
          <w:rFonts w:ascii="Times New Roman" w:eastAsia="Times New Roman" w:hAnsi="Times New Roman" w:cs="Times New Roman"/>
          <w:bCs/>
          <w:color w:val="000000" w:themeColor="text1"/>
          <w:sz w:val="22"/>
          <w:szCs w:val="22"/>
        </w:rPr>
        <w:t>Cmte</w:t>
      </w:r>
      <w:proofErr w:type="spellEnd"/>
      <w:r w:rsidRPr="001D3881">
        <w:rPr>
          <w:rFonts w:ascii="Times New Roman" w:eastAsia="Times New Roman" w:hAnsi="Times New Roman" w:cs="Times New Roman"/>
          <w:bCs/>
          <w:color w:val="000000" w:themeColor="text1"/>
          <w:sz w:val="22"/>
          <w:szCs w:val="22"/>
        </w:rPr>
        <w:t xml:space="preserve">, </w:t>
      </w:r>
      <w:r w:rsidRPr="001D3881">
        <w:rPr>
          <w:rFonts w:ascii="Times New Roman" w:eastAsia="Times New Roman" w:hAnsi="Times New Roman" w:cs="Times New Roman"/>
          <w:color w:val="FF0000"/>
          <w:sz w:val="22"/>
          <w:szCs w:val="22"/>
        </w:rPr>
        <w:t>DEAD</w:t>
      </w:r>
      <w:r w:rsidRPr="001D3881">
        <w:rPr>
          <w:rFonts w:ascii="Times New Roman" w:eastAsia="Times New Roman" w:hAnsi="Times New Roman" w:cs="Times New Roman"/>
          <w:bCs/>
          <w:color w:val="000000" w:themeColor="text1"/>
          <w:sz w:val="22"/>
          <w:szCs w:val="22"/>
        </w:rPr>
        <w:t> </w:t>
      </w:r>
    </w:p>
    <w:p w14:paraId="6D89D7F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5C2F624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176" w:history="1">
        <w:r w:rsidRPr="001D3881">
          <w:rPr>
            <w:rStyle w:val="Hyperlink"/>
            <w:rFonts w:ascii="Times New Roman" w:eastAsia="Times New Roman" w:hAnsi="Times New Roman" w:cs="Times New Roman"/>
            <w:sz w:val="22"/>
            <w:szCs w:val="22"/>
          </w:rPr>
          <w:t>SB 487,</w:t>
        </w:r>
      </w:hyperlink>
      <w:r w:rsidRPr="001D3881">
        <w:rPr>
          <w:rFonts w:ascii="Times New Roman" w:eastAsia="Times New Roman" w:hAnsi="Times New Roman" w:cs="Times New Roman"/>
          <w:color w:val="000000" w:themeColor="text1"/>
          <w:sz w:val="22"/>
          <w:szCs w:val="22"/>
        </w:rPr>
        <w:t xml:space="preserve"> Medicaid Expansion (Sen. David Lucas—D)</w:t>
      </w:r>
    </w:p>
    <w:p w14:paraId="20DAB46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Relating to medical assistance generally, so as to provide for Medicaid expansion; to provide for definitions; to provide for submission of requests for waivers, amendments to waivers, and state plan amendments; to provide for Medicaid waiver expansion; to provide for annual reporting.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0146E4F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p>
    <w:p w14:paraId="17CB0857" w14:textId="77777777" w:rsidR="001D3881" w:rsidRPr="001D3881" w:rsidRDefault="001D3881" w:rsidP="001D3881">
      <w:pPr>
        <w:ind w:left="360"/>
        <w:jc w:val="center"/>
        <w:rPr>
          <w:rFonts w:ascii="Times New Roman" w:eastAsia="Times New Roman" w:hAnsi="Times New Roman" w:cs="Times New Roman"/>
          <w:b/>
          <w:sz w:val="22"/>
          <w:szCs w:val="22"/>
        </w:rPr>
      </w:pPr>
      <w:bookmarkStart w:id="13" w:name="bookmark=id.6ay57uko887" w:colFirst="0" w:colLast="0"/>
      <w:bookmarkEnd w:id="13"/>
      <w:r w:rsidRPr="001D3881">
        <w:rPr>
          <w:rFonts w:ascii="Times New Roman" w:eastAsia="Times New Roman" w:hAnsi="Times New Roman" w:cs="Times New Roman"/>
          <w:b/>
          <w:sz w:val="22"/>
          <w:szCs w:val="22"/>
        </w:rPr>
        <w:t>Hospitals</w:t>
      </w:r>
    </w:p>
    <w:p w14:paraId="630BA9F3" w14:textId="77777777" w:rsidR="001D3881" w:rsidRPr="001D3881" w:rsidRDefault="001D3881" w:rsidP="001D3881">
      <w:pPr>
        <w:jc w:val="center"/>
        <w:rPr>
          <w:rFonts w:ascii="Times New Roman" w:eastAsia="Times New Roman" w:hAnsi="Times New Roman" w:cs="Times New Roman"/>
          <w:b/>
          <w:sz w:val="22"/>
          <w:szCs w:val="22"/>
        </w:rPr>
      </w:pPr>
    </w:p>
    <w:p w14:paraId="5183CB65" w14:textId="77777777" w:rsidR="001D3881" w:rsidRPr="001D3881" w:rsidRDefault="001D3881" w:rsidP="001D3881">
      <w:pPr>
        <w:ind w:left="360"/>
        <w:jc w:val="both"/>
        <w:rPr>
          <w:rFonts w:ascii="Times New Roman" w:eastAsia="Times New Roman" w:hAnsi="Times New Roman" w:cs="Times New Roman"/>
          <w:sz w:val="22"/>
          <w:szCs w:val="22"/>
        </w:rPr>
      </w:pPr>
      <w:hyperlink r:id="rId177">
        <w:r w:rsidRPr="001D3881">
          <w:rPr>
            <w:rFonts w:ascii="Times New Roman" w:eastAsia="Times New Roman" w:hAnsi="Times New Roman" w:cs="Times New Roman"/>
            <w:color w:val="1155CC"/>
            <w:sz w:val="22"/>
            <w:szCs w:val="22"/>
            <w:u w:val="single"/>
          </w:rPr>
          <w:t xml:space="preserve">HB 101, </w:t>
        </w:r>
      </w:hyperlink>
      <w:r w:rsidRPr="001D3881">
        <w:rPr>
          <w:rFonts w:ascii="Times New Roman" w:eastAsia="Times New Roman" w:hAnsi="Times New Roman" w:cs="Times New Roman"/>
          <w:sz w:val="22"/>
          <w:szCs w:val="22"/>
        </w:rPr>
        <w:t xml:space="preserve">Change Definitions Related to Tax Credits (Rep. Clint Crowe - R) </w:t>
      </w:r>
    </w:p>
    <w:p w14:paraId="481ECA71"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lastRenderedPageBreak/>
        <w:t xml:space="preserve">Relating to income taxes, so as to change certain definitions regarding such taxes.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Ways &amp; Means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Passed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by Substitute, Passed House, Sent to Senate, Referred to Senate Finance</w:t>
      </w:r>
    </w:p>
    <w:p w14:paraId="60492857" w14:textId="77777777" w:rsidR="001D3881" w:rsidRPr="001D3881" w:rsidRDefault="001D3881" w:rsidP="001D3881">
      <w:pPr>
        <w:jc w:val="both"/>
        <w:rPr>
          <w:rFonts w:ascii="Times New Roman" w:eastAsia="Times New Roman" w:hAnsi="Times New Roman" w:cs="Times New Roman"/>
          <w:b/>
          <w:sz w:val="22"/>
          <w:szCs w:val="22"/>
        </w:rPr>
      </w:pPr>
    </w:p>
    <w:p w14:paraId="719D82E5" w14:textId="77777777" w:rsidR="001D3881" w:rsidRPr="001D3881" w:rsidRDefault="001D3881" w:rsidP="001D3881">
      <w:pPr>
        <w:ind w:left="360"/>
        <w:jc w:val="both"/>
        <w:rPr>
          <w:rFonts w:ascii="Times New Roman" w:eastAsia="Times New Roman" w:hAnsi="Times New Roman" w:cs="Times New Roman"/>
          <w:sz w:val="22"/>
          <w:szCs w:val="22"/>
        </w:rPr>
      </w:pPr>
      <w:hyperlink r:id="rId178">
        <w:r w:rsidRPr="001D3881">
          <w:rPr>
            <w:rFonts w:ascii="Times New Roman" w:eastAsia="Times New Roman" w:hAnsi="Times New Roman" w:cs="Times New Roman"/>
            <w:color w:val="1155CC"/>
            <w:sz w:val="22"/>
            <w:szCs w:val="22"/>
            <w:u w:val="single"/>
          </w:rPr>
          <w:t>HB 286,</w:t>
        </w:r>
      </w:hyperlink>
      <w:r w:rsidRPr="001D3881">
        <w:rPr>
          <w:rFonts w:ascii="Times New Roman" w:eastAsia="Times New Roman" w:hAnsi="Times New Roman" w:cs="Times New Roman"/>
          <w:sz w:val="22"/>
          <w:szCs w:val="22"/>
        </w:rPr>
        <w:t xml:space="preserve"> Surprise Billing Consumer Protection Act (Rep. Michelle Au - D) </w:t>
      </w:r>
    </w:p>
    <w:p w14:paraId="42B37D9B"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7AE68B3B" w14:textId="77777777" w:rsidR="001D3881" w:rsidRPr="001D3881" w:rsidRDefault="001D3881" w:rsidP="001D3881">
      <w:pPr>
        <w:jc w:val="both"/>
        <w:rPr>
          <w:rFonts w:ascii="Times New Roman" w:eastAsia="Times New Roman" w:hAnsi="Times New Roman" w:cs="Times New Roman"/>
          <w:sz w:val="22"/>
          <w:szCs w:val="22"/>
        </w:rPr>
      </w:pPr>
    </w:p>
    <w:p w14:paraId="79785429"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79">
        <w:r w:rsidRPr="001D3881">
          <w:rPr>
            <w:rFonts w:ascii="Times New Roman" w:eastAsia="Times New Roman" w:hAnsi="Times New Roman" w:cs="Times New Roman"/>
            <w:color w:val="1155CC"/>
            <w:sz w:val="22"/>
            <w:szCs w:val="22"/>
            <w:highlight w:val="white"/>
            <w:u w:val="single"/>
          </w:rPr>
          <w:t>HB 487,</w:t>
        </w:r>
      </w:hyperlink>
      <w:r w:rsidRPr="001D3881">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14:paraId="1841A14F"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Non-Civil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w:t>
      </w:r>
      <w:r w:rsidRPr="001D3881">
        <w:rPr>
          <w:rFonts w:ascii="Times New Roman" w:eastAsia="Times New Roman" w:hAnsi="Times New Roman" w:cs="Times New Roman"/>
          <w:color w:val="000000" w:themeColor="text1"/>
          <w:sz w:val="22"/>
          <w:szCs w:val="22"/>
          <w:highlight w:val="white"/>
        </w:rPr>
        <w:t xml:space="preserve">Recommitted to Judiciary Non-Civil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r w:rsidRPr="001D3881">
        <w:rPr>
          <w:rFonts w:ascii="Times New Roman" w:eastAsia="Times New Roman" w:hAnsi="Times New Roman" w:cs="Times New Roman"/>
          <w:color w:val="000000" w:themeColor="text1"/>
          <w:sz w:val="22"/>
          <w:szCs w:val="22"/>
          <w:highlight w:val="white"/>
        </w:rPr>
        <w:t xml:space="preserve"> </w:t>
      </w:r>
    </w:p>
    <w:p w14:paraId="28D60348" w14:textId="77777777" w:rsidR="001D3881" w:rsidRPr="001D3881" w:rsidRDefault="001D3881" w:rsidP="001D3881">
      <w:pPr>
        <w:jc w:val="both"/>
        <w:rPr>
          <w:rFonts w:ascii="Times New Roman" w:eastAsia="Times New Roman" w:hAnsi="Times New Roman" w:cs="Times New Roman"/>
          <w:color w:val="000000"/>
          <w:sz w:val="22"/>
          <w:szCs w:val="22"/>
        </w:rPr>
      </w:pPr>
    </w:p>
    <w:p w14:paraId="3548A1BF" w14:textId="77777777" w:rsidR="001D3881" w:rsidRPr="001D3881" w:rsidRDefault="001D3881" w:rsidP="001D3881">
      <w:pPr>
        <w:ind w:left="360"/>
        <w:jc w:val="both"/>
        <w:rPr>
          <w:rFonts w:ascii="Times New Roman" w:eastAsia="Times New Roman" w:hAnsi="Times New Roman" w:cs="Times New Roman"/>
          <w:sz w:val="22"/>
          <w:szCs w:val="22"/>
        </w:rPr>
      </w:pPr>
      <w:hyperlink r:id="rId180">
        <w:r w:rsidRPr="001D3881">
          <w:rPr>
            <w:rFonts w:ascii="Times New Roman" w:eastAsia="Times New Roman" w:hAnsi="Times New Roman" w:cs="Times New Roman"/>
            <w:color w:val="1155CC"/>
            <w:sz w:val="22"/>
            <w:szCs w:val="22"/>
            <w:u w:val="single"/>
          </w:rPr>
          <w:t>HB 558,</w:t>
        </w:r>
      </w:hyperlink>
      <w:r w:rsidRPr="001D3881">
        <w:rPr>
          <w:rFonts w:ascii="Times New Roman" w:eastAsia="Times New Roman" w:hAnsi="Times New Roman" w:cs="Times New Roman"/>
          <w:sz w:val="22"/>
          <w:szCs w:val="22"/>
        </w:rPr>
        <w:t xml:space="preserve"> Pilot Program for Hospitals to Purchase and Sell Charity Care Credits (Rep. Todd Jones - R) </w:t>
      </w:r>
    </w:p>
    <w:p w14:paraId="3E71E5E4"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Special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on Healthcare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28D3CF0"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6F67863F" w14:textId="77777777" w:rsidR="001D3881" w:rsidRPr="001D3881" w:rsidRDefault="001D3881" w:rsidP="001D3881">
      <w:pPr>
        <w:ind w:left="360"/>
        <w:jc w:val="both"/>
        <w:rPr>
          <w:rFonts w:ascii="Times New Roman" w:eastAsia="Times New Roman" w:hAnsi="Times New Roman" w:cs="Times New Roman"/>
          <w:sz w:val="22"/>
          <w:szCs w:val="22"/>
        </w:rPr>
      </w:pPr>
      <w:hyperlink r:id="rId181" w:history="1">
        <w:r w:rsidRPr="001D3881">
          <w:rPr>
            <w:rStyle w:val="Hyperlink"/>
            <w:rFonts w:ascii="Times New Roman" w:eastAsia="Times New Roman" w:hAnsi="Times New Roman" w:cs="Times New Roman"/>
            <w:sz w:val="22"/>
            <w:szCs w:val="22"/>
          </w:rPr>
          <w:t>HB 663,</w:t>
        </w:r>
      </w:hyperlink>
      <w:r w:rsidRPr="001D3881">
        <w:rPr>
          <w:rFonts w:ascii="Times New Roman" w:eastAsia="Times New Roman" w:hAnsi="Times New Roman" w:cs="Times New Roman"/>
          <w:sz w:val="22"/>
          <w:szCs w:val="22"/>
        </w:rPr>
        <w:t xml:space="preserve"> No Patient Left Alone Act (Rep. Matt Hatchett—R) </w:t>
      </w:r>
    </w:p>
    <w:p w14:paraId="71960E87"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Relating to regulation and construction of hospitals and other health care facilities, so as to establish certain rights of minors and adults admitted to hospitals; to provide for definitions; to authorize hospitals and long-term care facilities to limit or restrict visitation in certain circumstances; to authorize hospitals and long-term care facilities to require visitors to wear personal protective equipment; to provide for statutory construction; to provide that certain rights may not be waived or terminated; to require hospitals and long-term care facilities to post certain information on their websites; to prohibit certain actions by state agencies against hospitals and long-term care facilities.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Passed House by Substitute, Sent to Senate</w:t>
      </w:r>
    </w:p>
    <w:p w14:paraId="24B843C3" w14:textId="77777777" w:rsidR="001D3881" w:rsidRPr="001D3881" w:rsidRDefault="001D3881" w:rsidP="001D3881">
      <w:pPr>
        <w:ind w:left="360"/>
        <w:jc w:val="both"/>
        <w:rPr>
          <w:rFonts w:ascii="Times New Roman" w:hAnsi="Times New Roman" w:cs="Times New Roman"/>
          <w:sz w:val="22"/>
          <w:szCs w:val="22"/>
        </w:rPr>
      </w:pPr>
    </w:p>
    <w:p w14:paraId="4C0C46E9"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82">
        <w:r w:rsidRPr="001D3881">
          <w:rPr>
            <w:rFonts w:ascii="Times New Roman" w:eastAsia="Times New Roman" w:hAnsi="Times New Roman" w:cs="Times New Roman"/>
            <w:color w:val="1155CC"/>
            <w:sz w:val="22"/>
            <w:szCs w:val="22"/>
            <w:highlight w:val="white"/>
            <w:u w:val="single"/>
          </w:rPr>
          <w:t>HB 745,</w:t>
        </w:r>
      </w:hyperlink>
      <w:r w:rsidRPr="001D3881">
        <w:rPr>
          <w:rFonts w:ascii="Times New Roman" w:eastAsia="Times New Roman" w:hAnsi="Times New Roman" w:cs="Times New Roman"/>
          <w:sz w:val="22"/>
          <w:szCs w:val="22"/>
          <w:highlight w:val="white"/>
        </w:rPr>
        <w:t xml:space="preserve"> Provide Requirements for Nurse Staff in Hospitals (Rep. Trey Kelley - R) </w:t>
      </w:r>
    </w:p>
    <w:p w14:paraId="0E0945E5"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Relating to regulation and construction of hospitals and other health care facilities, so as to provide requirements for nurse staffing in hospitals; to require a written nurse services staffing plan; to provide for an official nurse services staffing plan; to provide for the establishment of nurse staffing committees; to provide for annual reporting of staffing information to the Department of Community Health; to provide for anonymous reports and investigations of unsafe staffing conditions; to establish an advisory commission</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sz w:val="22"/>
          <w:szCs w:val="22"/>
          <w:highlight w:val="white"/>
        </w:rPr>
        <w:t xml:space="preserve">Referred to the Health </w:t>
      </w:r>
      <w:proofErr w:type="spellStart"/>
      <w:r w:rsidRPr="001D3881">
        <w:rPr>
          <w:rFonts w:ascii="Times New Roman" w:eastAsia="Times New Roman" w:hAnsi="Times New Roman" w:cs="Times New Roman"/>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14CB0F3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4D13DDEA" w14:textId="77777777" w:rsidR="001D3881" w:rsidRPr="001D3881" w:rsidRDefault="001D3881" w:rsidP="001D3881">
      <w:pPr>
        <w:ind w:left="360"/>
        <w:jc w:val="both"/>
        <w:rPr>
          <w:rFonts w:ascii="Times New Roman" w:eastAsia="Times New Roman" w:hAnsi="Times New Roman" w:cs="Times New Roman"/>
          <w:sz w:val="22"/>
          <w:szCs w:val="22"/>
        </w:rPr>
      </w:pPr>
      <w:hyperlink r:id="rId183" w:history="1">
        <w:r w:rsidRPr="001D3881">
          <w:rPr>
            <w:rStyle w:val="Hyperlink"/>
            <w:rFonts w:ascii="Times New Roman" w:eastAsia="Times New Roman" w:hAnsi="Times New Roman" w:cs="Times New Roman"/>
            <w:sz w:val="22"/>
            <w:szCs w:val="22"/>
          </w:rPr>
          <w:t>HB 924,</w:t>
        </w:r>
      </w:hyperlink>
      <w:r w:rsidRPr="001D3881">
        <w:rPr>
          <w:rFonts w:ascii="Times New Roman" w:eastAsia="Times New Roman" w:hAnsi="Times New Roman" w:cs="Times New Roman"/>
          <w:sz w:val="22"/>
          <w:szCs w:val="22"/>
        </w:rPr>
        <w:t xml:space="preserve"> Prohibits Insurer Discrimination Against Healthcare Facilities (Rep. Mandi Ballinger—R)</w:t>
      </w:r>
    </w:p>
    <w:p w14:paraId="0E353C8B"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Relating to insurance generally, so as to prohibit insurers from discriminating against certain healthcare facilities and providers in connection with the procurement, delivery, and administration of provider administered drugs; to provide for definitions; to provide for violation; to provide for construction; to provide for penalties. Status:</w:t>
      </w:r>
      <w:r w:rsidRPr="001D3881">
        <w:rPr>
          <w:rFonts w:ascii="Times New Roman" w:eastAsia="Times New Roman" w:hAnsi="Times New Roman" w:cs="Times New Roman"/>
          <w:color w:val="000000" w:themeColor="text1"/>
          <w:sz w:val="22"/>
          <w:szCs w:val="22"/>
        </w:rPr>
        <w:t xml:space="preserve"> 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r w:rsidRPr="001D3881">
        <w:rPr>
          <w:rFonts w:ascii="Times New Roman" w:eastAsia="Times New Roman" w:hAnsi="Times New Roman" w:cs="Times New Roman"/>
          <w:color w:val="00B050"/>
          <w:sz w:val="22"/>
          <w:szCs w:val="22"/>
        </w:rPr>
        <w:t>Passed House by Substitute, Sent to Senate</w:t>
      </w:r>
    </w:p>
    <w:p w14:paraId="2B604E81"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28B07292"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84" w:history="1">
        <w:r w:rsidRPr="001D3881">
          <w:rPr>
            <w:rStyle w:val="Hyperlink"/>
            <w:rFonts w:ascii="Times New Roman" w:eastAsia="Times New Roman" w:hAnsi="Times New Roman" w:cs="Times New Roman"/>
            <w:sz w:val="22"/>
            <w:szCs w:val="22"/>
          </w:rPr>
          <w:t>HB 991</w:t>
        </w:r>
      </w:hyperlink>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sz w:val="22"/>
          <w:szCs w:val="22"/>
          <w:highlight w:val="white"/>
        </w:rPr>
        <w:t>Extending provisions of Hospital Medicaid Financing Program (Rep. Shaw Blackmon - R)</w:t>
      </w:r>
    </w:p>
    <w:p w14:paraId="14281E5D"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sz w:val="22"/>
          <w:szCs w:val="22"/>
          <w:highlight w:val="white"/>
        </w:rPr>
        <w:lastRenderedPageBreak/>
        <w:t xml:space="preserve">Relating to the Hospital Medicaid Financing Program, so as to extend the sunset provision; to repeal conflicting laws; and for other purposes.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color w:val="000000" w:themeColor="text1"/>
          <w:sz w:val="22"/>
          <w:szCs w:val="22"/>
          <w:highlight w:val="white"/>
        </w:rPr>
        <w:t xml:space="preserve">: Referred to Appropriations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Passed House, Sent to Senate, Referred to Health and Human Services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00B050"/>
          <w:sz w:val="22"/>
          <w:szCs w:val="22"/>
          <w:highlight w:val="white"/>
        </w:rPr>
        <w:t xml:space="preserve">Passed </w:t>
      </w:r>
      <w:proofErr w:type="spellStart"/>
      <w:r w:rsidRPr="001D3881">
        <w:rPr>
          <w:rFonts w:ascii="Times New Roman" w:eastAsia="Times New Roman" w:hAnsi="Times New Roman" w:cs="Times New Roman"/>
          <w:color w:val="00B050"/>
          <w:sz w:val="22"/>
          <w:szCs w:val="22"/>
          <w:highlight w:val="white"/>
        </w:rPr>
        <w:t>Cmte</w:t>
      </w:r>
      <w:proofErr w:type="spellEnd"/>
      <w:r w:rsidRPr="001D3881">
        <w:rPr>
          <w:rFonts w:ascii="Times New Roman" w:eastAsia="Times New Roman" w:hAnsi="Times New Roman" w:cs="Times New Roman"/>
          <w:color w:val="00B050"/>
          <w:sz w:val="22"/>
          <w:szCs w:val="22"/>
          <w:highlight w:val="white"/>
        </w:rPr>
        <w:t xml:space="preserve">, Pending Rules </w:t>
      </w:r>
      <w:proofErr w:type="spellStart"/>
      <w:r w:rsidRPr="001D3881">
        <w:rPr>
          <w:rFonts w:ascii="Times New Roman" w:eastAsia="Times New Roman" w:hAnsi="Times New Roman" w:cs="Times New Roman"/>
          <w:color w:val="00B050"/>
          <w:sz w:val="22"/>
          <w:szCs w:val="22"/>
          <w:highlight w:val="white"/>
        </w:rPr>
        <w:t>Cmte</w:t>
      </w:r>
      <w:proofErr w:type="spellEnd"/>
    </w:p>
    <w:p w14:paraId="622188A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3B84A20C" w14:textId="77777777" w:rsidR="001D3881" w:rsidRPr="001D3881" w:rsidRDefault="001D3881" w:rsidP="001D3881">
      <w:pPr>
        <w:ind w:left="360"/>
        <w:jc w:val="both"/>
        <w:rPr>
          <w:rFonts w:ascii="Times New Roman" w:eastAsia="Times New Roman" w:hAnsi="Times New Roman" w:cs="Times New Roman"/>
          <w:sz w:val="22"/>
          <w:szCs w:val="22"/>
        </w:rPr>
      </w:pPr>
      <w:hyperlink r:id="rId185" w:history="1">
        <w:r w:rsidRPr="001D3881">
          <w:rPr>
            <w:rStyle w:val="Hyperlink"/>
            <w:rFonts w:ascii="Times New Roman" w:eastAsia="Times New Roman" w:hAnsi="Times New Roman" w:cs="Times New Roman"/>
            <w:sz w:val="22"/>
            <w:szCs w:val="22"/>
          </w:rPr>
          <w:t>HB 1215,</w:t>
        </w:r>
      </w:hyperlink>
      <w:r w:rsidRPr="001D3881">
        <w:rPr>
          <w:rFonts w:ascii="Times New Roman" w:eastAsia="Times New Roman" w:hAnsi="Times New Roman" w:cs="Times New Roman"/>
          <w:sz w:val="22"/>
          <w:szCs w:val="22"/>
        </w:rPr>
        <w:t xml:space="preserve"> Implementation of evidence based implicit bias programs (Rep. Park Cannon—D)</w:t>
      </w:r>
    </w:p>
    <w:p w14:paraId="6A497A5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rPr>
        <w:t xml:space="preserve">Relating to the Department of Public Health, so as to enact the "Georgia Dignity in Pregnancy and Childbirth Act"; to provide for legislative findings and intent; to provide for definitions; to require perinatal facilities in this state to implement evidence based implicit bias programs for its healthcare professionals; to require certain components in such programs; to provide for initial and refresher training; to provide for the compilation and tracking of data on severe maternal morbidity and pregnancy related deaths.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1FE7C04A"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18C89873" w14:textId="77777777" w:rsidR="001D3881" w:rsidRPr="001D3881" w:rsidRDefault="001D3881" w:rsidP="001D3881">
      <w:pPr>
        <w:ind w:left="360"/>
        <w:jc w:val="both"/>
        <w:rPr>
          <w:rFonts w:ascii="Times New Roman" w:eastAsia="Times New Roman" w:hAnsi="Times New Roman" w:cs="Times New Roman"/>
          <w:sz w:val="22"/>
          <w:szCs w:val="22"/>
        </w:rPr>
      </w:pPr>
      <w:hyperlink r:id="rId186">
        <w:r w:rsidRPr="001D3881">
          <w:rPr>
            <w:rFonts w:ascii="Times New Roman" w:eastAsia="Times New Roman" w:hAnsi="Times New Roman" w:cs="Times New Roman"/>
            <w:color w:val="1155CC"/>
            <w:sz w:val="22"/>
            <w:szCs w:val="22"/>
            <w:u w:val="single"/>
          </w:rPr>
          <w:t>SB 16,</w:t>
        </w:r>
      </w:hyperlink>
      <w:r w:rsidRPr="001D3881">
        <w:rPr>
          <w:rFonts w:ascii="Times New Roman" w:eastAsia="Times New Roman" w:hAnsi="Times New Roman" w:cs="Times New Roman"/>
          <w:sz w:val="22"/>
          <w:szCs w:val="22"/>
        </w:rPr>
        <w:t xml:space="preserve"> “Georgia EMS Reform Act” (Sen. John Albers - R)</w:t>
      </w:r>
    </w:p>
    <w:p w14:paraId="628D24C7"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sidRPr="001D3881">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w:t>
      </w:r>
      <w:r w:rsidRPr="001D3881">
        <w:rPr>
          <w:rFonts w:ascii="Times New Roman" w:eastAsia="Times New Roman" w:hAnsi="Times New Roman" w:cs="Times New Roman"/>
          <w:b/>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5BC8DE8D" w14:textId="77777777" w:rsidR="001D3881" w:rsidRPr="001D3881" w:rsidRDefault="001D3881" w:rsidP="001D3881">
      <w:pPr>
        <w:jc w:val="both"/>
        <w:rPr>
          <w:rFonts w:ascii="Times New Roman" w:eastAsia="Times New Roman" w:hAnsi="Times New Roman" w:cs="Times New Roman"/>
          <w:color w:val="000000"/>
          <w:sz w:val="22"/>
          <w:szCs w:val="22"/>
        </w:rPr>
      </w:pPr>
    </w:p>
    <w:p w14:paraId="440EB584" w14:textId="77777777" w:rsidR="001D3881" w:rsidRPr="001D3881" w:rsidRDefault="001D3881" w:rsidP="001D3881">
      <w:pPr>
        <w:ind w:left="360"/>
        <w:jc w:val="both"/>
        <w:rPr>
          <w:rFonts w:ascii="Times New Roman" w:eastAsia="Times New Roman" w:hAnsi="Times New Roman" w:cs="Times New Roman"/>
          <w:sz w:val="22"/>
          <w:szCs w:val="22"/>
        </w:rPr>
      </w:pPr>
      <w:hyperlink r:id="rId187">
        <w:r w:rsidRPr="001D3881">
          <w:rPr>
            <w:rFonts w:ascii="Times New Roman" w:eastAsia="Times New Roman" w:hAnsi="Times New Roman" w:cs="Times New Roman"/>
            <w:color w:val="1155CC"/>
            <w:sz w:val="22"/>
            <w:szCs w:val="22"/>
            <w:u w:val="single"/>
          </w:rPr>
          <w:t>SB 81,</w:t>
        </w:r>
      </w:hyperlink>
      <w:r w:rsidRPr="001D3881">
        <w:rPr>
          <w:rFonts w:ascii="Times New Roman" w:eastAsia="Times New Roman" w:hAnsi="Times New Roman" w:cs="Times New Roman"/>
          <w:sz w:val="22"/>
          <w:szCs w:val="22"/>
        </w:rPr>
        <w:t xml:space="preserve"> “Georgia Community Midwife Act” (Sen. Tonya Anderson - D)</w:t>
      </w:r>
    </w:p>
    <w:p w14:paraId="0356712F"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bookmarkStart w:id="14" w:name="bookmarkinsurance"/>
      <w:bookmarkEnd w:id="14"/>
      <w:r w:rsidRPr="001D3881">
        <w:rPr>
          <w:rFonts w:ascii="Times New Roman" w:eastAsia="Times New Roman" w:hAnsi="Times New Roman" w:cs="Times New Roman"/>
          <w:color w:val="FF0000"/>
          <w:sz w:val="22"/>
          <w:szCs w:val="22"/>
        </w:rPr>
        <w:t>DEAD</w:t>
      </w:r>
    </w:p>
    <w:p w14:paraId="2640BE97" w14:textId="77777777" w:rsidR="001D3881" w:rsidRPr="001D3881" w:rsidRDefault="001D3881" w:rsidP="001D3881">
      <w:pPr>
        <w:ind w:left="360"/>
        <w:jc w:val="both"/>
        <w:rPr>
          <w:rFonts w:ascii="Times New Roman" w:hAnsi="Times New Roman" w:cs="Times New Roman"/>
          <w:sz w:val="22"/>
          <w:szCs w:val="22"/>
        </w:rPr>
      </w:pPr>
    </w:p>
    <w:p w14:paraId="1CDC6845" w14:textId="77777777" w:rsidR="001D3881" w:rsidRPr="001D3881" w:rsidRDefault="001D3881" w:rsidP="001D3881">
      <w:pPr>
        <w:ind w:left="360"/>
        <w:jc w:val="both"/>
        <w:rPr>
          <w:rFonts w:ascii="Times New Roman" w:eastAsia="Times New Roman" w:hAnsi="Times New Roman" w:cs="Times New Roman"/>
          <w:sz w:val="22"/>
          <w:szCs w:val="22"/>
        </w:rPr>
      </w:pPr>
      <w:hyperlink r:id="rId188" w:history="1">
        <w:r w:rsidRPr="001D3881">
          <w:rPr>
            <w:rStyle w:val="Hyperlink"/>
            <w:rFonts w:ascii="Times New Roman" w:eastAsia="Times New Roman" w:hAnsi="Times New Roman" w:cs="Times New Roman"/>
            <w:sz w:val="22"/>
            <w:szCs w:val="22"/>
          </w:rPr>
          <w:t>SB 307,</w:t>
        </w:r>
      </w:hyperlink>
      <w:r w:rsidRPr="001D3881">
        <w:rPr>
          <w:rFonts w:ascii="Times New Roman" w:eastAsia="Times New Roman" w:hAnsi="Times New Roman" w:cs="Times New Roman"/>
          <w:sz w:val="22"/>
          <w:szCs w:val="22"/>
        </w:rPr>
        <w:t xml:space="preserve"> Insurer “Gold Card” Authorizations (Sen. Kay Kirkpatrick—R)</w:t>
      </w:r>
    </w:p>
    <w:p w14:paraId="4E98E87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certification of private review agents, so as to provide for health insurers to implement and maintain a program that allows for the selective application of reductions in prior authorization requirements under certain circumstances; to provide for an annual filing; to provide for the promulgation of rules and regulations.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Insurance and Labor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Senate by Substitute, Sent to House </w:t>
      </w:r>
    </w:p>
    <w:p w14:paraId="5B1C2A4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628EACF9" w14:textId="77777777" w:rsidR="001D3881" w:rsidRPr="001D3881" w:rsidRDefault="001D3881" w:rsidP="001D3881">
      <w:pPr>
        <w:ind w:left="360"/>
        <w:jc w:val="both"/>
        <w:rPr>
          <w:rFonts w:ascii="Times New Roman" w:eastAsia="Times New Roman" w:hAnsi="Times New Roman" w:cs="Times New Roman"/>
          <w:color w:val="000000"/>
          <w:sz w:val="22"/>
          <w:szCs w:val="22"/>
        </w:rPr>
      </w:pPr>
      <w:hyperlink r:id="rId189" w:history="1">
        <w:r w:rsidRPr="001D3881">
          <w:rPr>
            <w:rStyle w:val="Hyperlink"/>
            <w:rFonts w:ascii="Times New Roman" w:eastAsia="Times New Roman" w:hAnsi="Times New Roman" w:cs="Times New Roman"/>
            <w:sz w:val="22"/>
            <w:szCs w:val="22"/>
          </w:rPr>
          <w:t>SB 455,</w:t>
        </w:r>
      </w:hyperlink>
      <w:r w:rsidRPr="001D3881">
        <w:rPr>
          <w:rFonts w:ascii="Times New Roman" w:eastAsia="Times New Roman" w:hAnsi="Times New Roman" w:cs="Times New Roman"/>
          <w:color w:val="000000"/>
          <w:sz w:val="22"/>
          <w:szCs w:val="22"/>
        </w:rPr>
        <w:t xml:space="preserve"> Bars third-party payers from refusing payment for health care service due to lack of prior authorization (Sen. Brian Strickland—R)</w:t>
      </w:r>
    </w:p>
    <w:p w14:paraId="168EBBB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recovery of medical assistance from third party liable for sickness, injury, disease, or disability, so as to revise certain provisions to comply with federal law; to bar liable third-party payers from refusing payment solely because a health care item or service did not receive prior authorization; to require a third-party payer to respond to a state inquiry regarding a health care claim within 90 days.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Senate by Substitute, Sent to House, Referred to Health </w:t>
      </w:r>
      <w:proofErr w:type="spellStart"/>
      <w:r w:rsidRPr="001D3881">
        <w:rPr>
          <w:rFonts w:ascii="Times New Roman" w:eastAsia="Times New Roman" w:hAnsi="Times New Roman" w:cs="Times New Roman"/>
          <w:color w:val="00B050"/>
          <w:sz w:val="22"/>
          <w:szCs w:val="22"/>
        </w:rPr>
        <w:t>Cmte</w:t>
      </w:r>
      <w:proofErr w:type="spellEnd"/>
    </w:p>
    <w:p w14:paraId="7CC49E4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DF9874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190" w:history="1">
        <w:r w:rsidRPr="001D3881">
          <w:rPr>
            <w:rStyle w:val="Hyperlink"/>
            <w:rFonts w:ascii="Times New Roman" w:eastAsia="Times New Roman" w:hAnsi="Times New Roman" w:cs="Times New Roman"/>
            <w:sz w:val="22"/>
            <w:szCs w:val="22"/>
          </w:rPr>
          <w:t>SB 505,</w:t>
        </w:r>
      </w:hyperlink>
      <w:r w:rsidRPr="001D3881">
        <w:rPr>
          <w:rFonts w:ascii="Times New Roman" w:eastAsia="Times New Roman" w:hAnsi="Times New Roman" w:cs="Times New Roman"/>
          <w:color w:val="000000" w:themeColor="text1"/>
          <w:sz w:val="22"/>
          <w:szCs w:val="22"/>
        </w:rPr>
        <w:t xml:space="preserve"> Revising Regulation of Hospital Financial Document Publication (Sen. Blake Tillery—R)</w:t>
      </w:r>
    </w:p>
    <w:p w14:paraId="08C7752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regulation of hospitals and related institutions, so as to revise provisions relating to required publication by hospital of certain financial documents on its website; to provide for uniform reporting requirements; to require hospitals to annually provide the Uniform Resource Locator for the webpage containing the financial documents; to provide for increased penalties for noncompliance.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w:t>
      </w:r>
      <w:r w:rsidRPr="001D3881">
        <w:rPr>
          <w:rFonts w:ascii="Times New Roman" w:eastAsia="Times New Roman" w:hAnsi="Times New Roman" w:cs="Times New Roman"/>
          <w:color w:val="00B050"/>
          <w:sz w:val="22"/>
          <w:szCs w:val="22"/>
        </w:rPr>
        <w:t xml:space="preserve"> 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Passed Senate </w:t>
      </w:r>
      <w:proofErr w:type="gramStart"/>
      <w:r w:rsidRPr="001D3881">
        <w:rPr>
          <w:rFonts w:ascii="Times New Roman" w:eastAsia="Times New Roman" w:hAnsi="Times New Roman" w:cs="Times New Roman"/>
          <w:color w:val="00B050"/>
          <w:sz w:val="22"/>
          <w:szCs w:val="22"/>
        </w:rPr>
        <w:t>As</w:t>
      </w:r>
      <w:proofErr w:type="gramEnd"/>
      <w:r w:rsidRPr="001D3881">
        <w:rPr>
          <w:rFonts w:ascii="Times New Roman" w:eastAsia="Times New Roman" w:hAnsi="Times New Roman" w:cs="Times New Roman"/>
          <w:color w:val="00B050"/>
          <w:sz w:val="22"/>
          <w:szCs w:val="22"/>
        </w:rPr>
        <w:t xml:space="preserve"> Amended, Sent to House</w:t>
      </w:r>
    </w:p>
    <w:p w14:paraId="66E6222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25B8E28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191" w:history="1">
        <w:r w:rsidRPr="001D3881">
          <w:rPr>
            <w:rStyle w:val="Hyperlink"/>
            <w:rFonts w:ascii="Times New Roman" w:eastAsia="Times New Roman" w:hAnsi="Times New Roman" w:cs="Times New Roman"/>
            <w:sz w:val="22"/>
            <w:szCs w:val="22"/>
          </w:rPr>
          <w:t>SB 519,</w:t>
        </w:r>
      </w:hyperlink>
      <w:r w:rsidRPr="001D3881">
        <w:rPr>
          <w:rFonts w:ascii="Times New Roman" w:eastAsia="Times New Roman" w:hAnsi="Times New Roman" w:cs="Times New Roman"/>
          <w:color w:val="000000" w:themeColor="text1"/>
          <w:sz w:val="22"/>
          <w:szCs w:val="22"/>
        </w:rPr>
        <w:t xml:space="preserve"> Prevents Hospitals from Administering Hormone Replacement and Puberty Blockers to Minors (Sen. Ben Watson—R)</w:t>
      </w:r>
    </w:p>
    <w:p w14:paraId="40D6020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regulation of hospitals and related institutions, so as to prohibit prescribing or administering certain hormone replacement therapies and puberty blocking medications for certain purposes to minors; to amend Article 1 of Chapter 34 of Title 43 of the Official Code of Georgia Annotated, relating to the Georgia Composite Medical Board, so as to prohibit prescribing or administering certain hormone replacement therapies and puberty blocking medications for the treatment of gender dysphoria for certain purposes.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Children and Families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6D194D04" w14:textId="77777777" w:rsidR="001D3881" w:rsidRPr="001D3881" w:rsidRDefault="001D3881" w:rsidP="001D3881">
      <w:pPr>
        <w:rPr>
          <w:rFonts w:ascii="Times New Roman" w:eastAsia="Times New Roman" w:hAnsi="Times New Roman" w:cs="Times New Roman"/>
          <w:b/>
          <w:color w:val="000000" w:themeColor="text1"/>
          <w:sz w:val="22"/>
          <w:szCs w:val="22"/>
        </w:rPr>
      </w:pPr>
    </w:p>
    <w:p w14:paraId="7EAC774E" w14:textId="77777777" w:rsidR="001D3881" w:rsidRPr="001D3881" w:rsidRDefault="001D3881" w:rsidP="001D3881">
      <w:pPr>
        <w:ind w:left="360"/>
        <w:jc w:val="center"/>
        <w:rPr>
          <w:rFonts w:ascii="Times New Roman" w:eastAsia="Times New Roman" w:hAnsi="Times New Roman" w:cs="Times New Roman"/>
          <w:b/>
          <w:sz w:val="22"/>
          <w:szCs w:val="22"/>
        </w:rPr>
      </w:pPr>
      <w:r w:rsidRPr="001D3881">
        <w:rPr>
          <w:rFonts w:ascii="Times New Roman" w:eastAsia="Times New Roman" w:hAnsi="Times New Roman" w:cs="Times New Roman"/>
          <w:b/>
          <w:sz w:val="22"/>
          <w:szCs w:val="22"/>
        </w:rPr>
        <w:t>Insurance</w:t>
      </w:r>
    </w:p>
    <w:p w14:paraId="3969D80F" w14:textId="77777777" w:rsidR="001D3881" w:rsidRPr="001D3881" w:rsidRDefault="001D3881" w:rsidP="001D3881">
      <w:pPr>
        <w:rPr>
          <w:rFonts w:ascii="Times New Roman" w:eastAsia="Times New Roman" w:hAnsi="Times New Roman" w:cs="Times New Roman"/>
          <w:b/>
          <w:sz w:val="22"/>
          <w:szCs w:val="22"/>
        </w:rPr>
      </w:pPr>
    </w:p>
    <w:p w14:paraId="2C928081" w14:textId="77777777" w:rsidR="001D3881" w:rsidRPr="001D3881" w:rsidRDefault="001D3881" w:rsidP="001D3881">
      <w:pPr>
        <w:ind w:left="360"/>
        <w:jc w:val="both"/>
        <w:rPr>
          <w:rFonts w:ascii="Times New Roman" w:eastAsia="Times New Roman" w:hAnsi="Times New Roman" w:cs="Times New Roman"/>
          <w:sz w:val="22"/>
          <w:szCs w:val="22"/>
        </w:rPr>
      </w:pPr>
      <w:hyperlink r:id="rId192">
        <w:r w:rsidRPr="001D3881">
          <w:rPr>
            <w:rFonts w:ascii="Times New Roman" w:eastAsia="Times New Roman" w:hAnsi="Times New Roman" w:cs="Times New Roman"/>
            <w:color w:val="1155CC"/>
            <w:sz w:val="22"/>
            <w:szCs w:val="22"/>
            <w:u w:val="single"/>
          </w:rPr>
          <w:t>HB 63,</w:t>
        </w:r>
      </w:hyperlink>
      <w:r w:rsidRPr="001D3881">
        <w:rPr>
          <w:rFonts w:ascii="Times New Roman" w:eastAsia="Times New Roman" w:hAnsi="Times New Roman" w:cs="Times New Roman"/>
          <w:sz w:val="22"/>
          <w:szCs w:val="22"/>
        </w:rPr>
        <w:t xml:space="preserve"> Require insurance policies for groups of 20 or more to furnish claims experience (Rep. Noel Williams Jr. - R)</w:t>
      </w:r>
    </w:p>
    <w:p w14:paraId="0B58B28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Insurance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House Withdrawn, and Recommitted, </w:t>
      </w:r>
      <w:r w:rsidRPr="001D3881">
        <w:rPr>
          <w:rFonts w:ascii="Times New Roman" w:eastAsia="Times New Roman" w:hAnsi="Times New Roman" w:cs="Times New Roman"/>
          <w:color w:val="000000"/>
          <w:sz w:val="22"/>
          <w:szCs w:val="22"/>
        </w:rPr>
        <w:t xml:space="preserve">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 xml:space="preserve">Passed House, Sent to Senate, Referred to Insurance and Labor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Senate Tabled, Recommitted to Insurance and Labor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Passed Senate by Substitute, To House for Agree/Disagree</w:t>
      </w:r>
    </w:p>
    <w:p w14:paraId="64C59A77" w14:textId="77777777" w:rsidR="001D3881" w:rsidRPr="001D3881" w:rsidRDefault="001D3881" w:rsidP="001D3881">
      <w:pPr>
        <w:jc w:val="both"/>
        <w:rPr>
          <w:rFonts w:ascii="Times New Roman" w:eastAsia="Times New Roman" w:hAnsi="Times New Roman" w:cs="Times New Roman"/>
          <w:sz w:val="22"/>
          <w:szCs w:val="22"/>
        </w:rPr>
      </w:pPr>
    </w:p>
    <w:p w14:paraId="0BC3B4A1"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93">
        <w:r w:rsidRPr="001D3881">
          <w:rPr>
            <w:rFonts w:ascii="Times New Roman" w:eastAsia="Times New Roman" w:hAnsi="Times New Roman" w:cs="Times New Roman"/>
            <w:color w:val="1155CC"/>
            <w:sz w:val="22"/>
            <w:szCs w:val="22"/>
            <w:highlight w:val="white"/>
            <w:u w:val="single"/>
          </w:rPr>
          <w:t>HB 279,</w:t>
        </w:r>
      </w:hyperlink>
      <w:r w:rsidRPr="001D3881">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14:paraId="6DF53F7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windstorm events; to provide for applicability.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Insurance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Passed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000000"/>
          <w:sz w:val="22"/>
          <w:szCs w:val="22"/>
        </w:rPr>
        <w:t xml:space="preserve">Passed House, Sent to Senate, Referred to Insurance and Labor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Senate Tabled, Recommitted to Insurance and Labor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74904378" w14:textId="77777777" w:rsidR="001D3881" w:rsidRPr="001D3881" w:rsidRDefault="001D3881" w:rsidP="001D3881">
      <w:pPr>
        <w:jc w:val="both"/>
        <w:rPr>
          <w:rFonts w:ascii="Times New Roman" w:eastAsia="Times New Roman" w:hAnsi="Times New Roman" w:cs="Times New Roman"/>
          <w:sz w:val="22"/>
          <w:szCs w:val="22"/>
          <w:highlight w:val="white"/>
        </w:rPr>
      </w:pPr>
    </w:p>
    <w:p w14:paraId="5D793606" w14:textId="77777777" w:rsidR="001D3881" w:rsidRPr="001D3881" w:rsidRDefault="001D3881" w:rsidP="001D3881">
      <w:pPr>
        <w:ind w:left="360"/>
        <w:jc w:val="both"/>
        <w:rPr>
          <w:rFonts w:ascii="Times New Roman" w:eastAsia="Times New Roman" w:hAnsi="Times New Roman" w:cs="Times New Roman"/>
          <w:sz w:val="22"/>
          <w:szCs w:val="22"/>
        </w:rPr>
      </w:pPr>
      <w:hyperlink r:id="rId194" w:history="1">
        <w:r w:rsidRPr="001D3881">
          <w:rPr>
            <w:rStyle w:val="Hyperlink"/>
            <w:rFonts w:ascii="Times New Roman" w:eastAsia="Times New Roman" w:hAnsi="Times New Roman" w:cs="Times New Roman"/>
            <w:sz w:val="22"/>
            <w:szCs w:val="22"/>
          </w:rPr>
          <w:t>HB 451,</w:t>
        </w:r>
      </w:hyperlink>
      <w:r w:rsidRPr="001D3881">
        <w:rPr>
          <w:rFonts w:ascii="Times New Roman" w:eastAsia="Times New Roman" w:hAnsi="Times New Roman" w:cs="Times New Roman"/>
          <w:sz w:val="22"/>
          <w:szCs w:val="22"/>
        </w:rPr>
        <w:t xml:space="preserve"> Supplemental insurance for first responders with PTSD (Rep. Devan </w:t>
      </w:r>
      <w:proofErr w:type="spellStart"/>
      <w:r w:rsidRPr="001D3881">
        <w:rPr>
          <w:rFonts w:ascii="Times New Roman" w:eastAsia="Times New Roman" w:hAnsi="Times New Roman" w:cs="Times New Roman"/>
          <w:sz w:val="22"/>
          <w:szCs w:val="22"/>
        </w:rPr>
        <w:t>Seabaugh</w:t>
      </w:r>
      <w:proofErr w:type="spellEnd"/>
      <w:r w:rsidRPr="001D3881">
        <w:rPr>
          <w:rFonts w:ascii="Times New Roman" w:eastAsia="Times New Roman" w:hAnsi="Times New Roman" w:cs="Times New Roman"/>
          <w:sz w:val="22"/>
          <w:szCs w:val="22"/>
        </w:rPr>
        <w:t>—R)</w:t>
      </w:r>
    </w:p>
    <w:p w14:paraId="0E1A5F85"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public officers and employees, so as to require the provision of supplemental, illness-specific insurance to certain first responders diagnosed with occupational post-traumatic stress disorder; to provide for legislative findings; to provide for definitions; to provide for certain insurance benefits to eligible first responders; to provide for limitations and restrictions of such benefits; to provide for methods of funding; to provide for treatment of premiums; to amend Code Section 48-7-27 of the O.C.G.A., relating to computation of Georgia taxable net income, so as to provide an exemption for benefits received from such insurance coverage for first responders.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Public Safety and Homeland Security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Recommitted to Public Safety &amp; Homeland Security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Recommitted to Insurance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House by Substitute, Sent to Senate, Referred to Insurance and Labor </w:t>
      </w:r>
      <w:proofErr w:type="spellStart"/>
      <w:r w:rsidRPr="001D3881">
        <w:rPr>
          <w:rFonts w:ascii="Times New Roman" w:eastAsia="Times New Roman" w:hAnsi="Times New Roman" w:cs="Times New Roman"/>
          <w:color w:val="00B050"/>
          <w:sz w:val="22"/>
          <w:szCs w:val="22"/>
        </w:rPr>
        <w:t>Cmte</w:t>
      </w:r>
      <w:proofErr w:type="spellEnd"/>
    </w:p>
    <w:p w14:paraId="24CF34E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3C2D559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hyperlink r:id="rId195" w:history="1">
        <w:r w:rsidRPr="001D3881">
          <w:rPr>
            <w:rStyle w:val="Hyperlink"/>
            <w:rFonts w:ascii="Times New Roman" w:eastAsia="Times New Roman" w:hAnsi="Times New Roman" w:cs="Times New Roman"/>
            <w:sz w:val="22"/>
            <w:szCs w:val="22"/>
          </w:rPr>
          <w:t>HB 887,</w:t>
        </w:r>
      </w:hyperlink>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0000" w:themeColor="text1"/>
          <w:sz w:val="22"/>
          <w:szCs w:val="22"/>
          <w:highlight w:val="white"/>
        </w:rPr>
        <w:t>Artificial Intelligence usage in insurance decision-making (</w:t>
      </w:r>
      <w:proofErr w:type="spellStart"/>
      <w:r w:rsidRPr="001D3881">
        <w:rPr>
          <w:rFonts w:ascii="Times New Roman" w:eastAsia="Times New Roman" w:hAnsi="Times New Roman" w:cs="Times New Roman"/>
          <w:color w:val="000000" w:themeColor="text1"/>
          <w:sz w:val="22"/>
          <w:szCs w:val="22"/>
          <w:highlight w:val="white"/>
        </w:rPr>
        <w:t>Mandisha</w:t>
      </w:r>
      <w:proofErr w:type="spellEnd"/>
      <w:r w:rsidRPr="001D3881">
        <w:rPr>
          <w:rFonts w:ascii="Times New Roman" w:eastAsia="Times New Roman" w:hAnsi="Times New Roman" w:cs="Times New Roman"/>
          <w:color w:val="000000" w:themeColor="text1"/>
          <w:sz w:val="22"/>
          <w:szCs w:val="22"/>
          <w:highlight w:val="white"/>
        </w:rPr>
        <w:t xml:space="preserve"> Thomas—D)</w:t>
      </w:r>
    </w:p>
    <w:p w14:paraId="323A3DC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 xml:space="preserve">Relating to general provisions regarding insurance, so as to prohibit the use of artificial intelligence in making certain decisions regarding insurance coverage; to amend Article 1 of Chapter 34 of Title 43 of the Official Code of Georgia Annotated, relating to the Georgia Composite Medical Board, so as to prohibit the use of artificial intelligence in making certain decisions regarding healthcare; to provide for the Georgia Composite Medical Board to promulgate related rules; to amend Article 1 of Chapter 4 </w:t>
      </w:r>
      <w:r w:rsidRPr="001D3881">
        <w:rPr>
          <w:rFonts w:ascii="Times New Roman" w:eastAsia="Times New Roman" w:hAnsi="Times New Roman" w:cs="Times New Roman"/>
          <w:color w:val="000000" w:themeColor="text1"/>
          <w:sz w:val="22"/>
          <w:szCs w:val="22"/>
          <w:highlight w:val="white"/>
        </w:rPr>
        <w:lastRenderedPageBreak/>
        <w:t xml:space="preserve">of Title 49 of the Official Code of Georgia Annotated, relating to general provisions regarding public assistance, so as to prohibit the use of artificial intelligence in making certain decisions regarding public assistance. </w:t>
      </w:r>
      <w:r w:rsidRPr="001D3881">
        <w:rPr>
          <w:rFonts w:ascii="Times New Roman" w:eastAsia="Times New Roman" w:hAnsi="Times New Roman" w:cs="Times New Roman"/>
          <w:b/>
          <w:bCs/>
          <w:color w:val="000000" w:themeColor="text1"/>
          <w:sz w:val="22"/>
          <w:szCs w:val="22"/>
          <w:highlight w:val="white"/>
        </w:rPr>
        <w:t xml:space="preserve">Status: </w:t>
      </w:r>
      <w:r w:rsidRPr="001D3881">
        <w:rPr>
          <w:rFonts w:ascii="Times New Roman" w:eastAsia="Times New Roman" w:hAnsi="Times New Roman" w:cs="Times New Roman"/>
          <w:color w:val="000000" w:themeColor="text1"/>
          <w:sz w:val="22"/>
          <w:szCs w:val="22"/>
          <w:highlight w:val="white"/>
        </w:rPr>
        <w:t xml:space="preserve">Referred to Technology and Infrastructure Innovation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7F5FE72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1D33E5C4"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96" w:history="1">
        <w:r w:rsidRPr="001D3881">
          <w:rPr>
            <w:rStyle w:val="Hyperlink"/>
            <w:rFonts w:ascii="Times New Roman" w:eastAsia="Times New Roman" w:hAnsi="Times New Roman" w:cs="Times New Roman"/>
            <w:sz w:val="22"/>
            <w:szCs w:val="22"/>
          </w:rPr>
          <w:t>HB 1049,</w:t>
        </w:r>
      </w:hyperlink>
      <w:r w:rsidRPr="001D3881">
        <w:rPr>
          <w:rFonts w:ascii="Times New Roman" w:eastAsia="Times New Roman" w:hAnsi="Times New Roman" w:cs="Times New Roman"/>
          <w:sz w:val="22"/>
          <w:szCs w:val="22"/>
        </w:rPr>
        <w:t xml:space="preserve">  Insurance Business Transfer Act (Rep. Bruce Williamson - R)</w:t>
      </w:r>
    </w:p>
    <w:p w14:paraId="6B0249F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assumption reinsurance agreements, so as to enact the "Insurance Business Transfer Act"; to provide for a short title; to provide for legislative intent; to provide for definitions; to provide for court authority; to provide for notice requirements; to provide for an application procedure; to provide for court review of a petition; to provide for ongoing jurisdiction by the court; to provide for court approval; to provide for appeal; to provide for confidentiality; to provide for ongoing oversight by the Commissioner; to provide for certain fees and costs to be borne by the applicant; to provide for compensation, costs, and expenses of the independent expert and any consultants to be borne jointly by the transferring insurer and assuming insurer; to provide for dismissal of petition; to provide for construction; to make conforming changes.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Insurance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by Substitute, Sent to Senate, </w:t>
      </w:r>
      <w:r w:rsidRPr="001D3881">
        <w:rPr>
          <w:rFonts w:ascii="Times New Roman" w:eastAsia="Times New Roman" w:hAnsi="Times New Roman" w:cs="Times New Roman"/>
          <w:color w:val="00B050"/>
          <w:sz w:val="22"/>
          <w:szCs w:val="22"/>
        </w:rPr>
        <w:t xml:space="preserve">Referred to Insurance and Labor </w:t>
      </w:r>
      <w:proofErr w:type="spellStart"/>
      <w:r w:rsidRPr="001D3881">
        <w:rPr>
          <w:rFonts w:ascii="Times New Roman" w:eastAsia="Times New Roman" w:hAnsi="Times New Roman" w:cs="Times New Roman"/>
          <w:color w:val="00B050"/>
          <w:sz w:val="22"/>
          <w:szCs w:val="22"/>
        </w:rPr>
        <w:t>Cmte</w:t>
      </w:r>
      <w:proofErr w:type="spellEnd"/>
    </w:p>
    <w:p w14:paraId="51DCB105"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1A7FE576"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hyperlink r:id="rId197">
        <w:r w:rsidRPr="001D3881">
          <w:rPr>
            <w:rFonts w:ascii="Times New Roman" w:eastAsia="Times New Roman" w:hAnsi="Times New Roman" w:cs="Times New Roman"/>
            <w:color w:val="1155CC"/>
            <w:sz w:val="22"/>
            <w:szCs w:val="22"/>
            <w:highlight w:val="white"/>
            <w:u w:val="single"/>
          </w:rPr>
          <w:t>SB 224,</w:t>
        </w:r>
      </w:hyperlink>
      <w:r w:rsidRPr="001D3881">
        <w:rPr>
          <w:rFonts w:ascii="Times New Roman" w:eastAsia="Times New Roman" w:hAnsi="Times New Roman" w:cs="Times New Roman"/>
          <w:color w:val="212529"/>
          <w:sz w:val="22"/>
          <w:szCs w:val="22"/>
          <w:highlight w:val="white"/>
        </w:rPr>
        <w:t xml:space="preserve"> Georgia Citizens’ Life Insurance Bill of Rights (Sen. Marty Harbin - R) </w:t>
      </w:r>
    </w:p>
    <w:p w14:paraId="37928EC6" w14:textId="77777777" w:rsidR="001D3881" w:rsidRPr="001D3881" w:rsidRDefault="001D3881" w:rsidP="001D3881">
      <w:pPr>
        <w:ind w:left="360"/>
        <w:jc w:val="both"/>
        <w:rPr>
          <w:rFonts w:ascii="Times New Roman" w:eastAsia="Times New Roman" w:hAnsi="Times New Roman" w:cs="Times New Roman"/>
          <w:color w:val="FF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and Labor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0C7C1088"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0E92F9A4"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hyperlink r:id="rId198">
        <w:r w:rsidRPr="001D3881">
          <w:rPr>
            <w:rFonts w:ascii="Times New Roman" w:eastAsia="Times New Roman" w:hAnsi="Times New Roman" w:cs="Times New Roman"/>
            <w:color w:val="1155CC"/>
            <w:sz w:val="22"/>
            <w:szCs w:val="22"/>
            <w:highlight w:val="white"/>
            <w:u w:val="single"/>
          </w:rPr>
          <w:t>SB 225,</w:t>
        </w:r>
      </w:hyperlink>
      <w:r w:rsidRPr="001D3881">
        <w:rPr>
          <w:rFonts w:ascii="Times New Roman" w:eastAsia="Times New Roman" w:hAnsi="Times New Roman" w:cs="Times New Roman"/>
          <w:color w:val="212529"/>
          <w:sz w:val="22"/>
          <w:szCs w:val="22"/>
          <w:highlight w:val="white"/>
        </w:rPr>
        <w:t xml:space="preserve"> Unclaimed Life Insurance Benefits Act (Sen. Marty Harbin - R) </w:t>
      </w:r>
    </w:p>
    <w:p w14:paraId="377FBFF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and Labor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Insurance and Labor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3AF3B009" w14:textId="77777777" w:rsidR="001D3881" w:rsidRPr="001D3881" w:rsidRDefault="001D3881" w:rsidP="001D3881">
      <w:pPr>
        <w:jc w:val="both"/>
        <w:rPr>
          <w:rFonts w:ascii="Times New Roman" w:eastAsia="Times New Roman" w:hAnsi="Times New Roman" w:cs="Times New Roman"/>
          <w:sz w:val="22"/>
          <w:szCs w:val="22"/>
          <w:highlight w:val="white"/>
        </w:rPr>
      </w:pPr>
    </w:p>
    <w:p w14:paraId="31B50C2F"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199">
        <w:r w:rsidRPr="001D3881">
          <w:rPr>
            <w:rFonts w:ascii="Times New Roman" w:eastAsia="Times New Roman" w:hAnsi="Times New Roman" w:cs="Times New Roman"/>
            <w:color w:val="1155CC"/>
            <w:sz w:val="22"/>
            <w:szCs w:val="22"/>
            <w:highlight w:val="white"/>
            <w:u w:val="single"/>
          </w:rPr>
          <w:t>SB 266,</w:t>
        </w:r>
      </w:hyperlink>
      <w:r w:rsidRPr="001D3881">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(Sen. Marty Harbin - R)</w:t>
      </w:r>
    </w:p>
    <w:p w14:paraId="09A1226C"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w:t>
      </w:r>
      <w:proofErr w:type="gramStart"/>
      <w:r w:rsidRPr="001D3881">
        <w:rPr>
          <w:rFonts w:ascii="Times New Roman" w:eastAsia="Times New Roman" w:hAnsi="Times New Roman" w:cs="Times New Roman"/>
          <w:color w:val="212529"/>
          <w:sz w:val="22"/>
          <w:szCs w:val="22"/>
          <w:highlight w:val="white"/>
        </w:rPr>
        <w:t>Public School</w:t>
      </w:r>
      <w:proofErr w:type="gramEnd"/>
      <w:r w:rsidRPr="001D3881">
        <w:rPr>
          <w:rFonts w:ascii="Times New Roman" w:eastAsia="Times New Roman" w:hAnsi="Times New Roman" w:cs="Times New Roman"/>
          <w:color w:val="212529"/>
          <w:sz w:val="22"/>
          <w:szCs w:val="22"/>
          <w:highlight w:val="white"/>
        </w:rPr>
        <w:t xml:space="preserve"> Employees Retirement System.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Senate Retirement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Passed </w:t>
      </w:r>
      <w:proofErr w:type="spellStart"/>
      <w:r w:rsidRPr="001D3881">
        <w:rPr>
          <w:rFonts w:ascii="Times New Roman" w:eastAsia="Times New Roman" w:hAnsi="Times New Roman" w:cs="Times New Roman"/>
          <w:color w:val="212529"/>
          <w:sz w:val="22"/>
          <w:szCs w:val="22"/>
          <w:highlight w:val="white"/>
        </w:rPr>
        <w:t>Cmte</w:t>
      </w:r>
      <w:proofErr w:type="spellEnd"/>
      <w:r w:rsidRPr="001D3881">
        <w:rPr>
          <w:rFonts w:ascii="Times New Roman" w:eastAsia="Times New Roman" w:hAnsi="Times New Roman" w:cs="Times New Roman"/>
          <w:color w:val="212529"/>
          <w:sz w:val="22"/>
          <w:szCs w:val="22"/>
          <w:highlight w:val="white"/>
        </w:rPr>
        <w:t xml:space="preserve"> by Substitute, </w:t>
      </w:r>
      <w:r w:rsidRPr="001D3881">
        <w:rPr>
          <w:rFonts w:ascii="Times New Roman" w:eastAsia="Times New Roman" w:hAnsi="Times New Roman" w:cs="Times New Roman"/>
          <w:color w:val="000000"/>
          <w:sz w:val="22"/>
          <w:szCs w:val="22"/>
          <w:highlight w:val="white"/>
        </w:rPr>
        <w:t xml:space="preserve">Senate Tabled, Taken from Table, Passed Senate, Sent to House, Referred to Retirement </w:t>
      </w:r>
      <w:proofErr w:type="spellStart"/>
      <w:r w:rsidRPr="001D3881">
        <w:rPr>
          <w:rFonts w:ascii="Times New Roman" w:eastAsia="Times New Roman" w:hAnsi="Times New Roman" w:cs="Times New Roman"/>
          <w:color w:val="000000"/>
          <w:sz w:val="22"/>
          <w:szCs w:val="22"/>
          <w:highlight w:val="white"/>
        </w:rPr>
        <w:t>Cmte</w:t>
      </w:r>
      <w:proofErr w:type="spellEnd"/>
    </w:p>
    <w:p w14:paraId="05B2375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2100ED1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hyperlink r:id="rId200" w:history="1">
        <w:r w:rsidRPr="001D3881">
          <w:rPr>
            <w:rStyle w:val="Hyperlink"/>
            <w:rFonts w:ascii="Times New Roman" w:eastAsia="Times New Roman" w:hAnsi="Times New Roman" w:cs="Times New Roman"/>
            <w:sz w:val="22"/>
            <w:szCs w:val="22"/>
          </w:rPr>
          <w:t>SB 389</w:t>
        </w:r>
      </w:hyperlink>
      <w:r w:rsidRPr="001D3881">
        <w:rPr>
          <w:rFonts w:ascii="Times New Roman" w:eastAsia="Times New Roman" w:hAnsi="Times New Roman" w:cs="Times New Roman"/>
          <w:color w:val="000000"/>
          <w:sz w:val="22"/>
          <w:szCs w:val="22"/>
          <w:highlight w:val="white"/>
        </w:rPr>
        <w:t>, Adjutant General to be official sponsor of state sponsored life insurance program (Sen. Chuck Payne - R)</w:t>
      </w:r>
    </w:p>
    <w:p w14:paraId="3B94CDA5"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000000"/>
          <w:sz w:val="22"/>
          <w:szCs w:val="22"/>
          <w:highlight w:val="white"/>
        </w:rPr>
        <w:t xml:space="preserve">Relating to rights, privileges, and prohibitions, so as to provide for the adjutant general to be the official sponsor of the state sponsored life insurance program for the Georgia National Guard; to provide a definition; to provide for duties for the adjutant general regarding the program; to provide for the National Guard Association of Georgia to select the insurer for the program; to provide for related matters; to provide for an effective date; to repeal conflicting laws; and for other purposes.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Insurance and Labor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Senate, Sent to House, Referred to Insurance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00B050"/>
          <w:sz w:val="22"/>
          <w:szCs w:val="22"/>
          <w:highlight w:val="white"/>
        </w:rPr>
        <w:t xml:space="preserve">Passed </w:t>
      </w:r>
      <w:proofErr w:type="spellStart"/>
      <w:r w:rsidRPr="001D3881">
        <w:rPr>
          <w:rFonts w:ascii="Times New Roman" w:eastAsia="Times New Roman" w:hAnsi="Times New Roman" w:cs="Times New Roman"/>
          <w:color w:val="00B050"/>
          <w:sz w:val="22"/>
          <w:szCs w:val="22"/>
          <w:highlight w:val="white"/>
        </w:rPr>
        <w:t>Cmte</w:t>
      </w:r>
      <w:proofErr w:type="spellEnd"/>
      <w:r w:rsidRPr="001D3881">
        <w:rPr>
          <w:rFonts w:ascii="Times New Roman" w:eastAsia="Times New Roman" w:hAnsi="Times New Roman" w:cs="Times New Roman"/>
          <w:color w:val="00B050"/>
          <w:sz w:val="22"/>
          <w:szCs w:val="22"/>
          <w:highlight w:val="white"/>
        </w:rPr>
        <w:t xml:space="preserve">, Pending Rules </w:t>
      </w:r>
      <w:proofErr w:type="spellStart"/>
      <w:r w:rsidRPr="001D3881">
        <w:rPr>
          <w:rFonts w:ascii="Times New Roman" w:eastAsia="Times New Roman" w:hAnsi="Times New Roman" w:cs="Times New Roman"/>
          <w:color w:val="00B050"/>
          <w:sz w:val="22"/>
          <w:szCs w:val="22"/>
          <w:highlight w:val="white"/>
        </w:rPr>
        <w:t>Cmte</w:t>
      </w:r>
      <w:proofErr w:type="spellEnd"/>
    </w:p>
    <w:p w14:paraId="56A20C8E" w14:textId="77777777" w:rsidR="001D3881" w:rsidRPr="001D3881" w:rsidRDefault="001D3881" w:rsidP="001D3881">
      <w:pPr>
        <w:rPr>
          <w:rFonts w:ascii="Times New Roman" w:eastAsia="Times New Roman" w:hAnsi="Times New Roman" w:cs="Times New Roman"/>
          <w:b/>
          <w:color w:val="000000" w:themeColor="text1"/>
          <w:sz w:val="22"/>
          <w:szCs w:val="22"/>
        </w:rPr>
      </w:pPr>
      <w:bookmarkStart w:id="15" w:name="bookmark=id.oponukcdqgwf" w:colFirst="0" w:colLast="0"/>
      <w:bookmarkEnd w:id="15"/>
    </w:p>
    <w:p w14:paraId="21C886B8" w14:textId="77777777" w:rsidR="001D3881" w:rsidRPr="001D3881" w:rsidRDefault="001D3881" w:rsidP="001D3881">
      <w:pPr>
        <w:ind w:left="360"/>
        <w:jc w:val="center"/>
        <w:rPr>
          <w:rFonts w:ascii="Times New Roman" w:eastAsia="Times New Roman" w:hAnsi="Times New Roman" w:cs="Times New Roman"/>
          <w:b/>
          <w:sz w:val="22"/>
          <w:szCs w:val="22"/>
        </w:rPr>
      </w:pPr>
      <w:r w:rsidRPr="001D3881">
        <w:rPr>
          <w:rFonts w:ascii="Times New Roman" w:eastAsia="Times New Roman" w:hAnsi="Times New Roman" w:cs="Times New Roman"/>
          <w:b/>
          <w:sz w:val="22"/>
          <w:szCs w:val="22"/>
        </w:rPr>
        <w:t>Mental Health &amp; Developmental Disabilities</w:t>
      </w:r>
    </w:p>
    <w:p w14:paraId="24E5003C" w14:textId="77777777" w:rsidR="001D3881" w:rsidRPr="001D3881" w:rsidRDefault="001D3881" w:rsidP="001D3881">
      <w:pPr>
        <w:jc w:val="center"/>
        <w:rPr>
          <w:rFonts w:ascii="Times New Roman" w:eastAsia="Times New Roman" w:hAnsi="Times New Roman" w:cs="Times New Roman"/>
          <w:b/>
          <w:sz w:val="22"/>
          <w:szCs w:val="22"/>
        </w:rPr>
      </w:pPr>
    </w:p>
    <w:p w14:paraId="0046CAE7" w14:textId="77777777" w:rsidR="001D3881" w:rsidRPr="001D3881" w:rsidRDefault="001D3881" w:rsidP="001D3881">
      <w:pPr>
        <w:ind w:left="360"/>
        <w:jc w:val="both"/>
        <w:rPr>
          <w:rFonts w:ascii="Times New Roman" w:eastAsia="Times New Roman" w:hAnsi="Times New Roman" w:cs="Times New Roman"/>
          <w:sz w:val="22"/>
          <w:szCs w:val="22"/>
        </w:rPr>
      </w:pPr>
      <w:hyperlink r:id="rId201">
        <w:r w:rsidRPr="001D3881">
          <w:rPr>
            <w:rFonts w:ascii="Times New Roman" w:eastAsia="Times New Roman" w:hAnsi="Times New Roman" w:cs="Times New Roman"/>
            <w:color w:val="1155CC"/>
            <w:sz w:val="22"/>
            <w:szCs w:val="22"/>
            <w:u w:val="single"/>
          </w:rPr>
          <w:t>HB 4,</w:t>
        </w:r>
      </w:hyperlink>
      <w:r w:rsidRPr="001D3881">
        <w:rPr>
          <w:rFonts w:ascii="Times New Roman" w:eastAsia="Times New Roman" w:hAnsi="Times New Roman" w:cs="Times New Roman"/>
          <w:sz w:val="22"/>
          <w:szCs w:val="22"/>
        </w:rPr>
        <w:t xml:space="preserve"> Create and Maintain Electronic Inpatient Psychiatric Bed Registry (Rep. Sandra Scott - D)</w:t>
      </w:r>
    </w:p>
    <w:p w14:paraId="36E2AFDF"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181E172" w14:textId="77777777" w:rsidR="001D3881" w:rsidRPr="001D3881" w:rsidRDefault="001D3881" w:rsidP="001D3881">
      <w:pPr>
        <w:ind w:left="60"/>
        <w:jc w:val="both"/>
        <w:rPr>
          <w:rFonts w:ascii="Times New Roman" w:eastAsia="Times New Roman" w:hAnsi="Times New Roman" w:cs="Times New Roman"/>
          <w:b/>
          <w:sz w:val="22"/>
          <w:szCs w:val="22"/>
        </w:rPr>
      </w:pPr>
    </w:p>
    <w:p w14:paraId="5EB295B3"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hyperlink r:id="rId202">
        <w:r w:rsidRPr="001D3881">
          <w:rPr>
            <w:rFonts w:ascii="Times New Roman" w:eastAsia="Times New Roman" w:hAnsi="Times New Roman" w:cs="Times New Roman"/>
            <w:color w:val="1155CC"/>
            <w:sz w:val="22"/>
            <w:szCs w:val="22"/>
            <w:highlight w:val="white"/>
            <w:u w:val="single"/>
          </w:rPr>
          <w:t>HB 41,</w:t>
        </w:r>
      </w:hyperlink>
      <w:r w:rsidRPr="001D3881">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14:paraId="0425D237"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w:t>
      </w:r>
      <w:r w:rsidRPr="001D3881">
        <w:rPr>
          <w:rFonts w:ascii="Times New Roman" w:eastAsia="Times New Roman" w:hAnsi="Times New Roman" w:cs="Times New Roman"/>
          <w:color w:val="000000"/>
          <w:sz w:val="22"/>
          <w:szCs w:val="22"/>
          <w:highlight w:val="white"/>
        </w:rPr>
        <w:t xml:space="preserve"> 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Hearing Held, </w:t>
      </w:r>
      <w:r w:rsidRPr="001D3881">
        <w:rPr>
          <w:rFonts w:ascii="Times New Roman" w:eastAsia="Times New Roman" w:hAnsi="Times New Roman" w:cs="Times New Roman"/>
          <w:color w:val="FF0000"/>
          <w:sz w:val="22"/>
          <w:szCs w:val="22"/>
        </w:rPr>
        <w:t>DEAD</w:t>
      </w:r>
    </w:p>
    <w:p w14:paraId="39FE47D2" w14:textId="77777777" w:rsidR="001D3881" w:rsidRPr="001D3881" w:rsidRDefault="001D3881" w:rsidP="001D3881">
      <w:pPr>
        <w:jc w:val="both"/>
        <w:rPr>
          <w:rFonts w:ascii="Times New Roman" w:eastAsia="Times New Roman" w:hAnsi="Times New Roman" w:cs="Times New Roman"/>
          <w:sz w:val="22"/>
          <w:szCs w:val="22"/>
          <w:highlight w:val="white"/>
        </w:rPr>
      </w:pPr>
    </w:p>
    <w:p w14:paraId="6B1613D6"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03">
        <w:r w:rsidRPr="001D3881">
          <w:rPr>
            <w:rFonts w:ascii="Times New Roman" w:eastAsia="Times New Roman" w:hAnsi="Times New Roman" w:cs="Times New Roman"/>
            <w:color w:val="1155CC"/>
            <w:sz w:val="22"/>
            <w:szCs w:val="22"/>
            <w:highlight w:val="white"/>
            <w:u w:val="single"/>
          </w:rPr>
          <w:t>HB 184,</w:t>
        </w:r>
      </w:hyperlink>
      <w:r w:rsidRPr="001D3881">
        <w:rPr>
          <w:rFonts w:ascii="Times New Roman" w:eastAsia="Times New Roman" w:hAnsi="Times New Roman" w:cs="Times New Roman"/>
          <w:sz w:val="22"/>
          <w:szCs w:val="22"/>
          <w:highlight w:val="white"/>
        </w:rPr>
        <w:t xml:space="preserve"> Include a Specific Federal Regulation for Mental Health Parity Requirements (Rep. Marvin Lim - D)</w:t>
      </w:r>
    </w:p>
    <w:p w14:paraId="4903DCB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34367E7E" w14:textId="77777777" w:rsidR="001D3881" w:rsidRPr="001D3881" w:rsidRDefault="001D3881" w:rsidP="001D3881">
      <w:pPr>
        <w:jc w:val="both"/>
        <w:rPr>
          <w:rFonts w:ascii="Times New Roman" w:eastAsia="Times New Roman" w:hAnsi="Times New Roman" w:cs="Times New Roman"/>
          <w:sz w:val="22"/>
          <w:szCs w:val="22"/>
        </w:rPr>
      </w:pPr>
    </w:p>
    <w:p w14:paraId="299F7BD8" w14:textId="77777777" w:rsidR="001D3881" w:rsidRPr="001D3881" w:rsidRDefault="001D3881" w:rsidP="001D3881">
      <w:pPr>
        <w:ind w:left="360"/>
        <w:jc w:val="both"/>
        <w:rPr>
          <w:rFonts w:ascii="Times New Roman" w:eastAsia="Times New Roman" w:hAnsi="Times New Roman" w:cs="Times New Roman"/>
          <w:sz w:val="22"/>
          <w:szCs w:val="22"/>
        </w:rPr>
      </w:pPr>
      <w:hyperlink r:id="rId204">
        <w:r w:rsidRPr="001D3881">
          <w:rPr>
            <w:rFonts w:ascii="Times New Roman" w:eastAsia="Times New Roman" w:hAnsi="Times New Roman" w:cs="Times New Roman"/>
            <w:color w:val="0563C1"/>
            <w:sz w:val="22"/>
            <w:szCs w:val="22"/>
            <w:u w:val="single"/>
          </w:rPr>
          <w:t>HB 520,</w:t>
        </w:r>
      </w:hyperlink>
      <w:r w:rsidRPr="001D3881">
        <w:rPr>
          <w:rFonts w:ascii="Times New Roman" w:eastAsia="Times New Roman" w:hAnsi="Times New Roman" w:cs="Times New Roman"/>
          <w:sz w:val="22"/>
          <w:szCs w:val="22"/>
        </w:rPr>
        <w:t xml:space="preserve"> Revise Tenant Selection relating to Mental Health (Rep. Todd Jones – R)</w:t>
      </w:r>
    </w:p>
    <w:p w14:paraId="665EDFA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to serious mental illness.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Passed House, Sent to Senate, Referred to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Referred to </w:t>
      </w:r>
      <w:proofErr w:type="spellStart"/>
      <w:r w:rsidRPr="001D3881">
        <w:rPr>
          <w:rFonts w:ascii="Times New Roman" w:eastAsia="Times New Roman" w:hAnsi="Times New Roman" w:cs="Times New Roman"/>
          <w:color w:val="000000"/>
          <w:sz w:val="22"/>
          <w:szCs w:val="22"/>
          <w:highlight w:val="white"/>
        </w:rPr>
        <w:t>Subcmte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Hearing Held</w:t>
      </w:r>
    </w:p>
    <w:p w14:paraId="60B7609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76004C0D"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hyperlink r:id="rId205" w:history="1">
        <w:r w:rsidRPr="001D3881">
          <w:rPr>
            <w:rStyle w:val="Hyperlink"/>
            <w:rFonts w:ascii="Times New Roman" w:eastAsia="Times New Roman" w:hAnsi="Times New Roman" w:cs="Times New Roman"/>
            <w:sz w:val="22"/>
            <w:szCs w:val="22"/>
            <w:highlight w:val="white"/>
          </w:rPr>
          <w:t>HB 839,</w:t>
        </w:r>
      </w:hyperlink>
      <w:r w:rsidRPr="001D3881">
        <w:rPr>
          <w:rFonts w:ascii="Times New Roman" w:eastAsia="Times New Roman" w:hAnsi="Times New Roman" w:cs="Times New Roman"/>
          <w:color w:val="000000"/>
          <w:sz w:val="22"/>
          <w:szCs w:val="22"/>
          <w:highlight w:val="white"/>
        </w:rPr>
        <w:t xml:space="preserve"> Social Work Licensure Compact Act (Rep. Katie Dempsey – R)</w:t>
      </w:r>
    </w:p>
    <w:p w14:paraId="04728377" w14:textId="77777777" w:rsidR="001D3881" w:rsidRPr="001D3881" w:rsidRDefault="001D3881" w:rsidP="001D3881">
      <w:pPr>
        <w:ind w:left="360"/>
        <w:jc w:val="both"/>
        <w:rPr>
          <w:rFonts w:ascii="Times New Roman" w:eastAsia="Times New Roman" w:hAnsi="Times New Roman" w:cs="Times New Roman"/>
          <w:i/>
          <w:color w:val="00B050"/>
          <w:sz w:val="22"/>
          <w:szCs w:val="22"/>
        </w:rPr>
      </w:pPr>
      <w:r w:rsidRPr="001D3881">
        <w:rPr>
          <w:rFonts w:ascii="Times New Roman" w:eastAsia="Times New Roman" w:hAnsi="Times New Roman" w:cs="Times New Roman"/>
          <w:color w:val="212529"/>
          <w:sz w:val="22"/>
          <w:szCs w:val="22"/>
          <w:shd w:val="clear" w:color="auto" w:fill="FFFFFF"/>
        </w:rPr>
        <w:t xml:space="preserve">Relating to professional counselors, social workers, and marriage and family therapists, so as to enter into an interstate compact known as the "Social Work Licensure Compact"; to authorize the Georgia Composite Board of Professional Counselors, Social Workers, and Marriage and Family Therapists to administer the compact in this state. </w:t>
      </w:r>
      <w:r w:rsidRPr="001D3881">
        <w:rPr>
          <w:rFonts w:ascii="Times New Roman" w:eastAsia="Times New Roman" w:hAnsi="Times New Roman" w:cs="Times New Roman"/>
          <w:b/>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Referred to Interstate Cooperation </w:t>
      </w:r>
      <w:proofErr w:type="spellStart"/>
      <w:r w:rsidRPr="001D3881">
        <w:rPr>
          <w:rFonts w:ascii="Times New Roman" w:eastAsia="Times New Roman" w:hAnsi="Times New Roman" w:cs="Times New Roman"/>
          <w:color w:val="212529"/>
          <w:sz w:val="22"/>
          <w:szCs w:val="22"/>
          <w:shd w:val="clear" w:color="auto" w:fill="FFFFFF"/>
        </w:rPr>
        <w:t>Cmte</w:t>
      </w:r>
      <w:proofErr w:type="spellEnd"/>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color w:val="00B050"/>
          <w:sz w:val="22"/>
          <w:szCs w:val="22"/>
          <w:shd w:val="clear" w:color="auto" w:fill="FFFFFF"/>
        </w:rPr>
        <w:t xml:space="preserve">Passed </w:t>
      </w:r>
      <w:proofErr w:type="spellStart"/>
      <w:r w:rsidRPr="001D3881">
        <w:rPr>
          <w:rFonts w:ascii="Times New Roman" w:eastAsia="Times New Roman" w:hAnsi="Times New Roman" w:cs="Times New Roman"/>
          <w:color w:val="00B050"/>
          <w:sz w:val="22"/>
          <w:szCs w:val="22"/>
          <w:shd w:val="clear" w:color="auto" w:fill="FFFFFF"/>
        </w:rPr>
        <w:t>Cmte</w:t>
      </w:r>
      <w:proofErr w:type="spellEnd"/>
      <w:r w:rsidRPr="001D3881">
        <w:rPr>
          <w:rFonts w:ascii="Times New Roman" w:eastAsia="Times New Roman" w:hAnsi="Times New Roman" w:cs="Times New Roman"/>
          <w:color w:val="00B050"/>
          <w:sz w:val="22"/>
          <w:szCs w:val="22"/>
          <w:shd w:val="clear" w:color="auto" w:fill="FFFFFF"/>
        </w:rPr>
        <w:t xml:space="preserve"> by Substitute, Pending Rules </w:t>
      </w:r>
      <w:proofErr w:type="spellStart"/>
      <w:r w:rsidRPr="001D3881">
        <w:rPr>
          <w:rFonts w:ascii="Times New Roman" w:eastAsia="Times New Roman" w:hAnsi="Times New Roman" w:cs="Times New Roman"/>
          <w:color w:val="00B050"/>
          <w:sz w:val="22"/>
          <w:szCs w:val="22"/>
          <w:shd w:val="clear" w:color="auto" w:fill="FFFFFF"/>
        </w:rPr>
        <w:t>Cmte</w:t>
      </w:r>
      <w:proofErr w:type="spellEnd"/>
      <w:r w:rsidRPr="001D3881">
        <w:rPr>
          <w:rFonts w:ascii="Times New Roman" w:eastAsia="Times New Roman" w:hAnsi="Times New Roman" w:cs="Times New Roman"/>
          <w:color w:val="00B050"/>
          <w:sz w:val="22"/>
          <w:szCs w:val="22"/>
          <w:shd w:val="clear" w:color="auto" w:fill="FFFFFF"/>
        </w:rPr>
        <w:t>, Passed House by Substitute, Sent to Senate</w:t>
      </w:r>
    </w:p>
    <w:p w14:paraId="382A1FB5" w14:textId="77777777" w:rsidR="001D3881" w:rsidRPr="001D3881" w:rsidRDefault="001D3881" w:rsidP="001D3881">
      <w:pPr>
        <w:ind w:left="360"/>
        <w:jc w:val="both"/>
        <w:rPr>
          <w:rFonts w:ascii="Times New Roman" w:hAnsi="Times New Roman" w:cs="Times New Roman"/>
          <w:sz w:val="22"/>
          <w:szCs w:val="22"/>
        </w:rPr>
      </w:pPr>
    </w:p>
    <w:p w14:paraId="430F346D"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06" w:history="1">
        <w:r w:rsidRPr="001D3881">
          <w:rPr>
            <w:rStyle w:val="Hyperlink"/>
            <w:rFonts w:ascii="Times New Roman" w:eastAsia="Times New Roman" w:hAnsi="Times New Roman" w:cs="Times New Roman"/>
            <w:sz w:val="22"/>
            <w:szCs w:val="22"/>
            <w:highlight w:val="white"/>
          </w:rPr>
          <w:t>HB 913,</w:t>
        </w:r>
      </w:hyperlink>
      <w:r w:rsidRPr="001D3881">
        <w:rPr>
          <w:rFonts w:ascii="Times New Roman" w:eastAsia="Times New Roman" w:hAnsi="Times New Roman" w:cs="Times New Roman"/>
          <w:sz w:val="22"/>
          <w:szCs w:val="22"/>
          <w:highlight w:val="white"/>
        </w:rPr>
        <w:t xml:space="preserve"> Relating to mental health (Rep. Imani Barnes – R)</w:t>
      </w:r>
    </w:p>
    <w:p w14:paraId="395B12F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Relating to mental health, so as to provide for the establishment of a grant program for the purpose of creating emergency psychiatric assessment, treatment, and healing (</w:t>
      </w:r>
      <w:proofErr w:type="spellStart"/>
      <w:r w:rsidRPr="001D3881">
        <w:rPr>
          <w:rFonts w:ascii="Times New Roman" w:eastAsia="Times New Roman" w:hAnsi="Times New Roman" w:cs="Times New Roman"/>
          <w:color w:val="212529"/>
          <w:sz w:val="22"/>
          <w:szCs w:val="22"/>
          <w:shd w:val="clear" w:color="auto" w:fill="FFFFFF"/>
        </w:rPr>
        <w:t>EmPATH</w:t>
      </w:r>
      <w:proofErr w:type="spellEnd"/>
      <w:r w:rsidRPr="001D3881">
        <w:rPr>
          <w:rFonts w:ascii="Times New Roman" w:eastAsia="Times New Roman" w:hAnsi="Times New Roman" w:cs="Times New Roman"/>
          <w:color w:val="212529"/>
          <w:sz w:val="22"/>
          <w:szCs w:val="22"/>
          <w:shd w:val="clear" w:color="auto" w:fill="FFFFFF"/>
        </w:rPr>
        <w:t xml:space="preserve">) units in hospitals; to provide for administration of such grant program; to provide for rules and regulations; to provide for certification of </w:t>
      </w:r>
      <w:proofErr w:type="spellStart"/>
      <w:r w:rsidRPr="001D3881">
        <w:rPr>
          <w:rFonts w:ascii="Times New Roman" w:eastAsia="Times New Roman" w:hAnsi="Times New Roman" w:cs="Times New Roman"/>
          <w:color w:val="212529"/>
          <w:sz w:val="22"/>
          <w:szCs w:val="22"/>
          <w:shd w:val="clear" w:color="auto" w:fill="FFFFFF"/>
        </w:rPr>
        <w:t>EmPATH</w:t>
      </w:r>
      <w:proofErr w:type="spellEnd"/>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b/>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color w:val="000000" w:themeColor="text1"/>
          <w:sz w:val="22"/>
          <w:szCs w:val="22"/>
          <w:shd w:val="clear" w:color="auto" w:fill="FFFFFF"/>
        </w:rPr>
        <w:t xml:space="preserve">Referred to Public Health </w:t>
      </w:r>
      <w:proofErr w:type="spellStart"/>
      <w:r w:rsidRPr="001D3881">
        <w:rPr>
          <w:rFonts w:ascii="Times New Roman" w:eastAsia="Times New Roman" w:hAnsi="Times New Roman" w:cs="Times New Roman"/>
          <w:color w:val="000000" w:themeColor="text1"/>
          <w:sz w:val="22"/>
          <w:szCs w:val="22"/>
          <w:shd w:val="clear" w:color="auto" w:fill="FFFFFF"/>
        </w:rPr>
        <w:t>Cmte</w:t>
      </w:r>
      <w:proofErr w:type="spellEnd"/>
      <w:r w:rsidRPr="001D3881">
        <w:rPr>
          <w:rFonts w:ascii="Times New Roman" w:eastAsia="Times New Roman" w:hAnsi="Times New Roman" w:cs="Times New Roman"/>
          <w:color w:val="000000" w:themeColor="text1"/>
          <w:sz w:val="22"/>
          <w:szCs w:val="22"/>
          <w:shd w:val="clear" w:color="auto" w:fill="FFFFFF"/>
        </w:rPr>
        <w:t xml:space="preserve">, </w:t>
      </w:r>
      <w:r w:rsidRPr="001D3881">
        <w:rPr>
          <w:rFonts w:ascii="Times New Roman" w:eastAsia="Times New Roman" w:hAnsi="Times New Roman" w:cs="Times New Roman"/>
          <w:color w:val="FF0000"/>
          <w:sz w:val="22"/>
          <w:szCs w:val="22"/>
        </w:rPr>
        <w:t>DEAD</w:t>
      </w:r>
    </w:p>
    <w:p w14:paraId="75F44222" w14:textId="77777777" w:rsidR="001D3881" w:rsidRPr="001D3881" w:rsidRDefault="001D3881" w:rsidP="001D3881">
      <w:pPr>
        <w:ind w:left="360"/>
        <w:jc w:val="both"/>
        <w:rPr>
          <w:rFonts w:ascii="Times New Roman" w:eastAsia="Times New Roman" w:hAnsi="Times New Roman" w:cs="Times New Roman"/>
          <w:sz w:val="22"/>
          <w:szCs w:val="22"/>
        </w:rPr>
      </w:pPr>
    </w:p>
    <w:p w14:paraId="369A0478" w14:textId="77777777" w:rsidR="001D3881" w:rsidRPr="001D3881" w:rsidRDefault="001D3881" w:rsidP="001D3881">
      <w:pPr>
        <w:ind w:left="360"/>
        <w:jc w:val="both"/>
        <w:rPr>
          <w:rFonts w:ascii="Times New Roman" w:eastAsia="Times New Roman" w:hAnsi="Times New Roman" w:cs="Times New Roman"/>
          <w:sz w:val="22"/>
          <w:szCs w:val="22"/>
        </w:rPr>
      </w:pPr>
      <w:hyperlink r:id="rId207" w:history="1">
        <w:r w:rsidRPr="001D3881">
          <w:rPr>
            <w:rStyle w:val="Hyperlink"/>
            <w:rFonts w:ascii="Times New Roman" w:eastAsia="Times New Roman" w:hAnsi="Times New Roman" w:cs="Times New Roman"/>
            <w:sz w:val="22"/>
            <w:szCs w:val="22"/>
          </w:rPr>
          <w:t>HB 1077,</w:t>
        </w:r>
      </w:hyperlink>
      <w:r w:rsidRPr="001D3881">
        <w:rPr>
          <w:rFonts w:ascii="Times New Roman" w:eastAsia="Times New Roman" w:hAnsi="Times New Roman" w:cs="Times New Roman"/>
          <w:sz w:val="22"/>
          <w:szCs w:val="22"/>
        </w:rPr>
        <w:t xml:space="preserve"> Grant program for behavioral health training positions (Rep. Sharon Cooper - R)</w:t>
      </w:r>
    </w:p>
    <w:p w14:paraId="4DAA3BA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Georgia Board of Health Care Workforce, so as to create a grant program to provide funding to eligible institutions for additional behavioral health workforce training positions; to provide for definitions; to provide for eligibility criteria; to provide for funding sources; to provide for applications; to provide for funding limitations; to create a behavioral health provider loan repayment program; to provide for definitions; to provide for written contracts with program participants; to provide for payment criteria; to provide for maximum amounts; to provide for prioritization of applications.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Passed House, Sent to Senate</w:t>
      </w:r>
    </w:p>
    <w:p w14:paraId="16BF10C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AF40C25" w14:textId="77777777" w:rsidR="001D3881" w:rsidRPr="001D3881" w:rsidRDefault="001D3881" w:rsidP="001D3881">
      <w:pPr>
        <w:ind w:left="360"/>
        <w:jc w:val="both"/>
        <w:rPr>
          <w:rFonts w:ascii="Times New Roman" w:eastAsia="Times New Roman" w:hAnsi="Times New Roman" w:cs="Times New Roman"/>
          <w:sz w:val="22"/>
          <w:szCs w:val="22"/>
        </w:rPr>
      </w:pPr>
      <w:hyperlink r:id="rId208" w:history="1">
        <w:r w:rsidRPr="001D3881">
          <w:rPr>
            <w:rStyle w:val="Hyperlink"/>
            <w:rFonts w:ascii="Times New Roman" w:eastAsia="Times New Roman" w:hAnsi="Times New Roman" w:cs="Times New Roman"/>
            <w:sz w:val="22"/>
            <w:szCs w:val="22"/>
          </w:rPr>
          <w:t>HB 1083,</w:t>
        </w:r>
      </w:hyperlink>
      <w:r w:rsidRPr="001D3881">
        <w:rPr>
          <w:rFonts w:ascii="Times New Roman" w:eastAsia="Times New Roman" w:hAnsi="Times New Roman" w:cs="Times New Roman"/>
          <w:sz w:val="22"/>
          <w:szCs w:val="22"/>
        </w:rPr>
        <w:t xml:space="preserve"> Extending licensure grace period for adult residential mental health programs (Rep. Bruce Williamson - R)</w:t>
      </w:r>
    </w:p>
    <w:p w14:paraId="3F82BD7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adult residential mental health services licensing, so as to extend grace periods applicable to the Department of Community Health, including creation and promulgation of rules and regulations and the issuance of a one-time provisional license; to extend the grace period for adult residential mental health programs to obtain licensure and the time during which they may continue to operate before being deemed an "unlicensed adult residential mental health program".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by Substitute, Sent to Senate, 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p>
    <w:p w14:paraId="15AB1F6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60E15DF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209" w:history="1">
        <w:r w:rsidRPr="001D3881">
          <w:rPr>
            <w:rStyle w:val="Hyperlink"/>
            <w:rFonts w:ascii="Times New Roman" w:eastAsia="Times New Roman" w:hAnsi="Times New Roman" w:cs="Times New Roman"/>
            <w:sz w:val="22"/>
            <w:szCs w:val="22"/>
          </w:rPr>
          <w:t>HB 1107,</w:t>
        </w:r>
      </w:hyperlink>
      <w:r w:rsidRPr="001D3881">
        <w:rPr>
          <w:rFonts w:ascii="Times New Roman" w:eastAsia="Times New Roman" w:hAnsi="Times New Roman" w:cs="Times New Roman"/>
          <w:color w:val="000000" w:themeColor="text1"/>
          <w:sz w:val="22"/>
          <w:szCs w:val="22"/>
        </w:rPr>
        <w:t xml:space="preserve"> Patients’ rights and privileges regarding mental illness treatment (Rep. </w:t>
      </w:r>
      <w:proofErr w:type="spellStart"/>
      <w:r w:rsidRPr="001D3881">
        <w:rPr>
          <w:rFonts w:ascii="Times New Roman" w:eastAsia="Times New Roman" w:hAnsi="Times New Roman" w:cs="Times New Roman"/>
          <w:color w:val="000000" w:themeColor="text1"/>
          <w:sz w:val="22"/>
          <w:szCs w:val="22"/>
        </w:rPr>
        <w:t>Mesha</w:t>
      </w:r>
      <w:proofErr w:type="spellEnd"/>
      <w:r w:rsidRPr="001D3881">
        <w:rPr>
          <w:rFonts w:ascii="Times New Roman" w:eastAsia="Times New Roman" w:hAnsi="Times New Roman" w:cs="Times New Roman"/>
          <w:color w:val="000000" w:themeColor="text1"/>
          <w:sz w:val="22"/>
          <w:szCs w:val="22"/>
        </w:rPr>
        <w:t xml:space="preserve"> Mainor—R)</w:t>
      </w:r>
    </w:p>
    <w:p w14:paraId="40DF47AA"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general provisions relative to the rights and privileges of patients and their representatives regarding examination and treatment for mental illness, so as to provide for notice of admission and daily updates from a facility to the parent or legal guardian of an involuntary minor patient under 12 years of age.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50CD2AA9"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69EA706E" w14:textId="77777777" w:rsidR="001D3881" w:rsidRPr="001D3881" w:rsidRDefault="001D3881" w:rsidP="001D3881">
      <w:pPr>
        <w:ind w:left="360"/>
        <w:jc w:val="both"/>
        <w:rPr>
          <w:rFonts w:ascii="Times New Roman" w:eastAsia="Times New Roman" w:hAnsi="Times New Roman" w:cs="Times New Roman"/>
          <w:sz w:val="22"/>
          <w:szCs w:val="22"/>
        </w:rPr>
      </w:pPr>
      <w:hyperlink r:id="rId210" w:history="1">
        <w:r w:rsidRPr="001D3881">
          <w:rPr>
            <w:rStyle w:val="Hyperlink"/>
            <w:rFonts w:ascii="Times New Roman" w:eastAsia="Times New Roman" w:hAnsi="Times New Roman" w:cs="Times New Roman"/>
            <w:sz w:val="22"/>
            <w:szCs w:val="22"/>
          </w:rPr>
          <w:t>HB 1125,</w:t>
        </w:r>
      </w:hyperlink>
      <w:r w:rsidRPr="001D3881">
        <w:rPr>
          <w:rFonts w:ascii="Times New Roman" w:eastAsia="Times New Roman" w:hAnsi="Times New Roman" w:cs="Times New Roman"/>
          <w:sz w:val="22"/>
          <w:szCs w:val="22"/>
        </w:rPr>
        <w:t xml:space="preserve"> Phase Out Payment of Subminimum Wage to Persons with Disabilities (Rep. Sharon Cooper—R) </w:t>
      </w:r>
    </w:p>
    <w:p w14:paraId="61E82066"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labor and industrial relations, so as to phase out the payment of subminimum wage to persons with disabilities; to repeal provisions concerning exemptions to the state minimum wage law for persons with disabilities; to provide that no employer shall utilize a certificate issued by the United States Department of Labor pursuant to 29 U.S.C. Section 214(c) to pay individuals with disabilities less than the federal minimum wage.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Industry and Labor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Passed House, Sent to Senate</w:t>
      </w:r>
    </w:p>
    <w:p w14:paraId="212FCD3C"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41E14B04" w14:textId="77777777" w:rsidR="001D3881" w:rsidRPr="001D3881" w:rsidRDefault="001D3881" w:rsidP="001D3881">
      <w:pPr>
        <w:ind w:left="360"/>
        <w:jc w:val="both"/>
        <w:rPr>
          <w:rFonts w:ascii="Times New Roman" w:eastAsia="Times New Roman" w:hAnsi="Times New Roman" w:cs="Times New Roman"/>
          <w:sz w:val="22"/>
          <w:szCs w:val="22"/>
        </w:rPr>
      </w:pPr>
      <w:hyperlink r:id="rId211">
        <w:r w:rsidRPr="001D3881">
          <w:rPr>
            <w:rFonts w:ascii="Times New Roman" w:eastAsia="Times New Roman" w:hAnsi="Times New Roman" w:cs="Times New Roman"/>
            <w:color w:val="1155CC"/>
            <w:sz w:val="22"/>
            <w:szCs w:val="22"/>
            <w:u w:val="single"/>
          </w:rPr>
          <w:t>SB 198,</w:t>
        </w:r>
      </w:hyperlink>
      <w:r w:rsidRPr="001D3881">
        <w:rPr>
          <w:rFonts w:ascii="Times New Roman" w:eastAsia="Times New Roman" w:hAnsi="Times New Roman" w:cs="Times New Roman"/>
          <w:sz w:val="22"/>
          <w:szCs w:val="22"/>
        </w:rPr>
        <w:t xml:space="preserve"> Create Georgians with Intellectual and Developmental Disabilities Innovation Commission (Sen. Sally Harrell - D) </w:t>
      </w:r>
    </w:p>
    <w:p w14:paraId="7B07B895"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B050"/>
          <w:sz w:val="22"/>
          <w:szCs w:val="22"/>
          <w:highlight w:val="white"/>
        </w:rPr>
        <w:t xml:space="preserve">Passed </w:t>
      </w:r>
      <w:proofErr w:type="spellStart"/>
      <w:r w:rsidRPr="001D3881">
        <w:rPr>
          <w:rFonts w:ascii="Times New Roman" w:eastAsia="Times New Roman" w:hAnsi="Times New Roman" w:cs="Times New Roman"/>
          <w:color w:val="00B050"/>
          <w:sz w:val="22"/>
          <w:szCs w:val="22"/>
          <w:highlight w:val="white"/>
        </w:rPr>
        <w:t>Cmte</w:t>
      </w:r>
      <w:proofErr w:type="spellEnd"/>
      <w:r w:rsidRPr="001D3881">
        <w:rPr>
          <w:rFonts w:ascii="Times New Roman" w:eastAsia="Times New Roman" w:hAnsi="Times New Roman" w:cs="Times New Roman"/>
          <w:color w:val="00B050"/>
          <w:sz w:val="22"/>
          <w:szCs w:val="22"/>
          <w:highlight w:val="white"/>
        </w:rPr>
        <w:t xml:space="preserve"> by Substitute, Pending Rules </w:t>
      </w:r>
      <w:proofErr w:type="spellStart"/>
      <w:r w:rsidRPr="001D3881">
        <w:rPr>
          <w:rFonts w:ascii="Times New Roman" w:eastAsia="Times New Roman" w:hAnsi="Times New Roman" w:cs="Times New Roman"/>
          <w:color w:val="00B050"/>
          <w:sz w:val="22"/>
          <w:szCs w:val="22"/>
          <w:highlight w:val="white"/>
        </w:rPr>
        <w:t>Cmte</w:t>
      </w:r>
      <w:proofErr w:type="spellEnd"/>
      <w:r w:rsidRPr="001D3881">
        <w:rPr>
          <w:rFonts w:ascii="Times New Roman" w:eastAsia="Times New Roman" w:hAnsi="Times New Roman" w:cs="Times New Roman"/>
          <w:color w:val="00B050"/>
          <w:sz w:val="22"/>
          <w:szCs w:val="22"/>
          <w:highlight w:val="white"/>
        </w:rPr>
        <w:t>, Passed Senate by Substitute, Sent to House</w:t>
      </w:r>
    </w:p>
    <w:p w14:paraId="72412E0D"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4990A7BA" w14:textId="77777777" w:rsidR="001D3881" w:rsidRPr="001D3881" w:rsidRDefault="001D3881" w:rsidP="001D3881">
      <w:pPr>
        <w:ind w:left="360"/>
        <w:jc w:val="both"/>
        <w:rPr>
          <w:rFonts w:ascii="Times New Roman" w:eastAsia="Times New Roman" w:hAnsi="Times New Roman" w:cs="Times New Roman"/>
          <w:sz w:val="22"/>
          <w:szCs w:val="22"/>
        </w:rPr>
      </w:pPr>
      <w:hyperlink r:id="rId212" w:history="1">
        <w:r w:rsidRPr="001D3881">
          <w:rPr>
            <w:rStyle w:val="Hyperlink"/>
            <w:rFonts w:ascii="Times New Roman" w:eastAsia="Times New Roman" w:hAnsi="Times New Roman" w:cs="Times New Roman"/>
            <w:sz w:val="22"/>
            <w:szCs w:val="22"/>
          </w:rPr>
          <w:t>SB 480,</w:t>
        </w:r>
      </w:hyperlink>
      <w:r w:rsidRPr="001D3881">
        <w:rPr>
          <w:rFonts w:ascii="Times New Roman" w:eastAsia="Times New Roman" w:hAnsi="Times New Roman" w:cs="Times New Roman"/>
          <w:sz w:val="22"/>
          <w:szCs w:val="22"/>
        </w:rPr>
        <w:t xml:space="preserve"> Student loan repayment for mental health and substance use professionals (Sen. Mike Hodges—R)</w:t>
      </w:r>
    </w:p>
    <w:p w14:paraId="4D7F5FEA"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sz w:val="22"/>
          <w:szCs w:val="22"/>
        </w:rPr>
        <w:t xml:space="preserve">Relating to the Georgia Board of Health Care Workforce, so as to provide for student loan repayment for mental health and substance use professionals serving in certain capacities; to provide for definitions; to authorize the board to approve applications; to provide for eligibility requirements; to provide for loan repayment agreements and conditions; to provide for rules and regulations.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Passed Senate, Sent to House</w:t>
      </w:r>
    </w:p>
    <w:p w14:paraId="2A8F6994"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5AD216E0" w14:textId="77777777" w:rsidR="001D3881" w:rsidRPr="001D3881" w:rsidRDefault="001D3881" w:rsidP="001D3881">
      <w:pPr>
        <w:ind w:left="360"/>
        <w:jc w:val="center"/>
        <w:rPr>
          <w:rFonts w:ascii="Times New Roman" w:eastAsia="Times New Roman" w:hAnsi="Times New Roman" w:cs="Times New Roman"/>
          <w:b/>
          <w:sz w:val="22"/>
          <w:szCs w:val="22"/>
        </w:rPr>
      </w:pPr>
      <w:bookmarkStart w:id="16" w:name="bookmark=id.kwve3q1wsdz7" w:colFirst="0" w:colLast="0"/>
      <w:bookmarkEnd w:id="16"/>
      <w:r w:rsidRPr="001D3881">
        <w:rPr>
          <w:rFonts w:ascii="Times New Roman" w:eastAsia="Times New Roman" w:hAnsi="Times New Roman" w:cs="Times New Roman"/>
          <w:b/>
          <w:sz w:val="22"/>
          <w:szCs w:val="22"/>
        </w:rPr>
        <w:t>Pharmaceuticals</w:t>
      </w:r>
    </w:p>
    <w:p w14:paraId="48C46D7C" w14:textId="77777777" w:rsidR="001D3881" w:rsidRPr="001D3881" w:rsidRDefault="001D3881" w:rsidP="001D3881">
      <w:pPr>
        <w:jc w:val="both"/>
        <w:rPr>
          <w:rFonts w:ascii="Times New Roman" w:eastAsia="Times New Roman" w:hAnsi="Times New Roman" w:cs="Times New Roman"/>
          <w:color w:val="000000"/>
          <w:sz w:val="22"/>
          <w:szCs w:val="22"/>
        </w:rPr>
      </w:pPr>
    </w:p>
    <w:p w14:paraId="32A90D48" w14:textId="77777777" w:rsidR="001D3881" w:rsidRPr="001D3881" w:rsidRDefault="001D3881" w:rsidP="001D3881">
      <w:pPr>
        <w:ind w:left="360"/>
        <w:jc w:val="both"/>
        <w:rPr>
          <w:rFonts w:ascii="Times New Roman" w:eastAsia="Times New Roman" w:hAnsi="Times New Roman" w:cs="Times New Roman"/>
          <w:sz w:val="22"/>
          <w:szCs w:val="22"/>
        </w:rPr>
      </w:pPr>
      <w:hyperlink r:id="rId213">
        <w:r w:rsidRPr="001D3881">
          <w:rPr>
            <w:rFonts w:ascii="Times New Roman" w:eastAsia="Times New Roman" w:hAnsi="Times New Roman" w:cs="Times New Roman"/>
            <w:color w:val="1155CC"/>
            <w:sz w:val="22"/>
            <w:szCs w:val="22"/>
            <w:u w:val="single"/>
          </w:rPr>
          <w:t>HB 343,</w:t>
        </w:r>
      </w:hyperlink>
      <w:r w:rsidRPr="001D3881">
        <w:rPr>
          <w:rFonts w:ascii="Times New Roman" w:eastAsia="Times New Roman" w:hAnsi="Times New Roman" w:cs="Times New Roman"/>
          <w:sz w:val="22"/>
          <w:szCs w:val="22"/>
        </w:rPr>
        <w:t xml:space="preserve"> “Lowering Prescription Drug Costs for Patients Act” (Rep. Mark Newton - R) </w:t>
      </w:r>
    </w:p>
    <w:p w14:paraId="1A6F57D4"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w:t>
      </w:r>
      <w:r w:rsidRPr="001D3881">
        <w:rPr>
          <w:rFonts w:ascii="Times New Roman" w:eastAsia="Times New Roman" w:hAnsi="Times New Roman" w:cs="Times New Roman"/>
          <w:color w:val="212529"/>
          <w:sz w:val="22"/>
          <w:szCs w:val="22"/>
          <w:highlight w:val="white"/>
        </w:rPr>
        <w:lastRenderedPageBreak/>
        <w:t xml:space="preserve">annual reporting; to provide for confidentiality.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Substitute,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 xml:space="preserve">House Withdrawn and Recommitted to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House, Sent to Senate, Referred to Health and Human Services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Hearings Held</w:t>
      </w:r>
    </w:p>
    <w:p w14:paraId="3C891D3C" w14:textId="77777777" w:rsidR="001D3881" w:rsidRPr="001D3881" w:rsidRDefault="001D3881" w:rsidP="001D3881">
      <w:pPr>
        <w:jc w:val="both"/>
        <w:rPr>
          <w:rFonts w:ascii="Times New Roman" w:eastAsia="Times New Roman" w:hAnsi="Times New Roman" w:cs="Times New Roman"/>
          <w:color w:val="000000"/>
          <w:sz w:val="22"/>
          <w:szCs w:val="22"/>
        </w:rPr>
      </w:pPr>
    </w:p>
    <w:p w14:paraId="733349A1" w14:textId="77777777" w:rsidR="001D3881" w:rsidRPr="001D3881" w:rsidRDefault="001D3881" w:rsidP="001D3881">
      <w:pPr>
        <w:ind w:left="360"/>
        <w:jc w:val="both"/>
        <w:rPr>
          <w:rFonts w:ascii="Times New Roman" w:eastAsia="Times New Roman" w:hAnsi="Times New Roman" w:cs="Times New Roman"/>
          <w:sz w:val="22"/>
          <w:szCs w:val="22"/>
        </w:rPr>
      </w:pPr>
      <w:hyperlink r:id="rId214">
        <w:r w:rsidRPr="001D3881">
          <w:rPr>
            <w:rFonts w:ascii="Times New Roman" w:eastAsia="Times New Roman" w:hAnsi="Times New Roman" w:cs="Times New Roman"/>
            <w:color w:val="1155CC"/>
            <w:sz w:val="22"/>
            <w:szCs w:val="22"/>
            <w:u w:val="single"/>
          </w:rPr>
          <w:t>HB 546,</w:t>
        </w:r>
      </w:hyperlink>
      <w:r w:rsidRPr="001D3881">
        <w:rPr>
          <w:rFonts w:ascii="Times New Roman" w:eastAsia="Times New Roman" w:hAnsi="Times New Roman" w:cs="Times New Roman"/>
          <w:sz w:val="22"/>
          <w:szCs w:val="22"/>
        </w:rPr>
        <w:t xml:space="preserve"> Georgia Pharmacy Practice Act (Rep. Rick </w:t>
      </w:r>
      <w:proofErr w:type="spellStart"/>
      <w:r w:rsidRPr="001D3881">
        <w:rPr>
          <w:rFonts w:ascii="Times New Roman" w:eastAsia="Times New Roman" w:hAnsi="Times New Roman" w:cs="Times New Roman"/>
          <w:sz w:val="22"/>
          <w:szCs w:val="22"/>
        </w:rPr>
        <w:t>Jasperse</w:t>
      </w:r>
      <w:proofErr w:type="spellEnd"/>
      <w:r w:rsidRPr="001D3881">
        <w:rPr>
          <w:rFonts w:ascii="Times New Roman" w:eastAsia="Times New Roman" w:hAnsi="Times New Roman" w:cs="Times New Roman"/>
          <w:sz w:val="22"/>
          <w:szCs w:val="22"/>
        </w:rPr>
        <w:t xml:space="preserve"> - R)</w:t>
      </w:r>
    </w:p>
    <w:p w14:paraId="119CA69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w:t>
      </w:r>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Recommitted to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Sent to Senate, 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p>
    <w:p w14:paraId="41AFC77F"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0F852869" w14:textId="77777777" w:rsidR="001D3881" w:rsidRPr="001D3881" w:rsidRDefault="001D3881" w:rsidP="001D3881">
      <w:pPr>
        <w:ind w:left="360"/>
        <w:jc w:val="both"/>
        <w:rPr>
          <w:rFonts w:ascii="Times New Roman" w:eastAsia="Times New Roman" w:hAnsi="Times New Roman" w:cs="Times New Roman"/>
          <w:sz w:val="22"/>
          <w:szCs w:val="22"/>
        </w:rPr>
      </w:pPr>
      <w:hyperlink r:id="rId215" w:history="1">
        <w:r w:rsidRPr="001D3881">
          <w:rPr>
            <w:rStyle w:val="Hyperlink"/>
            <w:rFonts w:ascii="Times New Roman" w:eastAsia="Times New Roman" w:hAnsi="Times New Roman" w:cs="Times New Roman"/>
            <w:sz w:val="22"/>
            <w:szCs w:val="22"/>
          </w:rPr>
          <w:t>HB 1072,</w:t>
        </w:r>
      </w:hyperlink>
      <w:r w:rsidRPr="001D3881">
        <w:rPr>
          <w:rFonts w:ascii="Times New Roman" w:eastAsia="Times New Roman" w:hAnsi="Times New Roman" w:cs="Times New Roman"/>
          <w:sz w:val="22"/>
          <w:szCs w:val="22"/>
        </w:rPr>
        <w:t xml:space="preserve"> Require reverse drug distributors </w:t>
      </w:r>
      <w:proofErr w:type="gramStart"/>
      <w:r w:rsidRPr="001D3881">
        <w:rPr>
          <w:rFonts w:ascii="Times New Roman" w:eastAsia="Times New Roman" w:hAnsi="Times New Roman" w:cs="Times New Roman"/>
          <w:sz w:val="22"/>
          <w:szCs w:val="22"/>
        </w:rPr>
        <w:t>make an effort</w:t>
      </w:r>
      <w:proofErr w:type="gramEnd"/>
      <w:r w:rsidRPr="001D3881">
        <w:rPr>
          <w:rFonts w:ascii="Times New Roman" w:eastAsia="Times New Roman" w:hAnsi="Times New Roman" w:cs="Times New Roman"/>
          <w:sz w:val="22"/>
          <w:szCs w:val="22"/>
        </w:rPr>
        <w:t xml:space="preserve"> to donate drugs (Rep. Sharon Cooper - R)</w:t>
      </w:r>
    </w:p>
    <w:p w14:paraId="026BEC6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drug repository program, so as to revise definitions; to provide for pharmacist to pharmacy technician ratios in the program; to require reverse drug distributors to make and document diligent efforts to donate drugs rather than destroy them; to provide for substitution of drugs in some instances; to provide for the intent of the General Assembly with respect to settlement funds received by the state relating to prescription drugs; to amend Code Section 48-8-3 of the Official Code of Georgia Annotated, relating to exemptions from sales and use taxes, so as to exempt sales to or by certain eligible recipients; to provide for related matters; to provide for legislative findings; to repeal conflicting laws; and for other purposes.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Passed House, Sent to Senate</w:t>
      </w:r>
    </w:p>
    <w:p w14:paraId="015833D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2FC9501E" w14:textId="77777777" w:rsidR="001D3881" w:rsidRPr="001D3881" w:rsidRDefault="001D3881" w:rsidP="001D3881">
      <w:pPr>
        <w:ind w:left="360"/>
        <w:jc w:val="both"/>
        <w:rPr>
          <w:rFonts w:ascii="Times New Roman" w:eastAsia="Times New Roman" w:hAnsi="Times New Roman" w:cs="Times New Roman"/>
          <w:sz w:val="22"/>
          <w:szCs w:val="22"/>
        </w:rPr>
      </w:pPr>
      <w:hyperlink r:id="rId216" w:history="1">
        <w:r w:rsidRPr="001D3881">
          <w:rPr>
            <w:rStyle w:val="Hyperlink"/>
            <w:rFonts w:ascii="Times New Roman" w:eastAsia="Times New Roman" w:hAnsi="Times New Roman" w:cs="Times New Roman"/>
            <w:sz w:val="22"/>
            <w:szCs w:val="22"/>
          </w:rPr>
          <w:t>HB 1179,</w:t>
        </w:r>
      </w:hyperlink>
      <w:r w:rsidRPr="001D3881">
        <w:rPr>
          <w:rFonts w:ascii="Times New Roman" w:eastAsia="Times New Roman" w:hAnsi="Times New Roman" w:cs="Times New Roman"/>
          <w:sz w:val="22"/>
          <w:szCs w:val="22"/>
        </w:rPr>
        <w:t xml:space="preserve"> Application of step therapy protocols for mental illness medication (Rep. Sharon Cooper—R)</w:t>
      </w:r>
    </w:p>
    <w:p w14:paraId="59136249"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establishment by health benefit plans of step therapy protocols, exception process, time requirements, appeals, construction, and application, so as to provide that step therapy protocols may not be required for medications prescribed for the treatment of serious mental illness under health benefit plans; to provide a definition; to amend Article 7 of Chapter 4 of Title 49 of the Official Code of Georgia Annotated, relating to medical assistance generally, so as to provide that step therapy protocols may not be required for medications prescribed for the treatment of serious mental illness under Medicaid.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57AE7DF2"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5C2292F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217" w:history="1">
        <w:r w:rsidRPr="001D3881">
          <w:rPr>
            <w:rStyle w:val="Hyperlink"/>
            <w:rFonts w:ascii="Times New Roman" w:eastAsia="Times New Roman" w:hAnsi="Times New Roman" w:cs="Times New Roman"/>
            <w:sz w:val="22"/>
            <w:szCs w:val="22"/>
          </w:rPr>
          <w:t>HB 1326,</w:t>
        </w:r>
      </w:hyperlink>
      <w:r w:rsidRPr="001D3881">
        <w:rPr>
          <w:rFonts w:ascii="Times New Roman" w:eastAsia="Times New Roman" w:hAnsi="Times New Roman" w:cs="Times New Roman"/>
          <w:color w:val="000000" w:themeColor="text1"/>
          <w:sz w:val="22"/>
          <w:szCs w:val="22"/>
        </w:rPr>
        <w:t xml:space="preserve"> Annual Drug Bill (Rep. Ron Stephens – R)</w:t>
      </w:r>
    </w:p>
    <w:p w14:paraId="356CF6B5"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bCs/>
          <w:color w:val="273E47"/>
          <w:sz w:val="22"/>
          <w:szCs w:val="22"/>
        </w:rPr>
        <w:t xml:space="preserve">Crimes and offenses; Schedule I, Schedule III, and Schedule IV controlled substances; provide certain provisions. </w:t>
      </w:r>
      <w:r w:rsidRPr="001D3881">
        <w:rPr>
          <w:rFonts w:ascii="Times New Roman" w:eastAsia="Times New Roman" w:hAnsi="Times New Roman" w:cs="Times New Roman"/>
          <w:b/>
          <w:bCs/>
          <w:color w:val="273E47"/>
          <w:sz w:val="22"/>
          <w:szCs w:val="22"/>
        </w:rPr>
        <w:t>Status:</w:t>
      </w:r>
      <w:r w:rsidRPr="001D3881">
        <w:rPr>
          <w:rFonts w:ascii="Times New Roman" w:eastAsia="Times New Roman" w:hAnsi="Times New Roman" w:cs="Times New Roman"/>
          <w:bCs/>
          <w:color w:val="273E47"/>
          <w:sz w:val="22"/>
          <w:szCs w:val="22"/>
        </w:rPr>
        <w:t xml:space="preserve"> </w:t>
      </w:r>
      <w:r w:rsidRPr="001D3881">
        <w:rPr>
          <w:rFonts w:ascii="Times New Roman" w:eastAsia="Times New Roman" w:hAnsi="Times New Roman" w:cs="Times New Roman"/>
          <w:sz w:val="22"/>
          <w:szCs w:val="22"/>
        </w:rPr>
        <w:t xml:space="preserve">Referred to Health </w:t>
      </w:r>
      <w:proofErr w:type="spellStart"/>
      <w:r w:rsidRPr="001D3881">
        <w:rPr>
          <w:rFonts w:ascii="Times New Roman" w:eastAsia="Times New Roman" w:hAnsi="Times New Roman" w:cs="Times New Roman"/>
          <w:sz w:val="22"/>
          <w:szCs w:val="22"/>
        </w:rPr>
        <w:t>Cmte</w:t>
      </w:r>
      <w:proofErr w:type="spellEnd"/>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Passed House, Sent to Senate</w:t>
      </w:r>
    </w:p>
    <w:p w14:paraId="30414397"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52CAB66B"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hyperlink r:id="rId218">
        <w:r w:rsidRPr="001D3881">
          <w:rPr>
            <w:rFonts w:ascii="Times New Roman" w:eastAsia="Times New Roman" w:hAnsi="Times New Roman" w:cs="Times New Roman"/>
            <w:color w:val="0563C1"/>
            <w:sz w:val="22"/>
            <w:szCs w:val="22"/>
            <w:u w:val="single"/>
          </w:rPr>
          <w:t>HR 449,</w:t>
        </w:r>
      </w:hyperlink>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212529"/>
          <w:sz w:val="22"/>
          <w:szCs w:val="22"/>
          <w:highlight w:val="white"/>
        </w:rPr>
        <w:t>Designating Hypertrophic Cardiomyopathy Awareness Day (Rep. Sharon Cooper – R)</w:t>
      </w:r>
    </w:p>
    <w:p w14:paraId="45C51A69"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A Resolution designating Hypertrophic Cardiomyopathy Awareness Day</w:t>
      </w:r>
      <w:r w:rsidRPr="001D3881">
        <w:rPr>
          <w:rFonts w:ascii="Times New Roman" w:eastAsia="Times New Roman" w:hAnsi="Times New Roman" w:cs="Times New Roman"/>
          <w:b/>
          <w:color w:val="212529"/>
          <w:sz w:val="22"/>
          <w:szCs w:val="22"/>
          <w:highlight w:val="white"/>
        </w:rPr>
        <w:t>. 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Public Health,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Public Health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Passed House</w:t>
      </w:r>
    </w:p>
    <w:p w14:paraId="35930B6E" w14:textId="77777777" w:rsidR="001D3881" w:rsidRPr="001D3881" w:rsidRDefault="001D3881" w:rsidP="001D3881">
      <w:pPr>
        <w:jc w:val="both"/>
        <w:rPr>
          <w:rFonts w:ascii="Times New Roman" w:eastAsia="Times New Roman" w:hAnsi="Times New Roman" w:cs="Times New Roman"/>
          <w:sz w:val="22"/>
          <w:szCs w:val="22"/>
        </w:rPr>
      </w:pPr>
    </w:p>
    <w:p w14:paraId="652A5A45" w14:textId="77777777" w:rsidR="001D3881" w:rsidRPr="001D3881" w:rsidRDefault="001D3881" w:rsidP="001D3881">
      <w:pPr>
        <w:ind w:left="360"/>
        <w:jc w:val="center"/>
        <w:rPr>
          <w:rFonts w:ascii="Times New Roman" w:eastAsia="Times New Roman" w:hAnsi="Times New Roman" w:cs="Times New Roman"/>
          <w:b/>
          <w:color w:val="000000"/>
          <w:sz w:val="22"/>
          <w:szCs w:val="22"/>
        </w:rPr>
      </w:pPr>
      <w:bookmarkStart w:id="17" w:name="bookmark=id.7ii0upoju9cg" w:colFirst="0" w:colLast="0"/>
      <w:bookmarkEnd w:id="17"/>
      <w:r w:rsidRPr="001D3881">
        <w:rPr>
          <w:rFonts w:ascii="Times New Roman" w:eastAsia="Times New Roman" w:hAnsi="Times New Roman" w:cs="Times New Roman"/>
          <w:b/>
          <w:color w:val="000000"/>
          <w:sz w:val="22"/>
          <w:szCs w:val="22"/>
        </w:rPr>
        <w:t>Public Health</w:t>
      </w:r>
    </w:p>
    <w:p w14:paraId="24D5E4B5" w14:textId="77777777" w:rsidR="001D3881" w:rsidRPr="001D3881" w:rsidRDefault="001D3881" w:rsidP="001D3881">
      <w:pPr>
        <w:jc w:val="both"/>
        <w:rPr>
          <w:rFonts w:ascii="Times New Roman" w:eastAsia="Times New Roman" w:hAnsi="Times New Roman" w:cs="Times New Roman"/>
          <w:color w:val="FF0000"/>
          <w:sz w:val="22"/>
          <w:szCs w:val="22"/>
        </w:rPr>
      </w:pPr>
    </w:p>
    <w:p w14:paraId="3CB3ACDA" w14:textId="77777777" w:rsidR="001D3881" w:rsidRPr="001D3881" w:rsidRDefault="001D3881" w:rsidP="001D3881">
      <w:pPr>
        <w:ind w:left="360"/>
        <w:jc w:val="both"/>
        <w:rPr>
          <w:rFonts w:ascii="Times New Roman" w:eastAsia="Times New Roman" w:hAnsi="Times New Roman" w:cs="Times New Roman"/>
          <w:sz w:val="22"/>
          <w:szCs w:val="22"/>
        </w:rPr>
      </w:pPr>
      <w:hyperlink r:id="rId219">
        <w:r w:rsidRPr="001D3881">
          <w:rPr>
            <w:rFonts w:ascii="Times New Roman" w:eastAsia="Times New Roman" w:hAnsi="Times New Roman" w:cs="Times New Roman"/>
            <w:color w:val="1155CC"/>
            <w:sz w:val="22"/>
            <w:szCs w:val="22"/>
            <w:u w:val="single"/>
          </w:rPr>
          <w:t>HB 66,</w:t>
        </w:r>
      </w:hyperlink>
      <w:r w:rsidRPr="001D3881">
        <w:rPr>
          <w:rFonts w:ascii="Times New Roman" w:eastAsia="Times New Roman" w:hAnsi="Times New Roman" w:cs="Times New Roman"/>
          <w:sz w:val="22"/>
          <w:szCs w:val="22"/>
        </w:rPr>
        <w:t xml:space="preserve"> Grant Program for physicians and nurse practitioners (Rep. </w:t>
      </w:r>
      <w:proofErr w:type="spellStart"/>
      <w:r w:rsidRPr="001D3881">
        <w:rPr>
          <w:rFonts w:ascii="Times New Roman" w:eastAsia="Times New Roman" w:hAnsi="Times New Roman" w:cs="Times New Roman"/>
          <w:sz w:val="22"/>
          <w:szCs w:val="22"/>
        </w:rPr>
        <w:t>Mandeisha</w:t>
      </w:r>
      <w:proofErr w:type="spellEnd"/>
      <w:r w:rsidRPr="001D3881">
        <w:rPr>
          <w:rFonts w:ascii="Times New Roman" w:eastAsia="Times New Roman" w:hAnsi="Times New Roman" w:cs="Times New Roman"/>
          <w:sz w:val="22"/>
          <w:szCs w:val="22"/>
        </w:rPr>
        <w:t xml:space="preserve"> Thomas - D)</w:t>
      </w:r>
    </w:p>
    <w:p w14:paraId="53FAEA68"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sidRPr="001D3881">
        <w:rPr>
          <w:rFonts w:ascii="Times New Roman" w:eastAsia="Times New Roman" w:hAnsi="Times New Roman" w:cs="Times New Roman"/>
          <w:b/>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Referred to Health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5BFF6EFF" w14:textId="77777777" w:rsidR="001D3881" w:rsidRPr="001D3881" w:rsidRDefault="001D3881" w:rsidP="001D3881">
      <w:pPr>
        <w:jc w:val="both"/>
        <w:rPr>
          <w:rFonts w:ascii="Times New Roman" w:eastAsia="Times New Roman" w:hAnsi="Times New Roman" w:cs="Times New Roman"/>
          <w:sz w:val="22"/>
          <w:szCs w:val="22"/>
        </w:rPr>
      </w:pPr>
    </w:p>
    <w:p w14:paraId="715216F5" w14:textId="77777777" w:rsidR="001D3881" w:rsidRPr="001D3881" w:rsidRDefault="001D3881" w:rsidP="001D3881">
      <w:pPr>
        <w:ind w:left="360"/>
        <w:jc w:val="both"/>
        <w:rPr>
          <w:rFonts w:ascii="Times New Roman" w:eastAsia="Times New Roman" w:hAnsi="Times New Roman" w:cs="Times New Roman"/>
          <w:sz w:val="22"/>
          <w:szCs w:val="22"/>
        </w:rPr>
      </w:pPr>
      <w:hyperlink r:id="rId220">
        <w:r w:rsidRPr="001D3881">
          <w:rPr>
            <w:rFonts w:ascii="Times New Roman" w:eastAsia="Times New Roman" w:hAnsi="Times New Roman" w:cs="Times New Roman"/>
            <w:color w:val="1155CC"/>
            <w:sz w:val="22"/>
            <w:szCs w:val="22"/>
            <w:u w:val="single"/>
          </w:rPr>
          <w:t>HB 69,</w:t>
        </w:r>
      </w:hyperlink>
      <w:r w:rsidRPr="001D3881">
        <w:rPr>
          <w:rFonts w:ascii="Times New Roman" w:eastAsia="Times New Roman" w:hAnsi="Times New Roman" w:cs="Times New Roman"/>
          <w:sz w:val="22"/>
          <w:szCs w:val="22"/>
        </w:rPr>
        <w:t xml:space="preserve"> Georgia Triple Threat SNAP Act (Rep. </w:t>
      </w:r>
      <w:proofErr w:type="spellStart"/>
      <w:r w:rsidRPr="001D3881">
        <w:rPr>
          <w:rFonts w:ascii="Times New Roman" w:eastAsia="Times New Roman" w:hAnsi="Times New Roman" w:cs="Times New Roman"/>
          <w:sz w:val="22"/>
          <w:szCs w:val="22"/>
        </w:rPr>
        <w:t>Mandisha</w:t>
      </w:r>
      <w:proofErr w:type="spellEnd"/>
      <w:r w:rsidRPr="001D3881">
        <w:rPr>
          <w:rFonts w:ascii="Times New Roman" w:eastAsia="Times New Roman" w:hAnsi="Times New Roman" w:cs="Times New Roman"/>
          <w:sz w:val="22"/>
          <w:szCs w:val="22"/>
        </w:rPr>
        <w:t xml:space="preserve"> Thomas - D) </w:t>
      </w:r>
    </w:p>
    <w:p w14:paraId="7547AB8A"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r w:rsidRPr="001D3881">
        <w:rPr>
          <w:rFonts w:ascii="Times New Roman" w:eastAsia="Times New Roman" w:hAnsi="Times New Roman" w:cs="Times New Roman"/>
          <w:sz w:val="22"/>
          <w:szCs w:val="22"/>
        </w:rPr>
        <w:lastRenderedPageBreak/>
        <w:t xml:space="preserve">Relating to </w:t>
      </w:r>
      <w:r w:rsidRPr="001D3881">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598CB4C2"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05FF5869"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hyperlink r:id="rId221">
        <w:r w:rsidRPr="001D3881">
          <w:rPr>
            <w:rFonts w:ascii="Times New Roman" w:eastAsia="Times New Roman" w:hAnsi="Times New Roman" w:cs="Times New Roman"/>
            <w:color w:val="1155CC"/>
            <w:sz w:val="22"/>
            <w:szCs w:val="22"/>
            <w:highlight w:val="white"/>
            <w:u w:val="single"/>
          </w:rPr>
          <w:t>HB 143,</w:t>
        </w:r>
      </w:hyperlink>
      <w:r w:rsidRPr="001D3881">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14:paraId="2FEF772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House, Sent to Senate, Referred to Health &amp;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by Substitute, </w:t>
      </w:r>
      <w:r w:rsidRPr="001D3881">
        <w:rPr>
          <w:rFonts w:ascii="Times New Roman" w:eastAsia="Times New Roman" w:hAnsi="Times New Roman" w:cs="Times New Roman"/>
          <w:color w:val="000000" w:themeColor="text1"/>
          <w:sz w:val="22"/>
          <w:szCs w:val="22"/>
          <w:highlight w:val="white"/>
        </w:rPr>
        <w:t xml:space="preserve">Senate Tabled, Recommitted to Health &amp; Human Services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10BA15AB"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4DDDEB1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222" w:history="1">
        <w:r w:rsidRPr="001D3881">
          <w:rPr>
            <w:rStyle w:val="Hyperlink"/>
            <w:rFonts w:ascii="Times New Roman" w:eastAsia="Times New Roman" w:hAnsi="Times New Roman" w:cs="Times New Roman"/>
            <w:sz w:val="22"/>
            <w:szCs w:val="22"/>
          </w:rPr>
          <w:t>HB 174,</w:t>
        </w:r>
      </w:hyperlink>
      <w:r w:rsidRPr="001D3881">
        <w:rPr>
          <w:rFonts w:ascii="Times New Roman" w:eastAsia="Times New Roman" w:hAnsi="Times New Roman" w:cs="Times New Roman"/>
          <w:color w:val="000000" w:themeColor="text1"/>
          <w:sz w:val="22"/>
          <w:szCs w:val="22"/>
        </w:rPr>
        <w:t xml:space="preserve"> Provide Recommended Vaccinations Info for Students Entering Sixth-Grade (Rep. Patty Marie Stinson—D)</w:t>
      </w:r>
    </w:p>
    <w:p w14:paraId="559053A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student health in elementary and secondary education, so as to require the Department of Education to provide to parents and guardians of students entering the sixth-grade information regarding recommended adolescent vaccinations in print and electronic form.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1CE705E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65D9C0D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hyperlink r:id="rId223" w:history="1">
        <w:r w:rsidRPr="001D3881">
          <w:rPr>
            <w:rStyle w:val="Hyperlink"/>
            <w:rFonts w:ascii="Times New Roman" w:eastAsia="Times New Roman" w:hAnsi="Times New Roman" w:cs="Times New Roman"/>
            <w:sz w:val="22"/>
            <w:szCs w:val="22"/>
          </w:rPr>
          <w:t>HB 181,</w:t>
        </w:r>
      </w:hyperlink>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0000" w:themeColor="text1"/>
          <w:sz w:val="22"/>
          <w:szCs w:val="22"/>
          <w:highlight w:val="white"/>
        </w:rPr>
        <w:t xml:space="preserve">Schedule I drug includes </w:t>
      </w:r>
      <w:proofErr w:type="spellStart"/>
      <w:r w:rsidRPr="001D3881">
        <w:rPr>
          <w:rFonts w:ascii="Times New Roman" w:eastAsia="Times New Roman" w:hAnsi="Times New Roman" w:cs="Times New Roman"/>
          <w:color w:val="000000" w:themeColor="text1"/>
          <w:sz w:val="22"/>
          <w:szCs w:val="22"/>
          <w:highlight w:val="white"/>
        </w:rPr>
        <w:t>mitragynine</w:t>
      </w:r>
      <w:proofErr w:type="spellEnd"/>
      <w:r w:rsidRPr="001D3881">
        <w:rPr>
          <w:rFonts w:ascii="Times New Roman" w:eastAsia="Times New Roman" w:hAnsi="Times New Roman" w:cs="Times New Roman"/>
          <w:color w:val="000000" w:themeColor="text1"/>
          <w:sz w:val="22"/>
          <w:szCs w:val="22"/>
          <w:highlight w:val="white"/>
        </w:rPr>
        <w:t xml:space="preserve"> and </w:t>
      </w:r>
      <w:proofErr w:type="spellStart"/>
      <w:r w:rsidRPr="001D3881">
        <w:rPr>
          <w:rFonts w:ascii="Times New Roman" w:eastAsia="Times New Roman" w:hAnsi="Times New Roman" w:cs="Times New Roman"/>
          <w:color w:val="000000" w:themeColor="text1"/>
          <w:sz w:val="22"/>
          <w:szCs w:val="22"/>
          <w:highlight w:val="white"/>
        </w:rPr>
        <w:t>hydroxymitragynine</w:t>
      </w:r>
      <w:proofErr w:type="spellEnd"/>
      <w:r w:rsidRPr="001D3881">
        <w:rPr>
          <w:rFonts w:ascii="Times New Roman" w:eastAsia="Times New Roman" w:hAnsi="Times New Roman" w:cs="Times New Roman"/>
          <w:color w:val="000000" w:themeColor="text1"/>
          <w:sz w:val="22"/>
          <w:szCs w:val="22"/>
          <w:highlight w:val="white"/>
        </w:rPr>
        <w:t xml:space="preserve"> (Rep. Rick Townsend—R)</w:t>
      </w:r>
    </w:p>
    <w:p w14:paraId="6DC7B6B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Relating to controlled substances, so as to provide that </w:t>
      </w:r>
      <w:proofErr w:type="spellStart"/>
      <w:r w:rsidRPr="001D3881">
        <w:rPr>
          <w:rFonts w:ascii="Times New Roman" w:eastAsia="Times New Roman" w:hAnsi="Times New Roman" w:cs="Times New Roman"/>
          <w:color w:val="000000" w:themeColor="text1"/>
          <w:sz w:val="22"/>
          <w:szCs w:val="22"/>
        </w:rPr>
        <w:t>mitragynine</w:t>
      </w:r>
      <w:proofErr w:type="spellEnd"/>
      <w:r w:rsidRPr="001D3881">
        <w:rPr>
          <w:rFonts w:ascii="Times New Roman" w:eastAsia="Times New Roman" w:hAnsi="Times New Roman" w:cs="Times New Roman"/>
          <w:color w:val="000000" w:themeColor="text1"/>
          <w:sz w:val="22"/>
          <w:szCs w:val="22"/>
        </w:rPr>
        <w:t xml:space="preserve"> and </w:t>
      </w:r>
      <w:proofErr w:type="spellStart"/>
      <w:r w:rsidRPr="001D3881">
        <w:rPr>
          <w:rFonts w:ascii="Times New Roman" w:eastAsia="Times New Roman" w:hAnsi="Times New Roman" w:cs="Times New Roman"/>
          <w:color w:val="000000" w:themeColor="text1"/>
          <w:sz w:val="22"/>
          <w:szCs w:val="22"/>
        </w:rPr>
        <w:t>hydroxymitragynine</w:t>
      </w:r>
      <w:proofErr w:type="spellEnd"/>
      <w:r w:rsidRPr="001D3881">
        <w:rPr>
          <w:rFonts w:ascii="Times New Roman" w:eastAsia="Times New Roman" w:hAnsi="Times New Roman" w:cs="Times New Roman"/>
          <w:color w:val="000000" w:themeColor="text1"/>
          <w:sz w:val="22"/>
          <w:szCs w:val="22"/>
        </w:rPr>
        <w:t xml:space="preserve"> are Schedule I controlled substances; to repeal provisions relating to the regulation of kratom.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Recommitted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Sent to Senate,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p>
    <w:p w14:paraId="21BA9189"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0D6DE7A6" w14:textId="77777777" w:rsidR="001D3881" w:rsidRPr="001D3881" w:rsidRDefault="001D3881" w:rsidP="001D3881">
      <w:pPr>
        <w:ind w:left="360"/>
        <w:jc w:val="both"/>
        <w:rPr>
          <w:rFonts w:ascii="Times New Roman" w:eastAsia="Times New Roman" w:hAnsi="Times New Roman" w:cs="Times New Roman"/>
          <w:color w:val="00000B"/>
          <w:sz w:val="22"/>
          <w:szCs w:val="22"/>
          <w:highlight w:val="white"/>
        </w:rPr>
      </w:pPr>
      <w:hyperlink r:id="rId224">
        <w:r w:rsidRPr="001D3881">
          <w:rPr>
            <w:rFonts w:ascii="Times New Roman" w:eastAsia="Times New Roman" w:hAnsi="Times New Roman" w:cs="Times New Roman"/>
            <w:color w:val="1155CC"/>
            <w:sz w:val="22"/>
            <w:szCs w:val="22"/>
            <w:highlight w:val="white"/>
            <w:u w:val="single"/>
          </w:rPr>
          <w:t>HB 191</w:t>
        </w:r>
      </w:hyperlink>
      <w:r w:rsidRPr="001D3881">
        <w:rPr>
          <w:rFonts w:ascii="Times New Roman" w:eastAsia="Times New Roman" w:hAnsi="Times New Roman" w:cs="Times New Roman"/>
          <w:color w:val="00000B"/>
          <w:sz w:val="22"/>
          <w:szCs w:val="22"/>
          <w:highlight w:val="white"/>
        </w:rPr>
        <w:t>, Increase Tax Rate on a Pack of Cigarettes (Rep. Ron Stephens - R)</w:t>
      </w:r>
    </w:p>
    <w:p w14:paraId="4C5C8B98"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&amp;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Hearing Held, </w:t>
      </w:r>
      <w:r w:rsidRPr="001D3881">
        <w:rPr>
          <w:rFonts w:ascii="Times New Roman" w:eastAsia="Times New Roman" w:hAnsi="Times New Roman" w:cs="Times New Roman"/>
          <w:color w:val="FF0000"/>
          <w:sz w:val="22"/>
          <w:szCs w:val="22"/>
        </w:rPr>
        <w:t>DEAD</w:t>
      </w:r>
    </w:p>
    <w:p w14:paraId="15641A37"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3C4E7B36"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25">
        <w:r w:rsidRPr="001D3881">
          <w:rPr>
            <w:rFonts w:ascii="Times New Roman" w:eastAsia="Times New Roman" w:hAnsi="Times New Roman" w:cs="Times New Roman"/>
            <w:color w:val="1155CC"/>
            <w:sz w:val="22"/>
            <w:szCs w:val="22"/>
            <w:highlight w:val="white"/>
            <w:u w:val="single"/>
          </w:rPr>
          <w:t>HB 192,</w:t>
        </w:r>
      </w:hyperlink>
      <w:r w:rsidRPr="001D3881">
        <w:rPr>
          <w:rFonts w:ascii="Times New Roman" w:eastAsia="Times New Roman" w:hAnsi="Times New Roman" w:cs="Times New Roman"/>
          <w:sz w:val="22"/>
          <w:szCs w:val="22"/>
          <w:highlight w:val="white"/>
        </w:rPr>
        <w:t xml:space="preserve"> Increase tax rate on Consumable Vapor Products (Rep. Ron Stephens </w:t>
      </w:r>
      <w:proofErr w:type="gramStart"/>
      <w:r w:rsidRPr="001D3881">
        <w:rPr>
          <w:rFonts w:ascii="Times New Roman" w:eastAsia="Times New Roman" w:hAnsi="Times New Roman" w:cs="Times New Roman"/>
          <w:sz w:val="22"/>
          <w:szCs w:val="22"/>
          <w:highlight w:val="white"/>
        </w:rPr>
        <w:t>-  R</w:t>
      </w:r>
      <w:proofErr w:type="gramEnd"/>
      <w:r w:rsidRPr="001D3881">
        <w:rPr>
          <w:rFonts w:ascii="Times New Roman" w:eastAsia="Times New Roman" w:hAnsi="Times New Roman" w:cs="Times New Roman"/>
          <w:sz w:val="22"/>
          <w:szCs w:val="22"/>
          <w:highlight w:val="white"/>
        </w:rPr>
        <w:t xml:space="preserve">) </w:t>
      </w:r>
    </w:p>
    <w:p w14:paraId="29D9882E"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&amp;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194A2414"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4C56E529"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26">
        <w:r w:rsidRPr="001D3881">
          <w:rPr>
            <w:rFonts w:ascii="Times New Roman" w:eastAsia="Times New Roman" w:hAnsi="Times New Roman" w:cs="Times New Roman"/>
            <w:color w:val="1155CC"/>
            <w:sz w:val="22"/>
            <w:szCs w:val="22"/>
            <w:highlight w:val="white"/>
            <w:u w:val="single"/>
          </w:rPr>
          <w:t>HB 201,</w:t>
        </w:r>
      </w:hyperlink>
      <w:r w:rsidRPr="001D3881">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14:paraId="3CA2443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sz w:val="22"/>
          <w:szCs w:val="22"/>
          <w:highlight w:val="white"/>
        </w:rPr>
        <w:t>R</w:t>
      </w:r>
      <w:r w:rsidRPr="001D3881">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381ECDAA" w14:textId="77777777" w:rsidR="001D3881" w:rsidRPr="001D3881" w:rsidRDefault="001D3881" w:rsidP="001D3881">
      <w:pPr>
        <w:jc w:val="both"/>
        <w:rPr>
          <w:rFonts w:ascii="Times New Roman" w:eastAsia="Times New Roman" w:hAnsi="Times New Roman" w:cs="Times New Roman"/>
          <w:sz w:val="22"/>
          <w:szCs w:val="22"/>
          <w:highlight w:val="white"/>
        </w:rPr>
      </w:pPr>
    </w:p>
    <w:p w14:paraId="10C4BFA3"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27">
        <w:r w:rsidRPr="001D3881">
          <w:rPr>
            <w:rFonts w:ascii="Times New Roman" w:eastAsia="Times New Roman" w:hAnsi="Times New Roman" w:cs="Times New Roman"/>
            <w:color w:val="1155CC"/>
            <w:sz w:val="22"/>
            <w:szCs w:val="22"/>
            <w:highlight w:val="white"/>
            <w:u w:val="single"/>
          </w:rPr>
          <w:t>HB 213,</w:t>
        </w:r>
      </w:hyperlink>
      <w:r w:rsidRPr="001D3881">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14:paraId="66F891A0" w14:textId="77777777" w:rsidR="001D3881" w:rsidRPr="001D3881" w:rsidRDefault="001D3881" w:rsidP="001D3881">
      <w:pPr>
        <w:ind w:left="360"/>
        <w:jc w:val="both"/>
        <w:rPr>
          <w:rFonts w:ascii="Times New Roman" w:eastAsia="Times New Roman" w:hAnsi="Times New Roman" w:cs="Times New Roman"/>
          <w:color w:val="FF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Education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sz w:val="22"/>
          <w:szCs w:val="22"/>
          <w:highlight w:val="white"/>
        </w:rPr>
        <w:t xml:space="preserve">Withdrawn and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lastRenderedPageBreak/>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sz w:val="22"/>
          <w:szCs w:val="22"/>
        </w:rPr>
        <w:t>Withdrawn</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and Recommitted to Public Health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68F796EA" w14:textId="77777777" w:rsidR="001D3881" w:rsidRPr="001D3881" w:rsidRDefault="001D3881" w:rsidP="001D3881">
      <w:pPr>
        <w:jc w:val="both"/>
        <w:rPr>
          <w:rFonts w:ascii="Times New Roman" w:eastAsia="Times New Roman" w:hAnsi="Times New Roman" w:cs="Times New Roman"/>
          <w:b/>
          <w:color w:val="212529"/>
          <w:sz w:val="22"/>
          <w:szCs w:val="22"/>
          <w:highlight w:val="white"/>
        </w:rPr>
      </w:pPr>
    </w:p>
    <w:p w14:paraId="7D658F82"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28">
        <w:r w:rsidRPr="001D3881">
          <w:rPr>
            <w:rFonts w:ascii="Times New Roman" w:eastAsia="Times New Roman" w:hAnsi="Times New Roman" w:cs="Times New Roman"/>
            <w:color w:val="1155CC"/>
            <w:sz w:val="22"/>
            <w:szCs w:val="22"/>
            <w:highlight w:val="white"/>
            <w:u w:val="single"/>
          </w:rPr>
          <w:t>HB 226,</w:t>
        </w:r>
      </w:hyperlink>
      <w:r w:rsidRPr="001D3881">
        <w:rPr>
          <w:rFonts w:ascii="Times New Roman" w:eastAsia="Times New Roman" w:hAnsi="Times New Roman" w:cs="Times New Roman"/>
          <w:sz w:val="22"/>
          <w:szCs w:val="22"/>
          <w:highlight w:val="white"/>
        </w:rPr>
        <w:t xml:space="preserve"> Medicaid to Cover Treatment for Person living with HIV (Rep. Sharon Cooper - R) </w:t>
      </w:r>
    </w:p>
    <w:p w14:paraId="3C3F5BC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sz w:val="22"/>
          <w:szCs w:val="22"/>
        </w:rPr>
        <w:t xml:space="preserve">House Postponed, Withdrawn and Recommitted to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Withdrawn from Rules and Recommitted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Public Health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65B083FC"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3FC43835"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29">
        <w:r w:rsidRPr="001D3881">
          <w:rPr>
            <w:rFonts w:ascii="Times New Roman" w:eastAsia="Times New Roman" w:hAnsi="Times New Roman" w:cs="Times New Roman"/>
            <w:color w:val="1155CC"/>
            <w:sz w:val="22"/>
            <w:szCs w:val="22"/>
            <w:highlight w:val="white"/>
            <w:u w:val="single"/>
          </w:rPr>
          <w:t>HB 235,</w:t>
        </w:r>
      </w:hyperlink>
      <w:r w:rsidRPr="001D3881">
        <w:rPr>
          <w:rFonts w:ascii="Times New Roman" w:eastAsia="Times New Roman" w:hAnsi="Times New Roman" w:cs="Times New Roman"/>
          <w:sz w:val="22"/>
          <w:szCs w:val="22"/>
          <w:highlight w:val="white"/>
        </w:rPr>
        <w:t xml:space="preserve"> To Provide Breast Milk Storage and Breast Feeding for a Delivered Child (Rep. Sandra Scott - D)</w:t>
      </w:r>
    </w:p>
    <w:p w14:paraId="65AD250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Safety and Homeland Security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3E72DE07" w14:textId="77777777" w:rsidR="001D3881" w:rsidRPr="001D3881" w:rsidRDefault="001D3881" w:rsidP="001D3881">
      <w:pPr>
        <w:jc w:val="both"/>
        <w:rPr>
          <w:rFonts w:ascii="Times New Roman" w:eastAsia="Times New Roman" w:hAnsi="Times New Roman" w:cs="Times New Roman"/>
          <w:sz w:val="22"/>
          <w:szCs w:val="22"/>
          <w:highlight w:val="white"/>
        </w:rPr>
      </w:pPr>
    </w:p>
    <w:p w14:paraId="57BC93E0"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30">
        <w:r w:rsidRPr="001D3881">
          <w:rPr>
            <w:rFonts w:ascii="Times New Roman" w:eastAsia="Times New Roman" w:hAnsi="Times New Roman" w:cs="Times New Roman"/>
            <w:color w:val="1155CC"/>
            <w:sz w:val="22"/>
            <w:szCs w:val="22"/>
            <w:highlight w:val="white"/>
            <w:u w:val="single"/>
          </w:rPr>
          <w:t>HB 266,</w:t>
        </w:r>
      </w:hyperlink>
      <w:r w:rsidRPr="001D3881">
        <w:rPr>
          <w:rFonts w:ascii="Times New Roman" w:eastAsia="Times New Roman" w:hAnsi="Times New Roman" w:cs="Times New Roman"/>
          <w:sz w:val="22"/>
          <w:szCs w:val="22"/>
          <w:highlight w:val="white"/>
        </w:rPr>
        <w:t xml:space="preserve"> Medical Freedom Act (Rep. </w:t>
      </w:r>
      <w:proofErr w:type="spellStart"/>
      <w:r w:rsidRPr="001D3881">
        <w:rPr>
          <w:rFonts w:ascii="Times New Roman" w:eastAsia="Times New Roman" w:hAnsi="Times New Roman" w:cs="Times New Roman"/>
          <w:sz w:val="22"/>
          <w:szCs w:val="22"/>
          <w:highlight w:val="white"/>
        </w:rPr>
        <w:t>Charlice</w:t>
      </w:r>
      <w:proofErr w:type="spellEnd"/>
      <w:r w:rsidRPr="001D3881">
        <w:rPr>
          <w:rFonts w:ascii="Times New Roman" w:eastAsia="Times New Roman" w:hAnsi="Times New Roman" w:cs="Times New Roman"/>
          <w:sz w:val="22"/>
          <w:szCs w:val="22"/>
          <w:highlight w:val="white"/>
        </w:rPr>
        <w:t xml:space="preserve"> Byrd - R) </w:t>
      </w:r>
    </w:p>
    <w:p w14:paraId="7881D05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sidRPr="001D3881">
        <w:rPr>
          <w:rFonts w:ascii="Times New Roman" w:eastAsia="Times New Roman" w:hAnsi="Times New Roman" w:cs="Times New Roman"/>
          <w:b/>
          <w:color w:val="212529"/>
          <w:sz w:val="22"/>
          <w:szCs w:val="22"/>
          <w:highlight w:val="white"/>
        </w:rPr>
        <w:t xml:space="preserve"> 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27227CE3" w14:textId="77777777" w:rsidR="001D3881" w:rsidRPr="001D3881" w:rsidRDefault="001D3881" w:rsidP="001D3881">
      <w:pPr>
        <w:jc w:val="both"/>
        <w:rPr>
          <w:rFonts w:ascii="Times New Roman" w:eastAsia="Times New Roman" w:hAnsi="Times New Roman" w:cs="Times New Roman"/>
          <w:sz w:val="22"/>
          <w:szCs w:val="22"/>
          <w:highlight w:val="white"/>
        </w:rPr>
      </w:pPr>
    </w:p>
    <w:p w14:paraId="711DDDDD"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31">
        <w:r w:rsidRPr="001D3881">
          <w:rPr>
            <w:rFonts w:ascii="Times New Roman" w:eastAsia="Times New Roman" w:hAnsi="Times New Roman" w:cs="Times New Roman"/>
            <w:color w:val="1155CC"/>
            <w:sz w:val="22"/>
            <w:szCs w:val="22"/>
            <w:highlight w:val="white"/>
            <w:u w:val="single"/>
          </w:rPr>
          <w:t>HB 287,</w:t>
        </w:r>
      </w:hyperlink>
      <w:r w:rsidRPr="001D3881">
        <w:rPr>
          <w:rFonts w:ascii="Times New Roman" w:eastAsia="Times New Roman" w:hAnsi="Times New Roman" w:cs="Times New Roman"/>
          <w:sz w:val="22"/>
          <w:szCs w:val="22"/>
          <w:highlight w:val="white"/>
        </w:rPr>
        <w:t xml:space="preserve"> Microenterprise Home Kitchen Operations Act (Rep. </w:t>
      </w:r>
      <w:proofErr w:type="spellStart"/>
      <w:r w:rsidRPr="001D3881">
        <w:rPr>
          <w:rFonts w:ascii="Times New Roman" w:eastAsia="Times New Roman" w:hAnsi="Times New Roman" w:cs="Times New Roman"/>
          <w:sz w:val="22"/>
          <w:szCs w:val="22"/>
          <w:highlight w:val="white"/>
        </w:rPr>
        <w:t>Mandisha</w:t>
      </w:r>
      <w:proofErr w:type="spellEnd"/>
      <w:r w:rsidRPr="001D3881">
        <w:rPr>
          <w:rFonts w:ascii="Times New Roman" w:eastAsia="Times New Roman" w:hAnsi="Times New Roman" w:cs="Times New Roman"/>
          <w:sz w:val="22"/>
          <w:szCs w:val="22"/>
          <w:highlight w:val="white"/>
        </w:rPr>
        <w:t xml:space="preserve"> Thomas - D)</w:t>
      </w:r>
    </w:p>
    <w:p w14:paraId="21D5597A"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Agriculture and Consumer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10D67045" w14:textId="77777777" w:rsidR="001D3881" w:rsidRPr="001D3881" w:rsidRDefault="001D3881" w:rsidP="001D3881">
      <w:pPr>
        <w:jc w:val="both"/>
        <w:rPr>
          <w:rFonts w:ascii="Times New Roman" w:eastAsia="Times New Roman" w:hAnsi="Times New Roman" w:cs="Times New Roman"/>
          <w:color w:val="00B050"/>
          <w:sz w:val="22"/>
          <w:szCs w:val="22"/>
        </w:rPr>
      </w:pPr>
    </w:p>
    <w:p w14:paraId="0D9DBD78" w14:textId="77777777" w:rsidR="001D3881" w:rsidRPr="001D3881" w:rsidRDefault="001D3881" w:rsidP="001D3881">
      <w:pPr>
        <w:ind w:left="360"/>
        <w:jc w:val="both"/>
        <w:rPr>
          <w:rFonts w:ascii="Times New Roman" w:eastAsia="Times New Roman" w:hAnsi="Times New Roman" w:cs="Times New Roman"/>
          <w:sz w:val="22"/>
          <w:szCs w:val="22"/>
        </w:rPr>
      </w:pPr>
      <w:hyperlink r:id="rId232">
        <w:r w:rsidRPr="001D3881">
          <w:rPr>
            <w:rFonts w:ascii="Times New Roman" w:eastAsia="Times New Roman" w:hAnsi="Times New Roman" w:cs="Times New Roman"/>
            <w:color w:val="1155CC"/>
            <w:sz w:val="22"/>
            <w:szCs w:val="22"/>
            <w:u w:val="single"/>
          </w:rPr>
          <w:t>HB 496,</w:t>
        </w:r>
      </w:hyperlink>
      <w:r w:rsidRPr="001D3881">
        <w:rPr>
          <w:rFonts w:ascii="Times New Roman" w:eastAsia="Times New Roman" w:hAnsi="Times New Roman" w:cs="Times New Roman"/>
          <w:sz w:val="22"/>
          <w:szCs w:val="22"/>
        </w:rPr>
        <w:t xml:space="preserve"> Georgia Prenatal Equal Protection Act (Rep. Emory </w:t>
      </w:r>
      <w:proofErr w:type="spellStart"/>
      <w:r w:rsidRPr="001D3881">
        <w:rPr>
          <w:rFonts w:ascii="Times New Roman" w:eastAsia="Times New Roman" w:hAnsi="Times New Roman" w:cs="Times New Roman"/>
          <w:sz w:val="22"/>
          <w:szCs w:val="22"/>
        </w:rPr>
        <w:t>Dunahoo</w:t>
      </w:r>
      <w:proofErr w:type="spellEnd"/>
      <w:r w:rsidRPr="001D3881">
        <w:rPr>
          <w:rFonts w:ascii="Times New Roman" w:eastAsia="Times New Roman" w:hAnsi="Times New Roman" w:cs="Times New Roman"/>
          <w:sz w:val="22"/>
          <w:szCs w:val="22"/>
        </w:rPr>
        <w:t xml:space="preserve"> - R) </w:t>
      </w:r>
    </w:p>
    <w:p w14:paraId="777A531F"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crimes and offenses, so as to provide for an exception for defendant mothers of unborn children.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2AD3C4BF" w14:textId="77777777" w:rsidR="001D3881" w:rsidRPr="001D3881" w:rsidRDefault="001D3881" w:rsidP="001D3881">
      <w:pPr>
        <w:jc w:val="both"/>
        <w:rPr>
          <w:rFonts w:ascii="Times New Roman" w:eastAsia="Times New Roman" w:hAnsi="Times New Roman" w:cs="Times New Roman"/>
          <w:sz w:val="22"/>
          <w:szCs w:val="22"/>
          <w:highlight w:val="white"/>
        </w:rPr>
      </w:pPr>
    </w:p>
    <w:p w14:paraId="192FB03A"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33">
        <w:r w:rsidRPr="001D3881">
          <w:rPr>
            <w:rFonts w:ascii="Times New Roman" w:eastAsia="Times New Roman" w:hAnsi="Times New Roman" w:cs="Times New Roman"/>
            <w:color w:val="1155CC"/>
            <w:sz w:val="22"/>
            <w:szCs w:val="22"/>
            <w:highlight w:val="white"/>
            <w:u w:val="single"/>
          </w:rPr>
          <w:t>HB 521,</w:t>
        </w:r>
      </w:hyperlink>
      <w:r w:rsidRPr="001D3881">
        <w:rPr>
          <w:rFonts w:ascii="Times New Roman" w:eastAsia="Times New Roman" w:hAnsi="Times New Roman" w:cs="Times New Roman"/>
          <w:sz w:val="22"/>
          <w:szCs w:val="22"/>
          <w:highlight w:val="white"/>
        </w:rPr>
        <w:t xml:space="preserve"> Medicaid Coverage of Rapid Whole Genome Sequencing (Rep. Scott Hilton - R)</w:t>
      </w:r>
    </w:p>
    <w:p w14:paraId="5588569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6A6DED0A" w14:textId="77777777" w:rsidR="001D3881" w:rsidRPr="001D3881" w:rsidRDefault="001D3881" w:rsidP="001D3881">
      <w:pPr>
        <w:jc w:val="both"/>
        <w:rPr>
          <w:rFonts w:ascii="Times New Roman" w:eastAsia="Times New Roman" w:hAnsi="Times New Roman" w:cs="Times New Roman"/>
          <w:sz w:val="22"/>
          <w:szCs w:val="22"/>
          <w:highlight w:val="white"/>
        </w:rPr>
      </w:pPr>
    </w:p>
    <w:p w14:paraId="162B75D9"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34">
        <w:r w:rsidRPr="001D3881">
          <w:rPr>
            <w:rFonts w:ascii="Times New Roman" w:eastAsia="Times New Roman" w:hAnsi="Times New Roman" w:cs="Times New Roman"/>
            <w:color w:val="1155CC"/>
            <w:sz w:val="22"/>
            <w:szCs w:val="22"/>
            <w:highlight w:val="white"/>
            <w:u w:val="single"/>
          </w:rPr>
          <w:t>HB 570,</w:t>
        </w:r>
      </w:hyperlink>
      <w:r w:rsidRPr="001D3881">
        <w:rPr>
          <w:rFonts w:ascii="Times New Roman" w:eastAsia="Times New Roman" w:hAnsi="Times New Roman" w:cs="Times New Roman"/>
          <w:sz w:val="22"/>
          <w:szCs w:val="22"/>
          <w:highlight w:val="white"/>
        </w:rPr>
        <w:t xml:space="preserve"> Healthy Food Development Program (Rep. Mike Cameron - R) </w:t>
      </w:r>
    </w:p>
    <w:p w14:paraId="1C54B7D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sz w:val="22"/>
          <w:szCs w:val="22"/>
          <w:highlight w:val="white"/>
        </w:rPr>
        <w:t>R</w:t>
      </w:r>
      <w:r w:rsidRPr="001D3881">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Agriculture &amp; Consumer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791C5FF4"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509A191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hyperlink r:id="rId235" w:history="1">
        <w:r w:rsidRPr="001D3881">
          <w:rPr>
            <w:rStyle w:val="Hyperlink"/>
            <w:rFonts w:ascii="Times New Roman" w:eastAsia="Times New Roman" w:hAnsi="Times New Roman" w:cs="Times New Roman"/>
            <w:sz w:val="22"/>
            <w:szCs w:val="22"/>
            <w:highlight w:val="white"/>
          </w:rPr>
          <w:t>HB 844,</w:t>
        </w:r>
      </w:hyperlink>
      <w:r w:rsidRPr="001D3881">
        <w:rPr>
          <w:rFonts w:ascii="Times New Roman" w:eastAsia="Times New Roman" w:hAnsi="Times New Roman" w:cs="Times New Roman"/>
          <w:color w:val="000000" w:themeColor="text1"/>
          <w:sz w:val="22"/>
          <w:szCs w:val="22"/>
          <w:highlight w:val="white"/>
        </w:rPr>
        <w:t xml:space="preserve"> Dietetics Practice Act (Rep. Ginny Ehrhart – R)</w:t>
      </w:r>
    </w:p>
    <w:p w14:paraId="42C14E2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lastRenderedPageBreak/>
        <w:t xml:space="preserve">Relating to professions and businesses, so as to repeal and reenact Chapter 11A, the "Dietetics Practice Act"; to provide for related matters. </w:t>
      </w:r>
      <w:r w:rsidRPr="001D3881">
        <w:rPr>
          <w:rFonts w:ascii="Times New Roman" w:eastAsia="Times New Roman" w:hAnsi="Times New Roman" w:cs="Times New Roman"/>
          <w:b/>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color w:val="000000" w:themeColor="text1"/>
          <w:sz w:val="22"/>
          <w:szCs w:val="22"/>
          <w:shd w:val="clear" w:color="auto" w:fill="FFFFFF"/>
        </w:rPr>
        <w:t xml:space="preserve">Referred to Public Health </w:t>
      </w:r>
      <w:proofErr w:type="spellStart"/>
      <w:r w:rsidRPr="001D3881">
        <w:rPr>
          <w:rFonts w:ascii="Times New Roman" w:eastAsia="Times New Roman" w:hAnsi="Times New Roman" w:cs="Times New Roman"/>
          <w:color w:val="000000" w:themeColor="text1"/>
          <w:sz w:val="22"/>
          <w:szCs w:val="22"/>
          <w:shd w:val="clear" w:color="auto" w:fill="FFFFFF"/>
        </w:rPr>
        <w:t>Cmte</w:t>
      </w:r>
      <w:proofErr w:type="spellEnd"/>
      <w:r w:rsidRPr="001D3881">
        <w:rPr>
          <w:rFonts w:ascii="Times New Roman" w:eastAsia="Times New Roman" w:hAnsi="Times New Roman" w:cs="Times New Roman"/>
          <w:color w:val="000000" w:themeColor="text1"/>
          <w:sz w:val="22"/>
          <w:szCs w:val="22"/>
          <w:shd w:val="clear" w:color="auto" w:fill="FFFFFF"/>
        </w:rPr>
        <w:t xml:space="preserve">, Passed </w:t>
      </w:r>
      <w:proofErr w:type="spellStart"/>
      <w:r w:rsidRPr="001D3881">
        <w:rPr>
          <w:rFonts w:ascii="Times New Roman" w:eastAsia="Times New Roman" w:hAnsi="Times New Roman" w:cs="Times New Roman"/>
          <w:color w:val="000000" w:themeColor="text1"/>
          <w:sz w:val="22"/>
          <w:szCs w:val="22"/>
          <w:shd w:val="clear" w:color="auto" w:fill="FFFFFF"/>
        </w:rPr>
        <w:t>Cmte</w:t>
      </w:r>
      <w:proofErr w:type="spellEnd"/>
      <w:r w:rsidRPr="001D3881">
        <w:rPr>
          <w:rFonts w:ascii="Times New Roman" w:eastAsia="Times New Roman" w:hAnsi="Times New Roman" w:cs="Times New Roman"/>
          <w:color w:val="000000" w:themeColor="text1"/>
          <w:sz w:val="22"/>
          <w:szCs w:val="22"/>
          <w:shd w:val="clear" w:color="auto" w:fill="FFFFFF"/>
        </w:rPr>
        <w:t xml:space="preserve"> by Substitute, Pending Rules, </w:t>
      </w:r>
      <w:r w:rsidRPr="001D3881">
        <w:rPr>
          <w:rFonts w:ascii="Times New Roman" w:eastAsia="Times New Roman" w:hAnsi="Times New Roman" w:cs="Times New Roman"/>
          <w:color w:val="00B050"/>
          <w:sz w:val="22"/>
          <w:szCs w:val="22"/>
          <w:shd w:val="clear" w:color="auto" w:fill="FFFFFF"/>
        </w:rPr>
        <w:t>Passed House by Substitute, Sent to Senate</w:t>
      </w:r>
    </w:p>
    <w:p w14:paraId="0CE06DB0" w14:textId="77777777" w:rsidR="001D3881" w:rsidRPr="001D3881" w:rsidRDefault="001D3881" w:rsidP="001D3881">
      <w:pPr>
        <w:ind w:left="360"/>
        <w:jc w:val="both"/>
        <w:rPr>
          <w:rFonts w:ascii="Times New Roman" w:eastAsia="Times New Roman" w:hAnsi="Times New Roman" w:cs="Times New Roman"/>
          <w:color w:val="00B050"/>
          <w:sz w:val="22"/>
          <w:szCs w:val="22"/>
          <w:shd w:val="clear" w:color="auto" w:fill="FFFFFF"/>
        </w:rPr>
      </w:pPr>
    </w:p>
    <w:p w14:paraId="18DCB6E8" w14:textId="77777777" w:rsidR="001D3881" w:rsidRPr="001D3881" w:rsidRDefault="001D3881" w:rsidP="001D3881">
      <w:pPr>
        <w:ind w:left="360"/>
        <w:jc w:val="both"/>
        <w:rPr>
          <w:rFonts w:ascii="Times New Roman" w:eastAsia="Times New Roman" w:hAnsi="Times New Roman" w:cs="Times New Roman"/>
          <w:sz w:val="22"/>
          <w:szCs w:val="22"/>
          <w:shd w:val="clear" w:color="auto" w:fill="FFFFFF"/>
        </w:rPr>
      </w:pPr>
      <w:hyperlink r:id="rId236" w:history="1">
        <w:r w:rsidRPr="001D3881">
          <w:rPr>
            <w:rStyle w:val="Hyperlink"/>
            <w:rFonts w:ascii="Times New Roman" w:eastAsia="Times New Roman" w:hAnsi="Times New Roman" w:cs="Times New Roman"/>
            <w:sz w:val="22"/>
            <w:szCs w:val="22"/>
            <w:shd w:val="clear" w:color="auto" w:fill="FFFFFF"/>
          </w:rPr>
          <w:t>HB 874,</w:t>
        </w:r>
      </w:hyperlink>
      <w:r w:rsidRPr="001D3881">
        <w:rPr>
          <w:rFonts w:ascii="Times New Roman" w:eastAsia="Times New Roman" w:hAnsi="Times New Roman" w:cs="Times New Roman"/>
          <w:color w:val="00B050"/>
          <w:sz w:val="22"/>
          <w:szCs w:val="22"/>
          <w:shd w:val="clear" w:color="auto" w:fill="FFFFFF"/>
        </w:rPr>
        <w:t xml:space="preserve"> </w:t>
      </w:r>
      <w:r w:rsidRPr="001D3881">
        <w:rPr>
          <w:rFonts w:ascii="Times New Roman" w:eastAsia="Times New Roman" w:hAnsi="Times New Roman" w:cs="Times New Roman"/>
          <w:sz w:val="22"/>
          <w:szCs w:val="22"/>
          <w:shd w:val="clear" w:color="auto" w:fill="FFFFFF"/>
        </w:rPr>
        <w:t>Requirement of External Defibrillators and Cardiac Arrest Plans in High Schools (Rep. Lee Hawkins—R)</w:t>
      </w:r>
    </w:p>
    <w:p w14:paraId="66619E1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sz w:val="22"/>
          <w:szCs w:val="22"/>
          <w:shd w:val="clear" w:color="auto" w:fill="FFFFFF"/>
        </w:rPr>
        <w:t>Relating to health, so as to require automated external defibrillators in all schools; to provide for definitions; to provide for the establishment of emergency action plans to address a person in cardiac arrest; to provide for internal response teams; to provide for practice drills.</w:t>
      </w:r>
      <w:r w:rsidRPr="001D3881">
        <w:rPr>
          <w:rFonts w:ascii="Times New Roman" w:eastAsia="Times New Roman" w:hAnsi="Times New Roman" w:cs="Times New Roman"/>
          <w:b/>
          <w:bCs/>
          <w:sz w:val="22"/>
          <w:szCs w:val="22"/>
          <w:shd w:val="clear" w:color="auto" w:fill="FFFFFF"/>
        </w:rPr>
        <w:t xml:space="preserve"> Status</w:t>
      </w:r>
      <w:r w:rsidRPr="001D3881">
        <w:rPr>
          <w:rFonts w:ascii="Times New Roman" w:eastAsia="Times New Roman" w:hAnsi="Times New Roman" w:cs="Times New Roman"/>
          <w:b/>
          <w:bCs/>
          <w:color w:val="000000" w:themeColor="text1"/>
          <w:sz w:val="22"/>
          <w:szCs w:val="22"/>
          <w:shd w:val="clear" w:color="auto" w:fill="FFFFFF"/>
        </w:rPr>
        <w:t>:</w:t>
      </w:r>
      <w:r w:rsidRPr="001D3881">
        <w:rPr>
          <w:rFonts w:ascii="Times New Roman" w:eastAsia="Times New Roman" w:hAnsi="Times New Roman" w:cs="Times New Roman"/>
          <w:color w:val="000000" w:themeColor="text1"/>
          <w:sz w:val="22"/>
          <w:szCs w:val="22"/>
          <w:shd w:val="clear" w:color="auto" w:fill="FFFFFF"/>
        </w:rPr>
        <w:t xml:space="preserve"> Referred to Health </w:t>
      </w:r>
      <w:proofErr w:type="spellStart"/>
      <w:r w:rsidRPr="001D3881">
        <w:rPr>
          <w:rFonts w:ascii="Times New Roman" w:eastAsia="Times New Roman" w:hAnsi="Times New Roman" w:cs="Times New Roman"/>
          <w:color w:val="000000" w:themeColor="text1"/>
          <w:sz w:val="22"/>
          <w:szCs w:val="22"/>
          <w:shd w:val="clear" w:color="auto" w:fill="FFFFFF"/>
        </w:rPr>
        <w:t>Cmte</w:t>
      </w:r>
      <w:proofErr w:type="spellEnd"/>
      <w:r w:rsidRPr="001D3881">
        <w:rPr>
          <w:rFonts w:ascii="Times New Roman" w:eastAsia="Times New Roman" w:hAnsi="Times New Roman" w:cs="Times New Roman"/>
          <w:color w:val="000000" w:themeColor="text1"/>
          <w:sz w:val="22"/>
          <w:szCs w:val="22"/>
          <w:shd w:val="clear" w:color="auto" w:fill="FFFFFF"/>
        </w:rPr>
        <w:t xml:space="preserve">, Passed </w:t>
      </w:r>
      <w:proofErr w:type="spellStart"/>
      <w:r w:rsidRPr="001D3881">
        <w:rPr>
          <w:rFonts w:ascii="Times New Roman" w:eastAsia="Times New Roman" w:hAnsi="Times New Roman" w:cs="Times New Roman"/>
          <w:color w:val="000000" w:themeColor="text1"/>
          <w:sz w:val="22"/>
          <w:szCs w:val="22"/>
          <w:shd w:val="clear" w:color="auto" w:fill="FFFFFF"/>
        </w:rPr>
        <w:t>Cmte</w:t>
      </w:r>
      <w:proofErr w:type="spellEnd"/>
      <w:r w:rsidRPr="001D3881">
        <w:rPr>
          <w:rFonts w:ascii="Times New Roman" w:eastAsia="Times New Roman" w:hAnsi="Times New Roman" w:cs="Times New Roman"/>
          <w:color w:val="000000" w:themeColor="text1"/>
          <w:sz w:val="22"/>
          <w:szCs w:val="22"/>
          <w:shd w:val="clear" w:color="auto" w:fill="FFFFFF"/>
        </w:rPr>
        <w:t xml:space="preserve"> by Substitute, Pending Rules, Passed House by Substitute, Sent to Senate, Referred to Education and Youth </w:t>
      </w:r>
      <w:proofErr w:type="spellStart"/>
      <w:r w:rsidRPr="001D3881">
        <w:rPr>
          <w:rFonts w:ascii="Times New Roman" w:eastAsia="Times New Roman" w:hAnsi="Times New Roman" w:cs="Times New Roman"/>
          <w:color w:val="000000" w:themeColor="text1"/>
          <w:sz w:val="22"/>
          <w:szCs w:val="22"/>
          <w:shd w:val="clear" w:color="auto" w:fill="FFFFFF"/>
        </w:rPr>
        <w:t>Cmte</w:t>
      </w:r>
      <w:proofErr w:type="spellEnd"/>
    </w:p>
    <w:p w14:paraId="49FA16CB" w14:textId="77777777" w:rsidR="001D3881" w:rsidRPr="001D3881" w:rsidRDefault="001D3881" w:rsidP="001D3881">
      <w:pPr>
        <w:jc w:val="both"/>
        <w:rPr>
          <w:rFonts w:ascii="Times New Roman" w:eastAsia="Times New Roman" w:hAnsi="Times New Roman" w:cs="Times New Roman"/>
          <w:color w:val="00B050"/>
          <w:sz w:val="22"/>
          <w:szCs w:val="22"/>
        </w:rPr>
      </w:pPr>
    </w:p>
    <w:p w14:paraId="1A49460F" w14:textId="77777777" w:rsidR="001D3881" w:rsidRPr="001D3881" w:rsidRDefault="001D3881" w:rsidP="001D3881">
      <w:pPr>
        <w:ind w:left="360"/>
        <w:rPr>
          <w:rFonts w:ascii="Times New Roman" w:eastAsia="Times New Roman" w:hAnsi="Times New Roman" w:cs="Times New Roman"/>
          <w:color w:val="000000" w:themeColor="text1"/>
          <w:sz w:val="22"/>
          <w:szCs w:val="22"/>
        </w:rPr>
      </w:pPr>
      <w:hyperlink r:id="rId237" w:history="1">
        <w:r w:rsidRPr="001D3881">
          <w:rPr>
            <w:rStyle w:val="Hyperlink"/>
            <w:rFonts w:ascii="Times New Roman" w:hAnsi="Times New Roman" w:cs="Times New Roman"/>
            <w:sz w:val="22"/>
            <w:szCs w:val="22"/>
          </w:rPr>
          <w:t>HB 883,</w:t>
        </w:r>
      </w:hyperlink>
      <w:r w:rsidRPr="001D3881">
        <w:rPr>
          <w:rFonts w:ascii="Times New Roman" w:hAnsi="Times New Roman" w:cs="Times New Roman"/>
          <w:sz w:val="22"/>
          <w:szCs w:val="22"/>
        </w:rPr>
        <w:t xml:space="preserve"> County boards of health to conduct meetings via teleconference (Rep. Devan </w:t>
      </w:r>
      <w:proofErr w:type="spellStart"/>
      <w:r w:rsidRPr="001D3881">
        <w:rPr>
          <w:rFonts w:ascii="Times New Roman" w:hAnsi="Times New Roman" w:cs="Times New Roman"/>
          <w:sz w:val="22"/>
          <w:szCs w:val="22"/>
        </w:rPr>
        <w:t>Seabaugh</w:t>
      </w:r>
      <w:proofErr w:type="spellEnd"/>
      <w:r w:rsidRPr="001D3881">
        <w:rPr>
          <w:rFonts w:ascii="Times New Roman" w:hAnsi="Times New Roman" w:cs="Times New Roman"/>
          <w:sz w:val="22"/>
          <w:szCs w:val="22"/>
        </w:rPr>
        <w:t xml:space="preserve"> - R)</w:t>
      </w:r>
      <w:r w:rsidRPr="001D3881">
        <w:rPr>
          <w:rFonts w:ascii="Times New Roman" w:eastAsia="Times New Roman" w:hAnsi="Times New Roman" w:cs="Times New Roman"/>
          <w:color w:val="000000"/>
          <w:sz w:val="22"/>
          <w:szCs w:val="22"/>
        </w:rPr>
        <w:br/>
        <w:t xml:space="preserve">Relating to meetings open to the public, so as to authorize county boards of health to conduct meetings via teleconference.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Referred to Governmental Affairs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Passed House, Sent to Senate, Referred to State and Local Governmental Operations </w:t>
      </w:r>
      <w:proofErr w:type="spellStart"/>
      <w:r w:rsidRPr="001D3881">
        <w:rPr>
          <w:rFonts w:ascii="Times New Roman" w:eastAsia="Times New Roman" w:hAnsi="Times New Roman" w:cs="Times New Roman"/>
          <w:color w:val="000000" w:themeColor="text1"/>
          <w:sz w:val="22"/>
          <w:szCs w:val="22"/>
        </w:rPr>
        <w:t>Cmte</w:t>
      </w:r>
      <w:proofErr w:type="spellEnd"/>
    </w:p>
    <w:p w14:paraId="08117EE6" w14:textId="77777777" w:rsidR="001D3881" w:rsidRPr="001D3881" w:rsidRDefault="001D3881" w:rsidP="001D3881">
      <w:pPr>
        <w:rPr>
          <w:rFonts w:ascii="Times New Roman" w:eastAsia="Times New Roman" w:hAnsi="Times New Roman" w:cs="Times New Roman"/>
          <w:color w:val="000000"/>
          <w:sz w:val="22"/>
          <w:szCs w:val="22"/>
        </w:rPr>
      </w:pPr>
    </w:p>
    <w:p w14:paraId="223E020B" w14:textId="77777777" w:rsidR="001D3881" w:rsidRPr="001D3881" w:rsidRDefault="001D3881" w:rsidP="001D3881">
      <w:pPr>
        <w:ind w:firstLine="360"/>
        <w:rPr>
          <w:rFonts w:ascii="Times New Roman" w:eastAsia="Times New Roman" w:hAnsi="Times New Roman" w:cs="Times New Roman"/>
          <w:color w:val="000000"/>
          <w:sz w:val="22"/>
          <w:szCs w:val="22"/>
        </w:rPr>
      </w:pPr>
      <w:hyperlink r:id="rId238" w:history="1">
        <w:r w:rsidRPr="001D3881">
          <w:rPr>
            <w:rStyle w:val="Hyperlink"/>
            <w:rFonts w:ascii="Times New Roman" w:eastAsia="Times New Roman" w:hAnsi="Times New Roman" w:cs="Times New Roman"/>
            <w:sz w:val="22"/>
            <w:szCs w:val="22"/>
          </w:rPr>
          <w:t>HB 897,</w:t>
        </w:r>
      </w:hyperlink>
      <w:r w:rsidRPr="001D3881">
        <w:rPr>
          <w:rFonts w:ascii="Times New Roman" w:eastAsia="Times New Roman" w:hAnsi="Times New Roman" w:cs="Times New Roman"/>
          <w:color w:val="000000"/>
          <w:sz w:val="22"/>
          <w:szCs w:val="22"/>
        </w:rPr>
        <w:t xml:space="preserve"> Medical Freedom Act (Rep. Jordan Ridley – R)</w:t>
      </w:r>
    </w:p>
    <w:p w14:paraId="3FE1143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 to repeal authorities and related provisions.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38D19956"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5BF44EC8" w14:textId="77777777" w:rsidR="001D3881" w:rsidRPr="001D3881" w:rsidRDefault="001D3881" w:rsidP="001D3881">
      <w:pPr>
        <w:ind w:left="360"/>
        <w:jc w:val="both"/>
        <w:rPr>
          <w:rFonts w:ascii="Times New Roman" w:eastAsia="Times New Roman" w:hAnsi="Times New Roman" w:cs="Times New Roman"/>
          <w:sz w:val="22"/>
          <w:szCs w:val="22"/>
        </w:rPr>
      </w:pPr>
      <w:hyperlink r:id="rId239" w:history="1">
        <w:r w:rsidRPr="001D3881">
          <w:rPr>
            <w:rStyle w:val="Hyperlink"/>
            <w:rFonts w:ascii="Times New Roman" w:eastAsia="Times New Roman" w:hAnsi="Times New Roman" w:cs="Times New Roman"/>
            <w:sz w:val="22"/>
            <w:szCs w:val="22"/>
          </w:rPr>
          <w:t>HB 1028</w:t>
        </w:r>
      </w:hyperlink>
      <w:r w:rsidRPr="001D3881">
        <w:rPr>
          <w:rFonts w:ascii="Times New Roman" w:eastAsia="Times New Roman" w:hAnsi="Times New Roman" w:cs="Times New Roman"/>
          <w:sz w:val="22"/>
          <w:szCs w:val="22"/>
        </w:rPr>
        <w:t>, Requires Department of Public Health facility inspections (Rep. John LaHood - R)</w:t>
      </w:r>
    </w:p>
    <w:p w14:paraId="467F46FE"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health, so as to revise the state health officer's authorization to issue standing orders; to repeal provisions relating to the Georgia Diabetes Control Grant Program; to revise a definition; to repeal provisions relating to a pilot program for </w:t>
      </w:r>
      <w:proofErr w:type="spellStart"/>
      <w:r w:rsidRPr="001D3881">
        <w:rPr>
          <w:rFonts w:ascii="Times New Roman" w:eastAsia="Times New Roman" w:hAnsi="Times New Roman" w:cs="Times New Roman"/>
          <w:sz w:val="22"/>
          <w:szCs w:val="22"/>
        </w:rPr>
        <w:t>preexposure</w:t>
      </w:r>
      <w:proofErr w:type="spellEnd"/>
      <w:r w:rsidRPr="001D3881">
        <w:rPr>
          <w:rFonts w:ascii="Times New Roman" w:eastAsia="Times New Roman" w:hAnsi="Times New Roman" w:cs="Times New Roman"/>
          <w:sz w:val="22"/>
          <w:szCs w:val="22"/>
        </w:rPr>
        <w:t xml:space="preserve"> prophylaxis drug assistance or services; to repeal provisions relating to control of mass gatherings; to amend Title 42 of the Official Code of Georgia Annotated, relating to penal institutions, so as to repeal a provision requiring the Department of Public Health to inspect facilities.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House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House by Substitute, Sent to Senate, Referred to Health and Human Services </w:t>
      </w:r>
      <w:proofErr w:type="spellStart"/>
      <w:r w:rsidRPr="001D3881">
        <w:rPr>
          <w:rFonts w:ascii="Times New Roman" w:eastAsia="Times New Roman" w:hAnsi="Times New Roman" w:cs="Times New Roman"/>
          <w:color w:val="00B050"/>
          <w:sz w:val="22"/>
          <w:szCs w:val="22"/>
        </w:rPr>
        <w:t>Cmte</w:t>
      </w:r>
      <w:proofErr w:type="spellEnd"/>
    </w:p>
    <w:p w14:paraId="1BD34D2D" w14:textId="77777777" w:rsidR="001D3881" w:rsidRPr="001D3881" w:rsidRDefault="001D3881" w:rsidP="001D3881">
      <w:pPr>
        <w:ind w:left="360"/>
        <w:jc w:val="both"/>
        <w:rPr>
          <w:rFonts w:ascii="Times New Roman" w:eastAsia="Times New Roman" w:hAnsi="Times New Roman" w:cs="Times New Roman"/>
          <w:sz w:val="22"/>
          <w:szCs w:val="22"/>
        </w:rPr>
      </w:pPr>
    </w:p>
    <w:p w14:paraId="14447517" w14:textId="77777777" w:rsidR="001D3881" w:rsidRPr="001D3881" w:rsidRDefault="001D3881" w:rsidP="001D3881">
      <w:pPr>
        <w:ind w:left="360"/>
        <w:jc w:val="both"/>
        <w:rPr>
          <w:rFonts w:ascii="Times New Roman" w:eastAsia="Times New Roman" w:hAnsi="Times New Roman" w:cs="Times New Roman"/>
          <w:sz w:val="22"/>
          <w:szCs w:val="22"/>
        </w:rPr>
      </w:pPr>
      <w:hyperlink r:id="rId240" w:history="1">
        <w:r w:rsidRPr="001D3881">
          <w:rPr>
            <w:rStyle w:val="Hyperlink"/>
            <w:rFonts w:ascii="Times New Roman" w:eastAsia="Times New Roman" w:hAnsi="Times New Roman" w:cs="Times New Roman"/>
            <w:sz w:val="22"/>
            <w:szCs w:val="22"/>
          </w:rPr>
          <w:t>HB 1029</w:t>
        </w:r>
      </w:hyperlink>
      <w:r w:rsidRPr="001D3881">
        <w:rPr>
          <w:rFonts w:ascii="Times New Roman" w:eastAsia="Times New Roman" w:hAnsi="Times New Roman" w:cs="Times New Roman"/>
          <w:sz w:val="22"/>
          <w:szCs w:val="22"/>
        </w:rPr>
        <w:t xml:space="preserve">, Adding Duchenne muscular dystrophy to newborn screening system (Karen </w:t>
      </w:r>
      <w:proofErr w:type="spellStart"/>
      <w:r w:rsidRPr="001D3881">
        <w:rPr>
          <w:rFonts w:ascii="Times New Roman" w:eastAsia="Times New Roman" w:hAnsi="Times New Roman" w:cs="Times New Roman"/>
          <w:sz w:val="22"/>
          <w:szCs w:val="22"/>
        </w:rPr>
        <w:t>Mathiak</w:t>
      </w:r>
      <w:proofErr w:type="spellEnd"/>
      <w:r w:rsidRPr="001D3881">
        <w:rPr>
          <w:rFonts w:ascii="Times New Roman" w:eastAsia="Times New Roman" w:hAnsi="Times New Roman" w:cs="Times New Roman"/>
          <w:sz w:val="22"/>
          <w:szCs w:val="22"/>
        </w:rPr>
        <w:t xml:space="preserve"> - R)</w:t>
      </w:r>
    </w:p>
    <w:p w14:paraId="214CC09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control of hazardous conditions, preventable diseases, and metabolic disorders, so as to require the newborn screening system to include Duchenne muscular dystrophy.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House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1885DE91"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62B81580" w14:textId="77777777" w:rsidR="001D3881" w:rsidRPr="001D3881" w:rsidRDefault="001D3881" w:rsidP="001D3881">
      <w:pPr>
        <w:ind w:left="360"/>
        <w:jc w:val="both"/>
        <w:rPr>
          <w:rFonts w:ascii="Times New Roman" w:eastAsia="Times New Roman" w:hAnsi="Times New Roman" w:cs="Times New Roman"/>
          <w:sz w:val="22"/>
          <w:szCs w:val="22"/>
        </w:rPr>
      </w:pPr>
      <w:hyperlink r:id="rId241" w:history="1">
        <w:r w:rsidRPr="001D3881">
          <w:rPr>
            <w:rStyle w:val="Hyperlink"/>
            <w:rFonts w:ascii="Times New Roman" w:eastAsia="Times New Roman" w:hAnsi="Times New Roman" w:cs="Times New Roman"/>
            <w:sz w:val="22"/>
            <w:szCs w:val="22"/>
          </w:rPr>
          <w:t>HB 1036,</w:t>
        </w:r>
      </w:hyperlink>
      <w:r w:rsidRPr="001D3881">
        <w:rPr>
          <w:rFonts w:ascii="Times New Roman" w:eastAsia="Times New Roman" w:hAnsi="Times New Roman" w:cs="Times New Roman"/>
          <w:sz w:val="22"/>
          <w:szCs w:val="22"/>
        </w:rPr>
        <w:t xml:space="preserve"> Department of Public Health prescribed course of study in pregnancy, health, and human development for grades 9 through 12 (Rep. Lauren Daniel—R)</w:t>
      </w:r>
    </w:p>
    <w:p w14:paraId="4B1DAB83"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prescribed courses with respect to competencies and core curriculum under the "Quality Basic Education Act," so as to require a course of instruction in pregnancy, health, and human development for students in grades nine through 12; to require that such course of instruction be included in the course of instruction regarding health and physical education; to require the State Board of Education to consult with the Department of Public Health.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Education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4C499C87"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3F06BC03" w14:textId="77777777" w:rsidR="001D3881" w:rsidRPr="001D3881" w:rsidRDefault="001D3881" w:rsidP="001D3881">
      <w:pPr>
        <w:ind w:left="360"/>
        <w:jc w:val="both"/>
        <w:rPr>
          <w:rFonts w:ascii="Times New Roman" w:eastAsia="Times New Roman" w:hAnsi="Times New Roman" w:cs="Times New Roman"/>
          <w:sz w:val="22"/>
          <w:szCs w:val="22"/>
        </w:rPr>
      </w:pPr>
      <w:hyperlink r:id="rId242" w:history="1">
        <w:r w:rsidRPr="001D3881">
          <w:rPr>
            <w:rStyle w:val="Hyperlink"/>
            <w:rFonts w:ascii="Times New Roman" w:eastAsia="Times New Roman" w:hAnsi="Times New Roman" w:cs="Times New Roman"/>
            <w:sz w:val="22"/>
            <w:szCs w:val="22"/>
          </w:rPr>
          <w:t>HB 1037,</w:t>
        </w:r>
      </w:hyperlink>
      <w:r w:rsidRPr="001D3881">
        <w:rPr>
          <w:rFonts w:ascii="Times New Roman" w:eastAsia="Times New Roman" w:hAnsi="Times New Roman" w:cs="Times New Roman"/>
          <w:sz w:val="22"/>
          <w:szCs w:val="22"/>
        </w:rPr>
        <w:t xml:space="preserve"> Creating Georgia Commission on Maternal and Infant Health (Rep. Lauren McDonald - R)</w:t>
      </w:r>
    </w:p>
    <w:p w14:paraId="0067982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Department of Public Health, so as to create the Georgia Commission on Maternal and Infant Health; to provide for its composition, membership, duties, and responsibilities; to provide for a definition; to provide for funding; to provide for automatic repeal.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lastRenderedPageBreak/>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by Substitute, Sent to Senate, 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p>
    <w:p w14:paraId="2145F56E"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13E532D7" w14:textId="77777777" w:rsidR="001D3881" w:rsidRPr="001D3881" w:rsidRDefault="001D3881" w:rsidP="001D3881">
      <w:pPr>
        <w:ind w:left="360"/>
        <w:jc w:val="both"/>
        <w:rPr>
          <w:rFonts w:ascii="Times New Roman" w:eastAsia="Times New Roman" w:hAnsi="Times New Roman" w:cs="Times New Roman"/>
          <w:sz w:val="22"/>
          <w:szCs w:val="22"/>
        </w:rPr>
      </w:pPr>
      <w:hyperlink r:id="rId243" w:history="1">
        <w:r w:rsidRPr="001D3881">
          <w:rPr>
            <w:rStyle w:val="Hyperlink"/>
            <w:rFonts w:ascii="Times New Roman" w:eastAsia="Times New Roman" w:hAnsi="Times New Roman" w:cs="Times New Roman"/>
            <w:sz w:val="22"/>
            <w:szCs w:val="22"/>
          </w:rPr>
          <w:t>HB 1081,</w:t>
        </w:r>
      </w:hyperlink>
      <w:r w:rsidRPr="001D3881">
        <w:rPr>
          <w:rFonts w:ascii="Times New Roman" w:eastAsia="Times New Roman" w:hAnsi="Times New Roman" w:cs="Times New Roman"/>
          <w:sz w:val="22"/>
          <w:szCs w:val="22"/>
        </w:rPr>
        <w:t xml:space="preserve"> Mandatory preeclampsia testing (Rep. Darlene Taylor - R)</w:t>
      </w:r>
    </w:p>
    <w:p w14:paraId="5ADC149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Relating to control of hazardous conditions, preventable diseases, and metabolic disorders, so as to provide for mandatory preeclampsia biomarker testing for pregnant women during their first prenatal visit; to amend Chapter 24 of Title 33 of the Official Code of Georgia Annotated, relating to insurance generally, so as to require health benefit policy coverage for preeclampsia biomarker testing for pregnant women during their first prenatal visit and as deemed necessary and ordered by an attending physician thereafter; to amend Code Section 49-4-159.3 of the Official Code of Georgia Annotated, relating to biomarker testing for Medicaid recipients.</w:t>
      </w:r>
      <w:r w:rsidRPr="001D3881">
        <w:rPr>
          <w:rFonts w:ascii="Times New Roman" w:eastAsia="Times New Roman" w:hAnsi="Times New Roman" w:cs="Times New Roman"/>
          <w:b/>
          <w:bCs/>
          <w:sz w:val="22"/>
          <w:szCs w:val="22"/>
        </w:rPr>
        <w:t xml:space="preserve"> Status: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480F687B" w14:textId="77777777" w:rsidR="001D3881" w:rsidRPr="001D3881" w:rsidRDefault="001D3881" w:rsidP="001D3881">
      <w:pPr>
        <w:jc w:val="both"/>
        <w:rPr>
          <w:rFonts w:ascii="Times New Roman" w:hAnsi="Times New Roman" w:cs="Times New Roman"/>
          <w:sz w:val="22"/>
          <w:szCs w:val="22"/>
        </w:rPr>
      </w:pPr>
    </w:p>
    <w:p w14:paraId="12281F49" w14:textId="77777777" w:rsidR="001D3881" w:rsidRPr="001D3881" w:rsidRDefault="001D3881" w:rsidP="001D3881">
      <w:pPr>
        <w:ind w:left="360"/>
        <w:jc w:val="both"/>
        <w:rPr>
          <w:rFonts w:ascii="Times New Roman" w:eastAsia="Times New Roman" w:hAnsi="Times New Roman" w:cs="Times New Roman"/>
          <w:sz w:val="22"/>
          <w:szCs w:val="22"/>
        </w:rPr>
      </w:pPr>
      <w:hyperlink r:id="rId244" w:history="1">
        <w:r w:rsidRPr="001D3881">
          <w:rPr>
            <w:rStyle w:val="Hyperlink"/>
            <w:rFonts w:ascii="Times New Roman" w:eastAsia="Times New Roman" w:hAnsi="Times New Roman" w:cs="Times New Roman"/>
            <w:sz w:val="22"/>
            <w:szCs w:val="22"/>
          </w:rPr>
          <w:t>HB 1131,</w:t>
        </w:r>
      </w:hyperlink>
      <w:r w:rsidRPr="001D3881">
        <w:rPr>
          <w:rFonts w:ascii="Times New Roman" w:eastAsia="Times New Roman" w:hAnsi="Times New Roman" w:cs="Times New Roman"/>
          <w:sz w:val="22"/>
          <w:szCs w:val="22"/>
        </w:rPr>
        <w:t xml:space="preserve"> Provide suicide awareness and training programs (Rep. Rick Townsend—R)</w:t>
      </w:r>
    </w:p>
    <w:p w14:paraId="2844FC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health of students in elementary and secondary education, so as to provide for evidence-based suicide awareness and training programs; to provide for a definition; to provide for evidence-based youth violence prevention training programs; to provide for student violence prevention clubs; to provide for local policies for anonymous reporting.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Education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79A5F08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6E09F629" w14:textId="77777777" w:rsidR="001D3881" w:rsidRPr="001D3881" w:rsidRDefault="001D3881" w:rsidP="001D3881">
      <w:pPr>
        <w:ind w:left="360"/>
        <w:jc w:val="both"/>
        <w:rPr>
          <w:rFonts w:ascii="Times New Roman" w:eastAsia="Times New Roman" w:hAnsi="Times New Roman" w:cs="Times New Roman"/>
          <w:sz w:val="22"/>
          <w:szCs w:val="22"/>
        </w:rPr>
      </w:pPr>
      <w:hyperlink r:id="rId245" w:history="1">
        <w:r w:rsidRPr="001D3881">
          <w:rPr>
            <w:rStyle w:val="Hyperlink"/>
            <w:rFonts w:ascii="Times New Roman" w:eastAsia="Times New Roman" w:hAnsi="Times New Roman" w:cs="Times New Roman"/>
            <w:sz w:val="22"/>
            <w:szCs w:val="22"/>
          </w:rPr>
          <w:t>HB 1154,</w:t>
        </w:r>
      </w:hyperlink>
      <w:r w:rsidRPr="001D3881">
        <w:rPr>
          <w:rFonts w:ascii="Times New Roman" w:eastAsia="Times New Roman" w:hAnsi="Times New Roman" w:cs="Times New Roman"/>
          <w:sz w:val="22"/>
          <w:szCs w:val="22"/>
        </w:rPr>
        <w:t xml:space="preserve"> Medicaid coverage for perinatal and anxiety disorder screening (Rep. Park Cannon—D)</w:t>
      </w:r>
    </w:p>
    <w:p w14:paraId="0F3571D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medical assistance generally, so as to mandate Medicaid coverage when pediatricians offer and perform maternal screening for perinatal mood and anxiety disorders. </w:t>
      </w:r>
      <w:r w:rsidRPr="001D3881">
        <w:rPr>
          <w:rFonts w:ascii="Times New Roman" w:eastAsia="Times New Roman" w:hAnsi="Times New Roman" w:cs="Times New Roman"/>
          <w:b/>
          <w:bCs/>
          <w:sz w:val="22"/>
          <w:szCs w:val="22"/>
        </w:rPr>
        <w:t xml:space="preserve">Status: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105E0594" w14:textId="77777777" w:rsidR="001D3881" w:rsidRPr="001D3881" w:rsidRDefault="001D3881" w:rsidP="001D3881">
      <w:pPr>
        <w:ind w:left="360"/>
        <w:jc w:val="both"/>
        <w:rPr>
          <w:rFonts w:ascii="Times New Roman" w:eastAsia="Times New Roman" w:hAnsi="Times New Roman" w:cs="Times New Roman"/>
          <w:sz w:val="22"/>
          <w:szCs w:val="22"/>
        </w:rPr>
      </w:pPr>
    </w:p>
    <w:p w14:paraId="0208AD86" w14:textId="77777777" w:rsidR="001D3881" w:rsidRPr="001D3881" w:rsidRDefault="001D3881" w:rsidP="001D3881">
      <w:pPr>
        <w:ind w:left="360"/>
        <w:jc w:val="both"/>
        <w:rPr>
          <w:rFonts w:ascii="Times New Roman" w:hAnsi="Times New Roman" w:cs="Times New Roman"/>
          <w:sz w:val="22"/>
          <w:szCs w:val="22"/>
        </w:rPr>
      </w:pPr>
    </w:p>
    <w:p w14:paraId="21F5AE58" w14:textId="77777777" w:rsidR="001D3881" w:rsidRPr="001D3881" w:rsidRDefault="001D3881" w:rsidP="001D3881">
      <w:pPr>
        <w:ind w:left="360"/>
        <w:jc w:val="both"/>
        <w:rPr>
          <w:rFonts w:ascii="Times New Roman" w:eastAsia="Times New Roman" w:hAnsi="Times New Roman" w:cs="Times New Roman"/>
          <w:sz w:val="22"/>
          <w:szCs w:val="22"/>
        </w:rPr>
      </w:pPr>
      <w:hyperlink r:id="rId246" w:history="1">
        <w:r w:rsidRPr="001D3881">
          <w:rPr>
            <w:rStyle w:val="Hyperlink"/>
            <w:rFonts w:ascii="Times New Roman" w:eastAsia="Times New Roman" w:hAnsi="Times New Roman" w:cs="Times New Roman"/>
            <w:sz w:val="22"/>
            <w:szCs w:val="22"/>
          </w:rPr>
          <w:t>HB 1155,</w:t>
        </w:r>
      </w:hyperlink>
      <w:r w:rsidRPr="001D3881">
        <w:rPr>
          <w:rFonts w:ascii="Times New Roman" w:eastAsia="Times New Roman" w:hAnsi="Times New Roman" w:cs="Times New Roman"/>
          <w:sz w:val="22"/>
          <w:szCs w:val="22"/>
        </w:rPr>
        <w:t xml:space="preserve"> Newborn Baby and Mother Protection Act (Rep. Park Cannon—D)</w:t>
      </w:r>
    </w:p>
    <w:p w14:paraId="692E367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"Newborn Baby and Mother Protection Act," minimum health policy coverage, prohibited actions by insurance providers, and required notice to mother, so as to mandate coverage when pediatricians offer and provide mothers with screening for perinatal mood and anxiety disorders.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2CEB810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61C23D5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247" w:history="1">
        <w:r w:rsidRPr="001D3881">
          <w:rPr>
            <w:rStyle w:val="Hyperlink"/>
            <w:rFonts w:ascii="Times New Roman" w:eastAsia="Times New Roman" w:hAnsi="Times New Roman" w:cs="Times New Roman"/>
            <w:sz w:val="22"/>
            <w:szCs w:val="22"/>
          </w:rPr>
          <w:t>HB 1216,</w:t>
        </w:r>
      </w:hyperlink>
      <w:r w:rsidRPr="001D3881">
        <w:rPr>
          <w:rFonts w:ascii="Times New Roman" w:eastAsia="Times New Roman" w:hAnsi="Times New Roman" w:cs="Times New Roman"/>
          <w:color w:val="000000" w:themeColor="text1"/>
          <w:sz w:val="22"/>
          <w:szCs w:val="22"/>
        </w:rPr>
        <w:t xml:space="preserve"> Doula coverage for pregnant Medicaid recipients (Rep. Park Cannon—D)</w:t>
      </w:r>
    </w:p>
    <w:p w14:paraId="73B905B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medical assistance generally, so as to provide for a pilot program to provide coverage under the Medicaid program for doula care for pregnant Medicaid recipients; to provide for reimbursement; to provide for doula qualifications; to provide for a report; to provide for termination of the pilot project and automatic repeal of the statute.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1C1DB4D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AAEA6B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248" w:history="1">
        <w:r w:rsidRPr="001D3881">
          <w:rPr>
            <w:rStyle w:val="Hyperlink"/>
            <w:rFonts w:ascii="Times New Roman" w:eastAsia="Times New Roman" w:hAnsi="Times New Roman" w:cs="Times New Roman"/>
            <w:sz w:val="22"/>
            <w:szCs w:val="22"/>
          </w:rPr>
          <w:t>HB 1252,</w:t>
        </w:r>
      </w:hyperlink>
      <w:r w:rsidRPr="001D3881">
        <w:rPr>
          <w:rFonts w:ascii="Times New Roman" w:eastAsia="Times New Roman" w:hAnsi="Times New Roman" w:cs="Times New Roman"/>
          <w:color w:val="000000" w:themeColor="text1"/>
          <w:sz w:val="22"/>
          <w:szCs w:val="22"/>
        </w:rPr>
        <w:t xml:space="preserve"> Limits Smoking and Vaping in Car (Rep. Sandra Scott—D)</w:t>
      </w:r>
    </w:p>
    <w:p w14:paraId="593DBC4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smoke-free air, so as to prohibit smoking and vaping inside any motor vehicle when a person who is under 18 years of age is present.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Public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306DB44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7BAB0879" w14:textId="77777777" w:rsidR="001D3881" w:rsidRPr="001D3881" w:rsidRDefault="001D3881" w:rsidP="001D3881">
      <w:pPr>
        <w:ind w:left="360"/>
        <w:jc w:val="both"/>
        <w:rPr>
          <w:rFonts w:ascii="Times New Roman" w:eastAsia="Times New Roman" w:hAnsi="Times New Roman" w:cs="Times New Roman"/>
          <w:sz w:val="22"/>
          <w:szCs w:val="22"/>
        </w:rPr>
      </w:pPr>
      <w:hyperlink r:id="rId249" w:history="1">
        <w:r w:rsidRPr="001D3881">
          <w:rPr>
            <w:rStyle w:val="Hyperlink"/>
            <w:rFonts w:ascii="Times New Roman" w:eastAsia="Times New Roman" w:hAnsi="Times New Roman" w:cs="Times New Roman"/>
            <w:sz w:val="22"/>
            <w:szCs w:val="22"/>
          </w:rPr>
          <w:t>HB 1260,</w:t>
        </w:r>
      </w:hyperlink>
      <w:r w:rsidRPr="001D3881">
        <w:rPr>
          <w:rFonts w:ascii="Times New Roman" w:eastAsia="Times New Roman" w:hAnsi="Times New Roman" w:cs="Times New Roman"/>
          <w:sz w:val="22"/>
          <w:szCs w:val="22"/>
        </w:rPr>
        <w:t xml:space="preserve"> Establishes Nicotine Vapor Products Directory (Houston Gaines—R)</w:t>
      </w:r>
    </w:p>
    <w:p w14:paraId="6B70F8A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To enact the "Georgia Nicotine Vapor Products Directory Act"; to provide for definitions; to require the Commissioner of Agriculture to establish and maintain a directory of nicotine vapor products authorized for sale in this state; to prohibit the sale of any nicotine vapor product not listed in the directory; to provide for compliance checks; to provide for civil penalties and enforcement; to provide for rules and regulations; to require the Commissioner to provide an annual report to the General Assembly.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Passed House by Substitute, Sent to Senate</w:t>
      </w:r>
    </w:p>
    <w:p w14:paraId="67FEF6E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B52E19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250" w:history="1">
        <w:r w:rsidRPr="001D3881">
          <w:rPr>
            <w:rStyle w:val="Hyperlink"/>
            <w:rFonts w:ascii="Times New Roman" w:eastAsia="Times New Roman" w:hAnsi="Times New Roman" w:cs="Times New Roman"/>
            <w:sz w:val="22"/>
            <w:szCs w:val="22"/>
          </w:rPr>
          <w:t>HB 1301,</w:t>
        </w:r>
      </w:hyperlink>
      <w:r w:rsidRPr="001D3881">
        <w:rPr>
          <w:rFonts w:ascii="Times New Roman" w:eastAsia="Times New Roman" w:hAnsi="Times New Roman" w:cs="Times New Roman"/>
          <w:color w:val="000000" w:themeColor="text1"/>
          <w:sz w:val="22"/>
          <w:szCs w:val="22"/>
        </w:rPr>
        <w:t xml:space="preserve"> Requires the Inclusion of Duchenne Muscular Dystrophy in Newborn Screening System (Rep. Karen </w:t>
      </w:r>
      <w:proofErr w:type="spellStart"/>
      <w:r w:rsidRPr="001D3881">
        <w:rPr>
          <w:rFonts w:ascii="Times New Roman" w:eastAsia="Times New Roman" w:hAnsi="Times New Roman" w:cs="Times New Roman"/>
          <w:color w:val="000000" w:themeColor="text1"/>
          <w:sz w:val="22"/>
          <w:szCs w:val="22"/>
        </w:rPr>
        <w:t>Mathiak</w:t>
      </w:r>
      <w:proofErr w:type="spellEnd"/>
      <w:r w:rsidRPr="001D3881">
        <w:rPr>
          <w:rFonts w:ascii="Times New Roman" w:eastAsia="Times New Roman" w:hAnsi="Times New Roman" w:cs="Times New Roman"/>
          <w:color w:val="000000" w:themeColor="text1"/>
          <w:sz w:val="22"/>
          <w:szCs w:val="22"/>
        </w:rPr>
        <w:t>—R)</w:t>
      </w:r>
    </w:p>
    <w:p w14:paraId="75A570B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control of hazardous conditions, preventable diseases, and metabolic disorders, so as to require the newborn screening system to include Duchenne muscular dystrophy.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Health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66E1F6EB" w14:textId="77777777" w:rsidR="001D3881" w:rsidRPr="001D3881" w:rsidRDefault="001D3881" w:rsidP="001D3881">
      <w:pPr>
        <w:jc w:val="both"/>
        <w:rPr>
          <w:rFonts w:ascii="Times New Roman" w:hAnsi="Times New Roman" w:cs="Times New Roman"/>
          <w:color w:val="000000" w:themeColor="text1"/>
          <w:sz w:val="22"/>
          <w:szCs w:val="22"/>
        </w:rPr>
      </w:pPr>
    </w:p>
    <w:p w14:paraId="05CA7881" w14:textId="77777777" w:rsidR="001D3881" w:rsidRPr="001D3881" w:rsidRDefault="001D3881" w:rsidP="001D3881">
      <w:pPr>
        <w:ind w:left="360"/>
        <w:jc w:val="both"/>
        <w:rPr>
          <w:rFonts w:ascii="Times New Roman" w:eastAsia="Times New Roman" w:hAnsi="Times New Roman" w:cs="Times New Roman"/>
          <w:sz w:val="22"/>
          <w:szCs w:val="22"/>
        </w:rPr>
      </w:pPr>
      <w:hyperlink r:id="rId251">
        <w:r w:rsidRPr="001D3881">
          <w:rPr>
            <w:rFonts w:ascii="Times New Roman" w:eastAsia="Times New Roman" w:hAnsi="Times New Roman" w:cs="Times New Roman"/>
            <w:color w:val="1155CC"/>
            <w:sz w:val="22"/>
            <w:szCs w:val="22"/>
            <w:u w:val="single"/>
          </w:rPr>
          <w:t>SB 9,</w:t>
        </w:r>
      </w:hyperlink>
      <w:r w:rsidRPr="001D3881">
        <w:rPr>
          <w:rFonts w:ascii="Times New Roman" w:eastAsia="Times New Roman" w:hAnsi="Times New Roman" w:cs="Times New Roman"/>
          <w:sz w:val="22"/>
          <w:szCs w:val="22"/>
        </w:rPr>
        <w:t xml:space="preserve"> Kathleen </w:t>
      </w:r>
      <w:proofErr w:type="spellStart"/>
      <w:r w:rsidRPr="001D3881">
        <w:rPr>
          <w:rFonts w:ascii="Times New Roman" w:eastAsia="Times New Roman" w:hAnsi="Times New Roman" w:cs="Times New Roman"/>
          <w:sz w:val="22"/>
          <w:szCs w:val="22"/>
        </w:rPr>
        <w:t>Cominski</w:t>
      </w:r>
      <w:proofErr w:type="spellEnd"/>
      <w:r w:rsidRPr="001D3881">
        <w:rPr>
          <w:rFonts w:ascii="Times New Roman" w:eastAsia="Times New Roman" w:hAnsi="Times New Roman" w:cs="Times New Roman"/>
          <w:sz w:val="22"/>
          <w:szCs w:val="22"/>
        </w:rPr>
        <w:t xml:space="preserve"> Act (Sen. Michael Rhett - R)</w:t>
      </w:r>
    </w:p>
    <w:p w14:paraId="437DAC41"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Health and Human Services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474606B7"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647C70CC"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hyperlink r:id="rId252">
        <w:r w:rsidRPr="001D3881">
          <w:rPr>
            <w:rFonts w:ascii="Times New Roman" w:eastAsia="Times New Roman" w:hAnsi="Times New Roman" w:cs="Times New Roman"/>
            <w:color w:val="1155CC"/>
            <w:sz w:val="22"/>
            <w:szCs w:val="22"/>
            <w:highlight w:val="white"/>
            <w:u w:val="single"/>
          </w:rPr>
          <w:t>SB 22,</w:t>
        </w:r>
      </w:hyperlink>
      <w:r w:rsidRPr="001D3881">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14:paraId="1500258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sidRPr="001D3881">
        <w:rPr>
          <w:rFonts w:ascii="Times New Roman" w:eastAsia="Times New Roman" w:hAnsi="Times New Roman" w:cs="Times New Roman"/>
          <w:b/>
          <w:color w:val="212529"/>
          <w:sz w:val="22"/>
          <w:szCs w:val="22"/>
          <w:highlight w:val="white"/>
        </w:rPr>
        <w:t xml:space="preserve"> 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Agriculture and Consumer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sz w:val="22"/>
          <w:szCs w:val="22"/>
        </w:rPr>
        <w:t xml:space="preserve">Passed Senate, Reconsidered, Tabled, Taken from Table and Recommitted to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41ACFA65" w14:textId="77777777" w:rsidR="001D3881" w:rsidRPr="001D3881" w:rsidRDefault="001D3881" w:rsidP="001D3881">
      <w:pPr>
        <w:ind w:left="60"/>
        <w:jc w:val="both"/>
        <w:rPr>
          <w:rFonts w:ascii="Times New Roman" w:eastAsia="Times New Roman" w:hAnsi="Times New Roman" w:cs="Times New Roman"/>
          <w:color w:val="212529"/>
          <w:sz w:val="22"/>
          <w:szCs w:val="22"/>
          <w:highlight w:val="white"/>
        </w:rPr>
      </w:pPr>
    </w:p>
    <w:p w14:paraId="240ED7AC"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hyperlink r:id="rId253">
        <w:r w:rsidRPr="001D3881">
          <w:rPr>
            <w:rFonts w:ascii="Times New Roman" w:eastAsia="Times New Roman" w:hAnsi="Times New Roman" w:cs="Times New Roman"/>
            <w:color w:val="1155CC"/>
            <w:sz w:val="22"/>
            <w:szCs w:val="22"/>
            <w:highlight w:val="white"/>
            <w:u w:val="single"/>
          </w:rPr>
          <w:t>SB 34,</w:t>
        </w:r>
      </w:hyperlink>
      <w:r w:rsidRPr="001D3881">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14:paraId="6874B94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Agriculture and Consumer Affairs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sz w:val="22"/>
          <w:szCs w:val="22"/>
        </w:rPr>
        <w:t xml:space="preserve">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Substitute,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Senate Tabled, </w:t>
      </w:r>
      <w:r w:rsidRPr="001D3881">
        <w:rPr>
          <w:rFonts w:ascii="Times New Roman" w:eastAsia="Times New Roman" w:hAnsi="Times New Roman" w:cs="Times New Roman"/>
          <w:color w:val="000000" w:themeColor="text1"/>
          <w:sz w:val="22"/>
          <w:szCs w:val="22"/>
          <w:highlight w:val="white"/>
        </w:rPr>
        <w:t xml:space="preserve">Recommitted to Agriculture and Consumer Affairs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60F59450"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4847BCFE"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hyperlink r:id="rId254">
        <w:r w:rsidRPr="001D3881">
          <w:rPr>
            <w:rFonts w:ascii="Times New Roman" w:eastAsia="Times New Roman" w:hAnsi="Times New Roman" w:cs="Times New Roman"/>
            <w:color w:val="1155CC"/>
            <w:sz w:val="22"/>
            <w:szCs w:val="22"/>
            <w:highlight w:val="white"/>
            <w:u w:val="single"/>
          </w:rPr>
          <w:t>SB 50,</w:t>
        </w:r>
      </w:hyperlink>
      <w:r w:rsidRPr="001D3881">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14:paraId="032A46C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Education and Youth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Passed Senate, Sent to House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Education </w:t>
      </w:r>
      <w:proofErr w:type="spellStart"/>
      <w:r w:rsidRPr="001D3881">
        <w:rPr>
          <w:rFonts w:ascii="Times New Roman" w:eastAsia="Times New Roman" w:hAnsi="Times New Roman" w:cs="Times New Roman"/>
          <w:color w:val="000000"/>
          <w:sz w:val="22"/>
          <w:szCs w:val="22"/>
          <w:highlight w:val="white"/>
        </w:rPr>
        <w:t>Cmte</w:t>
      </w:r>
      <w:proofErr w:type="spellEnd"/>
    </w:p>
    <w:p w14:paraId="07E8EB80"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D9F4660"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55">
        <w:r w:rsidRPr="001D3881">
          <w:rPr>
            <w:rFonts w:ascii="Times New Roman" w:eastAsia="Times New Roman" w:hAnsi="Times New Roman" w:cs="Times New Roman"/>
            <w:color w:val="1155CC"/>
            <w:sz w:val="22"/>
            <w:szCs w:val="22"/>
            <w:highlight w:val="white"/>
            <w:u w:val="single"/>
          </w:rPr>
          <w:t>SB 109,</w:t>
        </w:r>
      </w:hyperlink>
      <w:r w:rsidRPr="001D3881">
        <w:rPr>
          <w:rFonts w:ascii="Times New Roman" w:eastAsia="Times New Roman" w:hAnsi="Times New Roman" w:cs="Times New Roman"/>
          <w:sz w:val="22"/>
          <w:szCs w:val="22"/>
          <w:highlight w:val="white"/>
        </w:rPr>
        <w:t xml:space="preserve"> Include Glucose Monitors as Pharmacy Benefit for Medicaid Recipients (Sen. Shelly Echols - R) </w:t>
      </w:r>
    </w:p>
    <w:p w14:paraId="325B962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to provide for coverage criteria; to provide for certain consultations by treating practitioners.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b/>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Senate, Sent to House, Referred to Public Health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Pending Rules, </w:t>
      </w:r>
      <w:r w:rsidRPr="001D3881">
        <w:rPr>
          <w:rFonts w:ascii="Times New Roman" w:eastAsia="Times New Roman" w:hAnsi="Times New Roman" w:cs="Times New Roman"/>
          <w:color w:val="000000" w:themeColor="text1"/>
          <w:sz w:val="22"/>
          <w:szCs w:val="22"/>
          <w:highlight w:val="white"/>
        </w:rPr>
        <w:t>Passed House by Substitute, Sent to Senate</w:t>
      </w:r>
    </w:p>
    <w:p w14:paraId="7E9D079C" w14:textId="77777777" w:rsidR="001D3881" w:rsidRPr="001D3881" w:rsidRDefault="001D3881" w:rsidP="001D3881">
      <w:pPr>
        <w:jc w:val="both"/>
        <w:rPr>
          <w:rFonts w:ascii="Times New Roman" w:eastAsia="Times New Roman" w:hAnsi="Times New Roman" w:cs="Times New Roman"/>
          <w:sz w:val="22"/>
          <w:szCs w:val="22"/>
          <w:highlight w:val="white"/>
        </w:rPr>
      </w:pPr>
    </w:p>
    <w:p w14:paraId="6939EA43"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56">
        <w:r w:rsidRPr="001D3881">
          <w:rPr>
            <w:rFonts w:ascii="Times New Roman" w:eastAsia="Times New Roman" w:hAnsi="Times New Roman" w:cs="Times New Roman"/>
            <w:color w:val="1155CC"/>
            <w:sz w:val="22"/>
            <w:szCs w:val="22"/>
            <w:highlight w:val="white"/>
            <w:u w:val="single"/>
          </w:rPr>
          <w:t>SB 293,</w:t>
        </w:r>
      </w:hyperlink>
      <w:r w:rsidRPr="001D3881">
        <w:rPr>
          <w:rFonts w:ascii="Times New Roman" w:eastAsia="Times New Roman" w:hAnsi="Times New Roman" w:cs="Times New Roman"/>
          <w:sz w:val="22"/>
          <w:szCs w:val="22"/>
          <w:highlight w:val="white"/>
        </w:rPr>
        <w:t xml:space="preserve"> Operational Policies and Procedures of DPH to apply to local personnel (Sen. Ben Watson - R)</w:t>
      </w:r>
    </w:p>
    <w:p w14:paraId="6DDCF4D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county boards of health, so as to provide that operational policies and procedures of the Department of Public Health apply to local personnel; to authorize the department to establish health districts; to revise the manner of selection and qualifications of district health directors; to provide for a chief medical officer for a health district under certain circumstances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Senate Health &amp;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Recommitted to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00B050"/>
          <w:sz w:val="22"/>
          <w:szCs w:val="22"/>
          <w:highlight w:val="white"/>
        </w:rPr>
        <w:t xml:space="preserve">Passed Senate by Substitute, Sent to House, Referred to Public Health </w:t>
      </w:r>
      <w:proofErr w:type="spellStart"/>
      <w:r w:rsidRPr="001D3881">
        <w:rPr>
          <w:rFonts w:ascii="Times New Roman" w:eastAsia="Times New Roman" w:hAnsi="Times New Roman" w:cs="Times New Roman"/>
          <w:color w:val="00B050"/>
          <w:sz w:val="22"/>
          <w:szCs w:val="22"/>
          <w:highlight w:val="white"/>
        </w:rPr>
        <w:t>Cmte</w:t>
      </w:r>
      <w:proofErr w:type="spellEnd"/>
    </w:p>
    <w:p w14:paraId="50AAAB09" w14:textId="77777777" w:rsidR="001D3881" w:rsidRPr="001D3881" w:rsidRDefault="001D3881" w:rsidP="001D3881">
      <w:pPr>
        <w:rPr>
          <w:rFonts w:ascii="Times New Roman" w:eastAsia="Times New Roman" w:hAnsi="Times New Roman" w:cs="Times New Roman"/>
          <w:b/>
          <w:sz w:val="22"/>
          <w:szCs w:val="22"/>
        </w:rPr>
      </w:pPr>
    </w:p>
    <w:p w14:paraId="3E704FB6" w14:textId="77777777" w:rsidR="001D3881" w:rsidRPr="001D3881" w:rsidRDefault="001D3881" w:rsidP="001D3881">
      <w:pPr>
        <w:ind w:left="360"/>
        <w:rPr>
          <w:rFonts w:ascii="Times New Roman" w:eastAsia="Times New Roman" w:hAnsi="Times New Roman" w:cs="Times New Roman"/>
          <w:sz w:val="22"/>
          <w:szCs w:val="22"/>
        </w:rPr>
      </w:pPr>
      <w:hyperlink r:id="rId257">
        <w:r w:rsidRPr="001D3881">
          <w:rPr>
            <w:rFonts w:ascii="Times New Roman" w:eastAsia="Times New Roman" w:hAnsi="Times New Roman" w:cs="Times New Roman"/>
            <w:color w:val="1155CC"/>
            <w:sz w:val="22"/>
            <w:szCs w:val="22"/>
            <w:u w:val="single"/>
          </w:rPr>
          <w:t>SB 296,</w:t>
        </w:r>
      </w:hyperlink>
      <w:r w:rsidRPr="001D3881">
        <w:rPr>
          <w:rFonts w:ascii="Times New Roman" w:eastAsia="Times New Roman" w:hAnsi="Times New Roman" w:cs="Times New Roman"/>
          <w:sz w:val="22"/>
          <w:szCs w:val="22"/>
        </w:rPr>
        <w:t xml:space="preserve"> The Appointment of a State Surgeon General (Sen. Sonya Halpern - D) </w:t>
      </w:r>
    </w:p>
    <w:p w14:paraId="75AED1F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Department of Public Health, so as to provide for the appointment of a state surgeon general; to provide for qualifications and duties.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4EBA745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620EAFB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hyperlink r:id="rId258" w:history="1">
        <w:r w:rsidRPr="001D3881">
          <w:rPr>
            <w:rStyle w:val="Hyperlink"/>
            <w:rFonts w:ascii="Times New Roman" w:eastAsia="Times New Roman" w:hAnsi="Times New Roman" w:cs="Times New Roman"/>
            <w:sz w:val="22"/>
            <w:szCs w:val="22"/>
          </w:rPr>
          <w:t>SB 393</w:t>
        </w:r>
      </w:hyperlink>
      <w:r w:rsidRPr="001D3881">
        <w:rPr>
          <w:rFonts w:ascii="Times New Roman" w:eastAsia="Times New Roman" w:hAnsi="Times New Roman" w:cs="Times New Roman"/>
          <w:color w:val="000000"/>
          <w:sz w:val="22"/>
          <w:szCs w:val="22"/>
          <w:highlight w:val="white"/>
        </w:rPr>
        <w:t>, County Boards of Health soil requirements and practices (Sen. Clint Dixon - R)</w:t>
      </w:r>
    </w:p>
    <w:p w14:paraId="68788F9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county boards of health, so as to change the necessary experience requirements to qualify as a soil classifier to conduct soil investigations and prepare soil reports for an on-site sewage management system; to revise the definition of "soil classifier".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Senate State and Local Governmental Operations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000000" w:themeColor="text1"/>
          <w:sz w:val="22"/>
          <w:szCs w:val="22"/>
        </w:rPr>
        <w:t xml:space="preserve">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742A95CF" w14:textId="77777777" w:rsidR="001D3881" w:rsidRPr="001D3881" w:rsidRDefault="001D3881" w:rsidP="001D3881">
      <w:pPr>
        <w:jc w:val="both"/>
        <w:rPr>
          <w:rFonts w:ascii="Times New Roman" w:eastAsia="Times New Roman" w:hAnsi="Times New Roman" w:cs="Times New Roman"/>
          <w:color w:val="00B050"/>
          <w:sz w:val="22"/>
          <w:szCs w:val="22"/>
        </w:rPr>
      </w:pPr>
    </w:p>
    <w:p w14:paraId="20C2183E" w14:textId="77777777" w:rsidR="001D3881" w:rsidRPr="001D3881" w:rsidRDefault="001D3881" w:rsidP="001D3881">
      <w:pPr>
        <w:ind w:left="360"/>
        <w:jc w:val="both"/>
        <w:rPr>
          <w:rFonts w:ascii="Times New Roman" w:eastAsia="Times New Roman" w:hAnsi="Times New Roman" w:cs="Times New Roman"/>
          <w:sz w:val="22"/>
          <w:szCs w:val="22"/>
        </w:rPr>
      </w:pPr>
      <w:hyperlink r:id="rId259" w:history="1">
        <w:r w:rsidRPr="001D3881">
          <w:rPr>
            <w:rStyle w:val="Hyperlink"/>
            <w:rFonts w:ascii="Times New Roman" w:eastAsia="Times New Roman" w:hAnsi="Times New Roman" w:cs="Times New Roman"/>
            <w:sz w:val="22"/>
            <w:szCs w:val="22"/>
          </w:rPr>
          <w:t>SB 395,</w:t>
        </w:r>
      </w:hyperlink>
      <w:r w:rsidRPr="001D3881">
        <w:rPr>
          <w:rFonts w:ascii="Times New Roman" w:eastAsia="Times New Roman" w:hAnsi="Times New Roman" w:cs="Times New Roman"/>
          <w:sz w:val="22"/>
          <w:szCs w:val="22"/>
        </w:rPr>
        <w:t xml:space="preserve"> Provide Opioid Antagonist in School (Sen. Clint Dixon—R)</w:t>
      </w:r>
    </w:p>
    <w:p w14:paraId="5128C7AE"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student health in elementary and secondary education, so as to authorize the possession of opioid antagonists in schools; to define a term; to authorize schools to maintain a stock supply of opioid antagonists; to authorize trained school personnel to administer opioid antagonists and carry opioid antagonists on their person; to provide for immunity; to provide for activation of the emergency medical services system and notification of emergency contacts.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Education and Youth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Passed Senate by Substitute, Sent to House</w:t>
      </w:r>
    </w:p>
    <w:p w14:paraId="24815127"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1013111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hyperlink r:id="rId260" w:history="1">
        <w:r w:rsidRPr="001D3881">
          <w:rPr>
            <w:rStyle w:val="Hyperlink"/>
            <w:rFonts w:ascii="Times New Roman" w:eastAsia="Times New Roman" w:hAnsi="Times New Roman" w:cs="Times New Roman"/>
            <w:sz w:val="22"/>
            <w:szCs w:val="22"/>
          </w:rPr>
          <w:t>SB 408</w:t>
        </w:r>
      </w:hyperlink>
      <w:r w:rsidRPr="001D3881">
        <w:rPr>
          <w:rFonts w:ascii="Times New Roman" w:eastAsia="Times New Roman" w:hAnsi="Times New Roman" w:cs="Times New Roman"/>
          <w:color w:val="000000"/>
          <w:sz w:val="22"/>
          <w:szCs w:val="22"/>
          <w:highlight w:val="white"/>
        </w:rPr>
        <w:t>, Regulation of fluoridation of potable public water supplies (Sen. Matt Brass - R)</w:t>
      </w:r>
    </w:p>
    <w:p w14:paraId="4682B97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public water systems, so as to remove the Board of Natural Resources' authority to require the regulation of fluoridation of potable public water supplies in certain incorporated communities.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b/>
          <w:bCs/>
          <w:color w:val="000000" w:themeColor="text1"/>
          <w:sz w:val="22"/>
          <w:szCs w:val="22"/>
          <w:highlight w:val="white"/>
        </w:rPr>
        <w:t>:</w:t>
      </w:r>
      <w:r w:rsidRPr="001D3881">
        <w:rPr>
          <w:rFonts w:ascii="Times New Roman" w:eastAsia="Times New Roman" w:hAnsi="Times New Roman" w:cs="Times New Roman"/>
          <w:color w:val="000000" w:themeColor="text1"/>
          <w:sz w:val="22"/>
          <w:szCs w:val="22"/>
          <w:highlight w:val="white"/>
        </w:rPr>
        <w:t xml:space="preserve"> Referred to Natural Resources and the Environment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20116FC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57FA20EC" w14:textId="77777777" w:rsidR="001D3881" w:rsidRPr="001D3881" w:rsidRDefault="001D3881" w:rsidP="001D3881">
      <w:pPr>
        <w:ind w:left="360"/>
        <w:jc w:val="both"/>
        <w:rPr>
          <w:rFonts w:ascii="Times New Roman" w:eastAsia="Times New Roman" w:hAnsi="Times New Roman" w:cs="Times New Roman"/>
          <w:color w:val="000000"/>
          <w:sz w:val="22"/>
          <w:szCs w:val="22"/>
        </w:rPr>
      </w:pPr>
      <w:hyperlink r:id="rId261" w:history="1">
        <w:r w:rsidRPr="001D3881">
          <w:rPr>
            <w:rStyle w:val="Hyperlink"/>
            <w:rFonts w:ascii="Times New Roman" w:eastAsia="Times New Roman" w:hAnsi="Times New Roman" w:cs="Times New Roman"/>
            <w:sz w:val="22"/>
            <w:szCs w:val="22"/>
          </w:rPr>
          <w:t>SB 510,</w:t>
        </w:r>
      </w:hyperlink>
      <w:r w:rsidRPr="001D3881">
        <w:rPr>
          <w:rFonts w:ascii="Times New Roman" w:eastAsia="Times New Roman" w:hAnsi="Times New Roman" w:cs="Times New Roman"/>
          <w:color w:val="000000"/>
          <w:sz w:val="22"/>
          <w:szCs w:val="22"/>
        </w:rPr>
        <w:t xml:space="preserve"> All Passengers Must Wear Seatbelt or be Properly Restrained (Sen. Marty Harbin—R)</w:t>
      </w:r>
    </w:p>
    <w:p w14:paraId="31CDF2B3"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use of safety belts in passenger vehicles, so as to provide that all occupants of a passenger vehicle, whether in a front seat or back seat, shall be restrained by a seat safety belt; to provide for an exception for children under eight who are properly restrained.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Public Safety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44E48542" w14:textId="77777777" w:rsidR="001D3881" w:rsidRPr="001D3881" w:rsidRDefault="001D3881" w:rsidP="001D3881">
      <w:pPr>
        <w:ind w:left="360"/>
        <w:jc w:val="both"/>
        <w:rPr>
          <w:rFonts w:ascii="Times New Roman" w:hAnsi="Times New Roman" w:cs="Times New Roman"/>
          <w:sz w:val="22"/>
          <w:szCs w:val="22"/>
        </w:rPr>
      </w:pPr>
    </w:p>
    <w:p w14:paraId="0DD912B7" w14:textId="77777777" w:rsidR="001D3881" w:rsidRPr="001D3881" w:rsidRDefault="001D3881" w:rsidP="001D3881">
      <w:pPr>
        <w:ind w:left="360"/>
        <w:jc w:val="both"/>
        <w:rPr>
          <w:rFonts w:ascii="Times New Roman" w:eastAsia="Times New Roman" w:hAnsi="Times New Roman" w:cs="Times New Roman"/>
          <w:sz w:val="22"/>
          <w:szCs w:val="22"/>
        </w:rPr>
      </w:pPr>
      <w:hyperlink r:id="rId262" w:history="1">
        <w:r w:rsidRPr="001D3881">
          <w:rPr>
            <w:rStyle w:val="Hyperlink"/>
            <w:rFonts w:ascii="Times New Roman" w:eastAsia="Times New Roman" w:hAnsi="Times New Roman" w:cs="Times New Roman"/>
            <w:sz w:val="22"/>
            <w:szCs w:val="22"/>
          </w:rPr>
          <w:t>SB 515,</w:t>
        </w:r>
      </w:hyperlink>
      <w:r w:rsidRPr="001D3881">
        <w:rPr>
          <w:rFonts w:ascii="Times New Roman" w:eastAsia="Times New Roman" w:hAnsi="Times New Roman" w:cs="Times New Roman"/>
          <w:sz w:val="22"/>
          <w:szCs w:val="22"/>
        </w:rPr>
        <w:t xml:space="preserve"> Establishes Pilot Program for Supplemental Ambulance Service (Sen. Bo Hatchett—R)</w:t>
      </w:r>
    </w:p>
    <w:p w14:paraId="5BAFB2DF"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general provisions regarding emergency medical services, so as to provide for a two-year pilot program to provide additional ambulances to certain areas of this state; to provide for definitions; to provide for eligibility; to provide for acquisition of the ambulances; to provide for termination of the pilot program and automatic repeal of the statute; to provide for related matters; to repeal conflicting laws; and for other purposes.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color w:val="000000" w:themeColor="text1"/>
          <w:sz w:val="22"/>
          <w:szCs w:val="22"/>
        </w:rPr>
        <w:t xml:space="preserve"> 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r w:rsidRPr="001D3881">
        <w:rPr>
          <w:rFonts w:ascii="Times New Roman" w:eastAsia="Times New Roman" w:hAnsi="Times New Roman" w:cs="Times New Roman"/>
          <w:color w:val="00B050"/>
          <w:sz w:val="22"/>
          <w:szCs w:val="22"/>
        </w:rPr>
        <w:t xml:space="preserve">Passed Senate by Substitute, Sent to House, Referred to Health </w:t>
      </w:r>
      <w:proofErr w:type="spellStart"/>
      <w:r w:rsidRPr="001D3881">
        <w:rPr>
          <w:rFonts w:ascii="Times New Roman" w:eastAsia="Times New Roman" w:hAnsi="Times New Roman" w:cs="Times New Roman"/>
          <w:color w:val="00B050"/>
          <w:sz w:val="22"/>
          <w:szCs w:val="22"/>
        </w:rPr>
        <w:t>Cmte</w:t>
      </w:r>
      <w:proofErr w:type="spellEnd"/>
    </w:p>
    <w:p w14:paraId="7E6DFE48"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5CC11839" w14:textId="77777777" w:rsidR="001D3881" w:rsidRPr="001D3881" w:rsidRDefault="001D3881" w:rsidP="001D3881">
      <w:pPr>
        <w:ind w:left="360"/>
        <w:jc w:val="both"/>
        <w:rPr>
          <w:rFonts w:ascii="Times New Roman" w:eastAsia="Times New Roman" w:hAnsi="Times New Roman" w:cs="Times New Roman"/>
          <w:sz w:val="22"/>
          <w:szCs w:val="22"/>
        </w:rPr>
      </w:pPr>
      <w:hyperlink r:id="rId263" w:history="1">
        <w:r w:rsidRPr="001D3881">
          <w:rPr>
            <w:rStyle w:val="Hyperlink"/>
            <w:rFonts w:ascii="Times New Roman" w:eastAsia="Times New Roman" w:hAnsi="Times New Roman" w:cs="Times New Roman"/>
            <w:sz w:val="22"/>
            <w:szCs w:val="22"/>
          </w:rPr>
          <w:t>SB 524,</w:t>
        </w:r>
      </w:hyperlink>
      <w:r w:rsidRPr="001D3881">
        <w:rPr>
          <w:rFonts w:ascii="Times New Roman" w:eastAsia="Times New Roman" w:hAnsi="Times New Roman" w:cs="Times New Roman"/>
          <w:sz w:val="22"/>
          <w:szCs w:val="22"/>
        </w:rPr>
        <w:t xml:space="preserve"> Provides for the Certification of Georgia Community Health Workers (Sen. Jason </w:t>
      </w:r>
      <w:proofErr w:type="spellStart"/>
      <w:r w:rsidRPr="001D3881">
        <w:rPr>
          <w:rFonts w:ascii="Times New Roman" w:eastAsia="Times New Roman" w:hAnsi="Times New Roman" w:cs="Times New Roman"/>
          <w:sz w:val="22"/>
          <w:szCs w:val="22"/>
        </w:rPr>
        <w:t>Anavitarte</w:t>
      </w:r>
      <w:proofErr w:type="spellEnd"/>
      <w:r w:rsidRPr="001D3881">
        <w:rPr>
          <w:rFonts w:ascii="Times New Roman" w:eastAsia="Times New Roman" w:hAnsi="Times New Roman" w:cs="Times New Roman"/>
          <w:sz w:val="22"/>
          <w:szCs w:val="22"/>
        </w:rPr>
        <w:t>—R)</w:t>
      </w:r>
    </w:p>
    <w:p w14:paraId="76CB3D83"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Relating to health, so as to provide for the certification of community health workers; to provide for definitions; to provide for the establishment of the Georgia Community Health Worker Certification Committee; to provide for membership, powers, and duties of the committee; to provide for accreditation requirements for certified community health worker education and training programs; to provide for a certification process for certified community health workers; to provide for eligibility requirements for certified community health workers; to provide for Medicaid reimbursement and insurance coverage.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6E03BFA0"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20DB52D7"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64" w:history="1">
        <w:r w:rsidRPr="001D3881">
          <w:rPr>
            <w:rStyle w:val="Hyperlink"/>
            <w:rFonts w:ascii="Times New Roman" w:eastAsia="Times New Roman" w:hAnsi="Times New Roman" w:cs="Times New Roman"/>
            <w:sz w:val="22"/>
            <w:szCs w:val="22"/>
            <w:highlight w:val="white"/>
          </w:rPr>
          <w:t>SB 536,</w:t>
        </w:r>
      </w:hyperlink>
      <w:r w:rsidRPr="001D3881">
        <w:rPr>
          <w:rFonts w:ascii="Times New Roman" w:eastAsia="Times New Roman" w:hAnsi="Times New Roman" w:cs="Times New Roman"/>
          <w:sz w:val="22"/>
          <w:szCs w:val="22"/>
          <w:highlight w:val="white"/>
        </w:rPr>
        <w:t xml:space="preserve"> Dietitian Licensure Compact (Sen. Sonya Halpern—D)</w:t>
      </w:r>
    </w:p>
    <w:p w14:paraId="1905C35F"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sz w:val="22"/>
          <w:szCs w:val="22"/>
          <w:highlight w:val="white"/>
        </w:rPr>
        <w:lastRenderedPageBreak/>
        <w:t xml:space="preserve">Relating to dietitians, so as to enter into an interstate compact known as the "Dietitian Licensure Compact"; to authorize the Georgia Board of Examiners of Licensed Dietitians to administer the compact in this state; to authorize the board to conduct national background checks.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FF0000"/>
          <w:sz w:val="22"/>
          <w:szCs w:val="22"/>
        </w:rPr>
        <w:t>DEAD</w:t>
      </w:r>
    </w:p>
    <w:p w14:paraId="0D24CF02"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58263BBE"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65" w:history="1">
        <w:r w:rsidRPr="001D3881">
          <w:rPr>
            <w:rStyle w:val="Hyperlink"/>
            <w:rFonts w:ascii="Times New Roman" w:eastAsia="Times New Roman" w:hAnsi="Times New Roman" w:cs="Times New Roman"/>
            <w:sz w:val="22"/>
            <w:szCs w:val="22"/>
            <w:highlight w:val="white"/>
          </w:rPr>
          <w:t>SB 537,</w:t>
        </w:r>
      </w:hyperlink>
      <w:r w:rsidRPr="001D3881">
        <w:rPr>
          <w:rFonts w:ascii="Times New Roman" w:eastAsia="Times New Roman" w:hAnsi="Times New Roman" w:cs="Times New Roman"/>
          <w:sz w:val="22"/>
          <w:szCs w:val="22"/>
          <w:highlight w:val="white"/>
        </w:rPr>
        <w:t xml:space="preserve"> Increases Tax on Vaping Products, Appropriate Revenue for Healthcare (Sen. Nikki Merritt—D)</w:t>
      </w:r>
    </w:p>
    <w:p w14:paraId="4DCED4D2"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12C74C3E"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02C492BC"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66" w:history="1">
        <w:r w:rsidRPr="001D3881">
          <w:rPr>
            <w:rStyle w:val="Hyperlink"/>
            <w:rFonts w:ascii="Times New Roman" w:eastAsia="Times New Roman" w:hAnsi="Times New Roman" w:cs="Times New Roman"/>
            <w:sz w:val="22"/>
            <w:szCs w:val="22"/>
            <w:highlight w:val="white"/>
          </w:rPr>
          <w:t>SB 539,</w:t>
        </w:r>
      </w:hyperlink>
      <w:r w:rsidRPr="001D3881">
        <w:rPr>
          <w:rFonts w:ascii="Times New Roman" w:eastAsia="Times New Roman" w:hAnsi="Times New Roman" w:cs="Times New Roman"/>
          <w:sz w:val="22"/>
          <w:szCs w:val="22"/>
          <w:highlight w:val="white"/>
        </w:rPr>
        <w:t xml:space="preserve"> Increase Tax on Cigarettes, Appropriate Revenue for Healthcare (Sen. Nikki Merritt—D)</w:t>
      </w:r>
    </w:p>
    <w:p w14:paraId="4A3DF037"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Regulated Industries and Utilities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r w:rsidRPr="001D3881">
        <w:rPr>
          <w:rFonts w:ascii="Times New Roman" w:eastAsia="Times New Roman" w:hAnsi="Times New Roman" w:cs="Times New Roman"/>
          <w:color w:val="00B050"/>
          <w:sz w:val="22"/>
          <w:szCs w:val="22"/>
          <w:highlight w:val="white"/>
        </w:rPr>
        <w:t xml:space="preserve"> </w:t>
      </w:r>
    </w:p>
    <w:p w14:paraId="4535577B" w14:textId="77777777" w:rsidR="001D3881" w:rsidRPr="001D3881" w:rsidRDefault="001D3881" w:rsidP="001D3881">
      <w:pPr>
        <w:jc w:val="both"/>
        <w:rPr>
          <w:rFonts w:ascii="Times New Roman" w:eastAsia="Times New Roman" w:hAnsi="Times New Roman" w:cs="Times New Roman"/>
          <w:sz w:val="22"/>
          <w:szCs w:val="22"/>
        </w:rPr>
      </w:pPr>
    </w:p>
    <w:p w14:paraId="2A69F0F0" w14:textId="77777777" w:rsidR="001D3881" w:rsidRPr="001D3881" w:rsidRDefault="001D3881" w:rsidP="001D3881">
      <w:pPr>
        <w:ind w:left="360"/>
        <w:jc w:val="center"/>
        <w:rPr>
          <w:rFonts w:ascii="Times New Roman" w:eastAsia="Times New Roman" w:hAnsi="Times New Roman" w:cs="Times New Roman"/>
          <w:b/>
          <w:color w:val="000000"/>
          <w:sz w:val="22"/>
          <w:szCs w:val="22"/>
        </w:rPr>
      </w:pPr>
      <w:bookmarkStart w:id="18" w:name="bookmark=id.6jobf35iu0wh" w:colFirst="0" w:colLast="0"/>
      <w:bookmarkEnd w:id="18"/>
      <w:r w:rsidRPr="001D3881">
        <w:rPr>
          <w:rFonts w:ascii="Times New Roman" w:eastAsia="Times New Roman" w:hAnsi="Times New Roman" w:cs="Times New Roman"/>
          <w:b/>
          <w:color w:val="000000"/>
          <w:sz w:val="22"/>
          <w:szCs w:val="22"/>
        </w:rPr>
        <w:t>Taxes</w:t>
      </w:r>
    </w:p>
    <w:p w14:paraId="3D4CE634" w14:textId="77777777" w:rsidR="001D3881" w:rsidRPr="001D3881" w:rsidRDefault="001D3881" w:rsidP="001D3881">
      <w:pPr>
        <w:jc w:val="both"/>
        <w:rPr>
          <w:rFonts w:ascii="Times New Roman" w:eastAsia="Times New Roman" w:hAnsi="Times New Roman" w:cs="Times New Roman"/>
          <w:color w:val="000000"/>
          <w:sz w:val="22"/>
          <w:szCs w:val="22"/>
        </w:rPr>
      </w:pPr>
    </w:p>
    <w:p w14:paraId="4A282983" w14:textId="77777777" w:rsidR="001D3881" w:rsidRPr="001D3881" w:rsidRDefault="001D3881" w:rsidP="001D3881">
      <w:pPr>
        <w:ind w:left="360"/>
        <w:jc w:val="both"/>
        <w:rPr>
          <w:rFonts w:ascii="Times New Roman" w:eastAsia="Times New Roman" w:hAnsi="Times New Roman" w:cs="Times New Roman"/>
          <w:sz w:val="22"/>
          <w:szCs w:val="22"/>
        </w:rPr>
      </w:pPr>
      <w:hyperlink r:id="rId267">
        <w:r w:rsidRPr="001D3881">
          <w:rPr>
            <w:rFonts w:ascii="Times New Roman" w:eastAsia="Times New Roman" w:hAnsi="Times New Roman" w:cs="Times New Roman"/>
            <w:color w:val="1155CC"/>
            <w:sz w:val="22"/>
            <w:szCs w:val="22"/>
            <w:u w:val="single"/>
          </w:rPr>
          <w:t>HB 239,</w:t>
        </w:r>
      </w:hyperlink>
      <w:r w:rsidRPr="001D3881">
        <w:rPr>
          <w:rFonts w:ascii="Times New Roman" w:eastAsia="Times New Roman" w:hAnsi="Times New Roman" w:cs="Times New Roman"/>
          <w:sz w:val="22"/>
          <w:szCs w:val="22"/>
        </w:rPr>
        <w:t xml:space="preserve">  Tax Credits to Include Aggregate or Mineral Mining Facilities (Rep. Bruce Williamson - R) </w:t>
      </w:r>
    </w:p>
    <w:p w14:paraId="01CD718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&amp;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Recommitted to Ways &amp; Means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w:t>
      </w:r>
      <w:r w:rsidRPr="001D3881">
        <w:rPr>
          <w:rFonts w:ascii="Times New Roman" w:eastAsia="Times New Roman" w:hAnsi="Times New Roman" w:cs="Times New Roman"/>
          <w:color w:val="FF0000"/>
          <w:sz w:val="22"/>
          <w:szCs w:val="22"/>
        </w:rPr>
        <w:t>DEAD</w:t>
      </w:r>
    </w:p>
    <w:p w14:paraId="41889026" w14:textId="77777777" w:rsidR="001D3881" w:rsidRPr="001D3881" w:rsidRDefault="001D3881" w:rsidP="001D3881">
      <w:pPr>
        <w:ind w:left="360"/>
        <w:jc w:val="both"/>
        <w:rPr>
          <w:rFonts w:ascii="Times New Roman" w:hAnsi="Times New Roman" w:cs="Times New Roman"/>
          <w:sz w:val="22"/>
          <w:szCs w:val="22"/>
        </w:rPr>
      </w:pPr>
    </w:p>
    <w:p w14:paraId="2F0EC851"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68">
        <w:r w:rsidRPr="001D3881">
          <w:rPr>
            <w:rFonts w:ascii="Times New Roman" w:eastAsia="Times New Roman" w:hAnsi="Times New Roman" w:cs="Times New Roman"/>
            <w:color w:val="1155CC"/>
            <w:sz w:val="22"/>
            <w:szCs w:val="22"/>
            <w:highlight w:val="white"/>
            <w:u w:val="single"/>
          </w:rPr>
          <w:t>HB 489,</w:t>
        </w:r>
      </w:hyperlink>
      <w:r w:rsidRPr="001D3881">
        <w:rPr>
          <w:rFonts w:ascii="Times New Roman" w:eastAsia="Times New Roman" w:hAnsi="Times New Roman" w:cs="Times New Roman"/>
          <w:sz w:val="22"/>
          <w:szCs w:val="22"/>
          <w:highlight w:val="white"/>
        </w:rPr>
        <w:t xml:space="preserve"> Georgia Entertainment Industry Investment Act (Rep. Mitchell Horner - R)</w:t>
      </w:r>
    </w:p>
    <w:p w14:paraId="652792F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sidRPr="001D3881">
        <w:rPr>
          <w:rFonts w:ascii="Times New Roman" w:eastAsia="Times New Roman" w:hAnsi="Times New Roman" w:cs="Times New Roman"/>
          <w:b/>
          <w:color w:val="212529"/>
          <w:sz w:val="22"/>
          <w:szCs w:val="22"/>
          <w:highlight w:val="white"/>
        </w:rPr>
        <w:t xml:space="preserve"> Status: </w:t>
      </w:r>
      <w:r w:rsidRPr="001D3881">
        <w:rPr>
          <w:rFonts w:ascii="Times New Roman" w:eastAsia="Times New Roman" w:hAnsi="Times New Roman" w:cs="Times New Roman"/>
          <w:color w:val="000000"/>
          <w:sz w:val="22"/>
          <w:szCs w:val="22"/>
          <w:highlight w:val="white"/>
        </w:rPr>
        <w:t xml:space="preserve">Referred to Ways &amp; Means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3A3E92EE" w14:textId="77777777" w:rsidR="001D3881" w:rsidRPr="001D3881" w:rsidRDefault="001D3881" w:rsidP="001D3881">
      <w:pPr>
        <w:jc w:val="both"/>
        <w:rPr>
          <w:rFonts w:ascii="Times New Roman" w:eastAsia="Times New Roman" w:hAnsi="Times New Roman" w:cs="Times New Roman"/>
          <w:sz w:val="22"/>
          <w:szCs w:val="22"/>
        </w:rPr>
      </w:pPr>
    </w:p>
    <w:p w14:paraId="0D9795F2" w14:textId="77777777" w:rsidR="001D3881" w:rsidRPr="001D3881" w:rsidRDefault="001D3881" w:rsidP="001D3881">
      <w:pPr>
        <w:ind w:left="360"/>
        <w:jc w:val="both"/>
        <w:rPr>
          <w:rFonts w:ascii="Times New Roman" w:eastAsia="Times New Roman" w:hAnsi="Times New Roman" w:cs="Times New Roman"/>
          <w:sz w:val="22"/>
          <w:szCs w:val="22"/>
        </w:rPr>
      </w:pPr>
      <w:hyperlink r:id="rId269">
        <w:r w:rsidRPr="001D3881">
          <w:rPr>
            <w:rFonts w:ascii="Times New Roman" w:eastAsia="Times New Roman" w:hAnsi="Times New Roman" w:cs="Times New Roman"/>
            <w:color w:val="1155CC"/>
            <w:sz w:val="22"/>
            <w:szCs w:val="22"/>
            <w:u w:val="single"/>
          </w:rPr>
          <w:t>HB 581,</w:t>
        </w:r>
      </w:hyperlink>
      <w:r w:rsidRPr="001D3881">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14:paraId="0B602475"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Budget and Fiscal Affairs Oversight Affairs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House, Sent to Senate, Referred to Finance </w:t>
      </w:r>
      <w:proofErr w:type="spellStart"/>
      <w:r w:rsidRPr="001D3881">
        <w:rPr>
          <w:rFonts w:ascii="Times New Roman" w:eastAsia="Times New Roman" w:hAnsi="Times New Roman" w:cs="Times New Roman"/>
          <w:color w:val="000000"/>
          <w:sz w:val="22"/>
          <w:szCs w:val="22"/>
        </w:rPr>
        <w:t>Cmte</w:t>
      </w:r>
      <w:proofErr w:type="spellEnd"/>
    </w:p>
    <w:p w14:paraId="0263512F"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372E1FC9" w14:textId="77777777" w:rsidR="001D3881" w:rsidRPr="001D3881" w:rsidRDefault="001D3881" w:rsidP="001D3881">
      <w:pPr>
        <w:ind w:left="360"/>
        <w:jc w:val="both"/>
        <w:rPr>
          <w:rFonts w:ascii="Times New Roman" w:eastAsia="Times New Roman" w:hAnsi="Times New Roman" w:cs="Times New Roman"/>
          <w:color w:val="000000"/>
          <w:sz w:val="22"/>
          <w:szCs w:val="22"/>
        </w:rPr>
      </w:pPr>
      <w:hyperlink r:id="rId270" w:history="1">
        <w:r w:rsidRPr="001D3881">
          <w:rPr>
            <w:rStyle w:val="Hyperlink"/>
            <w:rFonts w:ascii="Times New Roman" w:eastAsia="Times New Roman" w:hAnsi="Times New Roman" w:cs="Times New Roman"/>
            <w:sz w:val="22"/>
            <w:szCs w:val="22"/>
          </w:rPr>
          <w:t>HB 1015</w:t>
        </w:r>
      </w:hyperlink>
      <w:r w:rsidRPr="001D3881">
        <w:rPr>
          <w:rFonts w:ascii="Times New Roman" w:eastAsia="Times New Roman" w:hAnsi="Times New Roman" w:cs="Times New Roman"/>
          <w:color w:val="000000"/>
          <w:sz w:val="22"/>
          <w:szCs w:val="22"/>
        </w:rPr>
        <w:t>, Imposition, rate, computation, exemptions, and credits relative to income taxes (Rep. Lauren McDonald - R)</w:t>
      </w:r>
    </w:p>
    <w:p w14:paraId="7F86463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w:t>
      </w:r>
      <w:bookmarkStart w:id="19" w:name="_Hlk157172069"/>
      <w:r w:rsidRPr="001D3881">
        <w:rPr>
          <w:rFonts w:ascii="Times New Roman" w:eastAsia="Times New Roman" w:hAnsi="Times New Roman" w:cs="Times New Roman"/>
          <w:color w:val="000000"/>
          <w:sz w:val="22"/>
          <w:szCs w:val="22"/>
        </w:rPr>
        <w:t>imposition, rate, computation, exemptions, and credits relative to income taxes</w:t>
      </w:r>
      <w:bookmarkEnd w:id="19"/>
      <w:r w:rsidRPr="001D3881">
        <w:rPr>
          <w:rFonts w:ascii="Times New Roman" w:eastAsia="Times New Roman" w:hAnsi="Times New Roman" w:cs="Times New Roman"/>
          <w:color w:val="000000"/>
          <w:sz w:val="22"/>
          <w:szCs w:val="22"/>
        </w:rPr>
        <w:t xml:space="preserve">, so as to reduce the rate of the tax;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House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Sent to Senate, Referred to Finance </w:t>
      </w:r>
      <w:proofErr w:type="spellStart"/>
      <w:r w:rsidRPr="001D3881">
        <w:rPr>
          <w:rFonts w:ascii="Times New Roman" w:eastAsia="Times New Roman" w:hAnsi="Times New Roman" w:cs="Times New Roman"/>
          <w:color w:val="000000" w:themeColor="text1"/>
          <w:sz w:val="22"/>
          <w:szCs w:val="22"/>
        </w:rPr>
        <w:t>Cmte</w:t>
      </w:r>
      <w:proofErr w:type="spellEnd"/>
    </w:p>
    <w:p w14:paraId="5D3FFDC0" w14:textId="77777777" w:rsidR="001D3881" w:rsidRPr="001D3881" w:rsidRDefault="001D3881" w:rsidP="001D3881">
      <w:pPr>
        <w:ind w:left="360"/>
        <w:jc w:val="both"/>
        <w:rPr>
          <w:rFonts w:ascii="Times New Roman" w:eastAsia="Times New Roman" w:hAnsi="Times New Roman" w:cs="Times New Roman"/>
          <w:color w:val="70AD47" w:themeColor="accent6"/>
          <w:sz w:val="22"/>
          <w:szCs w:val="22"/>
        </w:rPr>
      </w:pPr>
    </w:p>
    <w:p w14:paraId="7AF685E3" w14:textId="77777777" w:rsidR="001D3881" w:rsidRPr="001D3881" w:rsidRDefault="001D3881" w:rsidP="001D3881">
      <w:pPr>
        <w:ind w:left="360"/>
        <w:jc w:val="both"/>
        <w:rPr>
          <w:rFonts w:ascii="Times New Roman" w:eastAsia="Times New Roman" w:hAnsi="Times New Roman" w:cs="Times New Roman"/>
          <w:color w:val="000000"/>
          <w:sz w:val="22"/>
          <w:szCs w:val="22"/>
        </w:rPr>
      </w:pPr>
      <w:hyperlink r:id="rId271" w:history="1">
        <w:r w:rsidRPr="001D3881">
          <w:rPr>
            <w:rStyle w:val="Hyperlink"/>
            <w:rFonts w:ascii="Times New Roman" w:eastAsia="Times New Roman" w:hAnsi="Times New Roman" w:cs="Times New Roman"/>
            <w:sz w:val="22"/>
            <w:szCs w:val="22"/>
          </w:rPr>
          <w:t>HB 1021</w:t>
        </w:r>
      </w:hyperlink>
      <w:r w:rsidRPr="001D3881">
        <w:rPr>
          <w:rFonts w:ascii="Times New Roman" w:eastAsia="Times New Roman" w:hAnsi="Times New Roman" w:cs="Times New Roman"/>
          <w:color w:val="000000"/>
          <w:sz w:val="22"/>
          <w:szCs w:val="22"/>
        </w:rPr>
        <w:t>, Increase amount of dependent exemption (Rep. Lauren Daniel - Republican)</w:t>
      </w:r>
    </w:p>
    <w:p w14:paraId="5E7B5F2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increase the amount of the dependent exemption; to provide for related matters; to provide for an </w:t>
      </w:r>
      <w:r w:rsidRPr="001D3881">
        <w:rPr>
          <w:rFonts w:ascii="Times New Roman" w:eastAsia="Times New Roman" w:hAnsi="Times New Roman" w:cs="Times New Roman"/>
          <w:color w:val="000000"/>
          <w:sz w:val="22"/>
          <w:szCs w:val="22"/>
        </w:rPr>
        <w:lastRenderedPageBreak/>
        <w:t xml:space="preserve">effective date and applicability.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House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House, Sent to Senate Referred to Finance </w:t>
      </w:r>
      <w:proofErr w:type="spellStart"/>
      <w:r w:rsidRPr="001D3881">
        <w:rPr>
          <w:rFonts w:ascii="Times New Roman" w:eastAsia="Times New Roman" w:hAnsi="Times New Roman" w:cs="Times New Roman"/>
          <w:color w:val="000000" w:themeColor="text1"/>
          <w:sz w:val="22"/>
          <w:szCs w:val="22"/>
        </w:rPr>
        <w:t>Cmte</w:t>
      </w:r>
      <w:proofErr w:type="spellEnd"/>
    </w:p>
    <w:p w14:paraId="3DFF628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97356FF" w14:textId="77777777" w:rsidR="001D3881" w:rsidRPr="001D3881" w:rsidRDefault="001D3881" w:rsidP="001D3881">
      <w:pPr>
        <w:ind w:left="360"/>
        <w:jc w:val="both"/>
        <w:rPr>
          <w:rFonts w:ascii="Times New Roman" w:eastAsia="Times New Roman" w:hAnsi="Times New Roman" w:cs="Times New Roman"/>
          <w:color w:val="000000"/>
          <w:sz w:val="22"/>
          <w:szCs w:val="22"/>
        </w:rPr>
      </w:pPr>
      <w:hyperlink r:id="rId272" w:history="1">
        <w:r w:rsidRPr="001D3881">
          <w:rPr>
            <w:rStyle w:val="Hyperlink"/>
            <w:rFonts w:ascii="Times New Roman" w:eastAsia="Times New Roman" w:hAnsi="Times New Roman" w:cs="Times New Roman"/>
            <w:sz w:val="22"/>
            <w:szCs w:val="22"/>
          </w:rPr>
          <w:t>HB 1023</w:t>
        </w:r>
      </w:hyperlink>
      <w:r w:rsidRPr="001D3881">
        <w:rPr>
          <w:rFonts w:ascii="Times New Roman" w:eastAsia="Times New Roman" w:hAnsi="Times New Roman" w:cs="Times New Roman"/>
          <w:color w:val="000000"/>
          <w:sz w:val="22"/>
          <w:szCs w:val="22"/>
        </w:rPr>
        <w:t>, Match tax rate imposed on corporations to that imposed on individuals and repeal corporate net worth tax (Rep. Bruce Williamson - R)</w:t>
      </w:r>
    </w:p>
    <w:p w14:paraId="28DD1D7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match the rate of the tax imposed on corporations to that imposed on individual taxpayers; to amend Chapter 13 of Title 48 of the Official Code of Georgia Annotated, relating to specific, business, and occupation taxes, so as to repeal the corporate net worth tax; to provide for related matters; to provide for an effective date and applicability.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House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Recommitted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Passed House by Substitute, Sent to Senate</w:t>
      </w:r>
    </w:p>
    <w:p w14:paraId="45C08492"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05AAB82C" w14:textId="77777777" w:rsidR="001D3881" w:rsidRPr="001D3881" w:rsidRDefault="001D3881" w:rsidP="001D3881">
      <w:pPr>
        <w:ind w:left="360"/>
        <w:jc w:val="both"/>
        <w:rPr>
          <w:rFonts w:ascii="Times New Roman" w:eastAsia="Times New Roman" w:hAnsi="Times New Roman" w:cs="Times New Roman"/>
          <w:color w:val="000000"/>
          <w:sz w:val="22"/>
          <w:szCs w:val="22"/>
        </w:rPr>
      </w:pPr>
      <w:hyperlink r:id="rId273" w:history="1">
        <w:r w:rsidRPr="001D3881">
          <w:rPr>
            <w:rStyle w:val="Hyperlink"/>
            <w:rFonts w:ascii="Times New Roman" w:eastAsia="Times New Roman" w:hAnsi="Times New Roman" w:cs="Times New Roman"/>
            <w:sz w:val="22"/>
            <w:szCs w:val="22"/>
          </w:rPr>
          <w:t>HB 1031</w:t>
        </w:r>
      </w:hyperlink>
      <w:r w:rsidRPr="001D3881">
        <w:rPr>
          <w:rFonts w:ascii="Times New Roman" w:eastAsia="Times New Roman" w:hAnsi="Times New Roman" w:cs="Times New Roman"/>
          <w:color w:val="000000"/>
          <w:sz w:val="22"/>
          <w:szCs w:val="22"/>
        </w:rPr>
        <w:t>, Provide mandatory reappraisal of parcels (Rep. Shaw Blackmon - R)</w:t>
      </w:r>
    </w:p>
    <w:p w14:paraId="01682F6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ad valorem taxation of property, so as to provide for mandatory reappraisal of parcels; to require estimated roll-back rate information on annual notices of current assessment.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themeColor="text1"/>
          <w:sz w:val="22"/>
          <w:szCs w:val="22"/>
        </w:rPr>
        <w:t xml:space="preserve">: 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Passed House by Substitute, Sent to Senate</w:t>
      </w:r>
    </w:p>
    <w:p w14:paraId="14EE42F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38C472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274" w:history="1">
        <w:r w:rsidRPr="001D3881">
          <w:rPr>
            <w:rStyle w:val="Hyperlink"/>
            <w:rFonts w:ascii="Times New Roman" w:eastAsia="Times New Roman" w:hAnsi="Times New Roman" w:cs="Times New Roman"/>
            <w:sz w:val="22"/>
            <w:szCs w:val="22"/>
          </w:rPr>
          <w:t>HB 1103,</w:t>
        </w:r>
      </w:hyperlink>
      <w:r w:rsidRPr="001D3881">
        <w:rPr>
          <w:rFonts w:ascii="Times New Roman" w:eastAsia="Times New Roman" w:hAnsi="Times New Roman" w:cs="Times New Roman"/>
          <w:color w:val="000000" w:themeColor="text1"/>
          <w:sz w:val="22"/>
          <w:szCs w:val="22"/>
        </w:rPr>
        <w:t xml:space="preserve"> Income tax exemption for armed service and reserve retirees (Rep. Carl Gilliard-D)</w:t>
      </w:r>
    </w:p>
    <w:p w14:paraId="0791F8A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income taxes, so as to exempt from taxation all retirement income received as retirement benefits derived from service in the armed forces of the United States or the reserve components thereof;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05FCBBD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BBF7D96" w14:textId="77777777" w:rsidR="001D3881" w:rsidRPr="001D3881" w:rsidRDefault="001D3881" w:rsidP="001D3881">
      <w:pPr>
        <w:ind w:left="360"/>
        <w:jc w:val="both"/>
        <w:rPr>
          <w:rFonts w:ascii="Times New Roman" w:eastAsia="Times New Roman" w:hAnsi="Times New Roman" w:cs="Times New Roman"/>
          <w:sz w:val="22"/>
          <w:szCs w:val="22"/>
        </w:rPr>
      </w:pPr>
      <w:hyperlink r:id="rId275" w:history="1">
        <w:r w:rsidRPr="001D3881">
          <w:rPr>
            <w:rStyle w:val="Hyperlink"/>
            <w:rFonts w:ascii="Times New Roman" w:eastAsia="Times New Roman" w:hAnsi="Times New Roman" w:cs="Times New Roman"/>
            <w:sz w:val="22"/>
            <w:szCs w:val="22"/>
          </w:rPr>
          <w:t>HB 1180,</w:t>
        </w:r>
      </w:hyperlink>
      <w:r w:rsidRPr="001D3881">
        <w:rPr>
          <w:rFonts w:ascii="Times New Roman" w:eastAsia="Times New Roman" w:hAnsi="Times New Roman" w:cs="Times New Roman"/>
          <w:sz w:val="22"/>
          <w:szCs w:val="22"/>
        </w:rPr>
        <w:t xml:space="preserve"> Film and digital industries income tax credit (Rep. Kasey Carpenter—R)</w:t>
      </w:r>
    </w:p>
    <w:p w14:paraId="0C41CE75"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income tax credits for film, gaming, video, or digital production, so as to revise a definition; to provide for an application requirement; to provide for related matters; to provide for an effective date and applicability; to repeal conflicting laws; and for other purposes.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Passed House by Substitute, Sent to Senate</w:t>
      </w:r>
    </w:p>
    <w:p w14:paraId="539A09F6"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577D09B1" w14:textId="77777777" w:rsidR="001D3881" w:rsidRPr="001D3881" w:rsidRDefault="001D3881" w:rsidP="001D3881">
      <w:pPr>
        <w:ind w:left="360"/>
        <w:jc w:val="both"/>
        <w:rPr>
          <w:rFonts w:ascii="Times New Roman" w:eastAsia="Times New Roman" w:hAnsi="Times New Roman" w:cs="Times New Roman"/>
          <w:sz w:val="22"/>
          <w:szCs w:val="22"/>
        </w:rPr>
      </w:pPr>
      <w:hyperlink r:id="rId276" w:history="1">
        <w:r w:rsidRPr="001D3881">
          <w:rPr>
            <w:rStyle w:val="Hyperlink"/>
            <w:rFonts w:ascii="Times New Roman" w:eastAsia="Times New Roman" w:hAnsi="Times New Roman" w:cs="Times New Roman"/>
            <w:sz w:val="22"/>
            <w:szCs w:val="22"/>
          </w:rPr>
          <w:t>HB 1181,</w:t>
        </w:r>
      </w:hyperlink>
      <w:r w:rsidRPr="001D3881">
        <w:rPr>
          <w:rFonts w:ascii="Times New Roman" w:eastAsia="Times New Roman" w:hAnsi="Times New Roman" w:cs="Times New Roman"/>
          <w:sz w:val="22"/>
          <w:szCs w:val="22"/>
        </w:rPr>
        <w:t xml:space="preserve"> Limit carry-forward periods of certain income tax credits (Rep. Chuck Martin—R)</w:t>
      </w:r>
    </w:p>
    <w:p w14:paraId="72E9B7A5"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income taxes, so as to limit the carry-forward periods of certain income tax credits; to provide for expirations of certain credits; to amend Code Sections 3-6-70, 33-8-13, 48-5C-1, 48-8-3, and 48-11-2 of the Official Code of Georgia Annotated, relating to exemptions from excise tax on wine, exemption of certain insurance companies from taxes, definitions, exemption from taxation, allocation and disbursement of proceeds collected by tag agents, fair market value of vehicle appealable, and report relative to alternative ad valorem tax on motor vehicles, state sales and use tax exemptions, and excise tax imposed, rates for tobacco and vaping products, exemptions, collection and payment, and tax separately identified.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House by Substitute, Sent to Senate, Referred to Finance </w:t>
      </w:r>
      <w:proofErr w:type="spellStart"/>
      <w:r w:rsidRPr="001D3881">
        <w:rPr>
          <w:rFonts w:ascii="Times New Roman" w:eastAsia="Times New Roman" w:hAnsi="Times New Roman" w:cs="Times New Roman"/>
          <w:color w:val="00B050"/>
          <w:sz w:val="22"/>
          <w:szCs w:val="22"/>
        </w:rPr>
        <w:t>Cmte</w:t>
      </w:r>
      <w:proofErr w:type="spellEnd"/>
    </w:p>
    <w:p w14:paraId="0B3727C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5DFEF535" w14:textId="77777777" w:rsidR="001D3881" w:rsidRPr="001D3881" w:rsidRDefault="001D3881" w:rsidP="001D3881">
      <w:pPr>
        <w:ind w:left="360"/>
        <w:jc w:val="both"/>
        <w:rPr>
          <w:rFonts w:ascii="Times New Roman" w:eastAsia="Times New Roman" w:hAnsi="Times New Roman" w:cs="Times New Roman"/>
          <w:sz w:val="22"/>
          <w:szCs w:val="22"/>
        </w:rPr>
      </w:pPr>
      <w:hyperlink r:id="rId277" w:history="1">
        <w:r w:rsidRPr="001D3881">
          <w:rPr>
            <w:rStyle w:val="Hyperlink"/>
            <w:rFonts w:ascii="Times New Roman" w:eastAsia="Times New Roman" w:hAnsi="Times New Roman" w:cs="Times New Roman"/>
            <w:sz w:val="22"/>
            <w:szCs w:val="22"/>
          </w:rPr>
          <w:t>HB 1182,</w:t>
        </w:r>
      </w:hyperlink>
      <w:r w:rsidRPr="001D3881">
        <w:rPr>
          <w:rFonts w:ascii="Times New Roman" w:eastAsia="Times New Roman" w:hAnsi="Times New Roman" w:cs="Times New Roman"/>
          <w:sz w:val="22"/>
          <w:szCs w:val="22"/>
        </w:rPr>
        <w:t xml:space="preserve"> Low-income housing tax credit (Rep. Clint Crowe—R)</w:t>
      </w:r>
    </w:p>
    <w:p w14:paraId="1911D743"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general provisions regarding insurance and income taxes, respectively, so as to revise the low-income housing tax credits; to provide that such tax credits shall be termed the Georgia affordable housing tax credits; to reduce the amount of such credits for certain projects; to authorize such credits in an amount equal to the federal credit for certain projects.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by Substitute,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House by Substitute, Sent to Senate, Referred to Finance </w:t>
      </w:r>
      <w:proofErr w:type="spellStart"/>
      <w:r w:rsidRPr="001D3881">
        <w:rPr>
          <w:rFonts w:ascii="Times New Roman" w:eastAsia="Times New Roman" w:hAnsi="Times New Roman" w:cs="Times New Roman"/>
          <w:color w:val="00B050"/>
          <w:sz w:val="22"/>
          <w:szCs w:val="22"/>
        </w:rPr>
        <w:t>Cmte</w:t>
      </w:r>
      <w:proofErr w:type="spellEnd"/>
    </w:p>
    <w:p w14:paraId="5C7BD31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55F256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hyperlink r:id="rId278" w:history="1">
        <w:r w:rsidRPr="001D3881">
          <w:rPr>
            <w:rStyle w:val="Hyperlink"/>
            <w:rFonts w:ascii="Times New Roman" w:eastAsia="Times New Roman" w:hAnsi="Times New Roman" w:cs="Times New Roman"/>
            <w:sz w:val="22"/>
            <w:szCs w:val="22"/>
          </w:rPr>
          <w:t>SB 366,</w:t>
        </w:r>
      </w:hyperlink>
      <w:r w:rsidRPr="001D3881">
        <w:rPr>
          <w:rFonts w:ascii="Times New Roman" w:eastAsia="Times New Roman" w:hAnsi="Times New Roman" w:cs="Times New Roman"/>
          <w:color w:val="000000" w:themeColor="text1"/>
          <w:sz w:val="22"/>
          <w:szCs w:val="22"/>
        </w:rPr>
        <w:t xml:space="preserve"> Tax Expenditures Transparency Act of 2024 (Sen. Chuck </w:t>
      </w:r>
      <w:proofErr w:type="spellStart"/>
      <w:r w:rsidRPr="001D3881">
        <w:rPr>
          <w:rFonts w:ascii="Times New Roman" w:eastAsia="Times New Roman" w:hAnsi="Times New Roman" w:cs="Times New Roman"/>
          <w:color w:val="000000" w:themeColor="text1"/>
          <w:sz w:val="22"/>
          <w:szCs w:val="22"/>
        </w:rPr>
        <w:t>Hufstetler</w:t>
      </w:r>
      <w:proofErr w:type="spellEnd"/>
      <w:r w:rsidRPr="001D3881">
        <w:rPr>
          <w:rFonts w:ascii="Times New Roman" w:eastAsia="Times New Roman" w:hAnsi="Times New Roman" w:cs="Times New Roman"/>
          <w:color w:val="000000" w:themeColor="text1"/>
          <w:sz w:val="22"/>
          <w:szCs w:val="22"/>
        </w:rPr>
        <w:t>—R)</w:t>
      </w:r>
    </w:p>
    <w:p w14:paraId="7E2BA647"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Relating to the General Assembly, so as to revise provisions related to the adoption and contents of general appropriations bills; to revise provisions for certain economic analyses; to revise the legislative review of taxation; to provide a definition; to establish the Joint Committee on Taxation and Economic Development; to provide for membership, officers, meetings, authority, reports, cooperation, and expenses.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Finance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Passed Senate, Sent to House, Referred to Ways and Means </w:t>
      </w:r>
      <w:proofErr w:type="spellStart"/>
      <w:r w:rsidRPr="001D3881">
        <w:rPr>
          <w:rFonts w:ascii="Times New Roman" w:eastAsia="Times New Roman" w:hAnsi="Times New Roman" w:cs="Times New Roman"/>
          <w:color w:val="000000" w:themeColor="text1"/>
          <w:sz w:val="22"/>
          <w:szCs w:val="22"/>
        </w:rPr>
        <w:t>Cmte</w:t>
      </w:r>
      <w:proofErr w:type="spellEnd"/>
    </w:p>
    <w:p w14:paraId="6B96F045"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188C7849" w14:textId="77777777" w:rsidR="001D3881" w:rsidRPr="001D3881" w:rsidRDefault="001D3881" w:rsidP="001D3881">
      <w:pPr>
        <w:tabs>
          <w:tab w:val="left" w:pos="7170"/>
        </w:tabs>
        <w:ind w:left="360"/>
        <w:jc w:val="center"/>
        <w:rPr>
          <w:rFonts w:ascii="Times New Roman" w:eastAsia="Times New Roman" w:hAnsi="Times New Roman" w:cs="Times New Roman"/>
          <w:b/>
          <w:sz w:val="22"/>
          <w:szCs w:val="22"/>
        </w:rPr>
      </w:pPr>
      <w:bookmarkStart w:id="20" w:name="bookmark=id.su2f624ly7n" w:colFirst="0" w:colLast="0"/>
      <w:bookmarkEnd w:id="20"/>
      <w:r w:rsidRPr="001D3881">
        <w:rPr>
          <w:rFonts w:ascii="Times New Roman" w:eastAsia="Times New Roman" w:hAnsi="Times New Roman" w:cs="Times New Roman"/>
          <w:b/>
          <w:sz w:val="22"/>
          <w:szCs w:val="22"/>
        </w:rPr>
        <w:t>Transportation</w:t>
      </w:r>
    </w:p>
    <w:p w14:paraId="5FEF4DAD" w14:textId="77777777" w:rsidR="001D3881" w:rsidRPr="001D3881" w:rsidRDefault="001D3881" w:rsidP="001D3881">
      <w:pPr>
        <w:jc w:val="both"/>
        <w:rPr>
          <w:rFonts w:ascii="Times New Roman" w:eastAsia="Times New Roman" w:hAnsi="Times New Roman" w:cs="Times New Roman"/>
          <w:color w:val="273E47"/>
          <w:sz w:val="22"/>
          <w:szCs w:val="22"/>
        </w:rPr>
      </w:pPr>
    </w:p>
    <w:p w14:paraId="7A83D8C9" w14:textId="77777777" w:rsidR="001D3881" w:rsidRPr="001D3881" w:rsidRDefault="001D3881" w:rsidP="001D3881">
      <w:pPr>
        <w:ind w:left="360"/>
        <w:jc w:val="both"/>
        <w:rPr>
          <w:rFonts w:ascii="Times New Roman" w:eastAsia="Times New Roman" w:hAnsi="Times New Roman" w:cs="Times New Roman"/>
          <w:color w:val="000000"/>
          <w:sz w:val="22"/>
          <w:szCs w:val="22"/>
        </w:rPr>
      </w:pPr>
      <w:hyperlink r:id="rId279">
        <w:r w:rsidRPr="001D3881">
          <w:rPr>
            <w:rFonts w:ascii="Times New Roman" w:eastAsia="Times New Roman" w:hAnsi="Times New Roman" w:cs="Times New Roman"/>
            <w:color w:val="0563C1"/>
            <w:sz w:val="22"/>
            <w:szCs w:val="22"/>
            <w:u w:val="single"/>
          </w:rPr>
          <w:t>HB 406,</w:t>
        </w:r>
      </w:hyperlink>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Regulation of electricity for electric vehicles (Rep. Rick </w:t>
      </w:r>
      <w:proofErr w:type="spellStart"/>
      <w:r w:rsidRPr="001D3881">
        <w:rPr>
          <w:rFonts w:ascii="Times New Roman" w:eastAsia="Times New Roman" w:hAnsi="Times New Roman" w:cs="Times New Roman"/>
          <w:color w:val="000000"/>
          <w:sz w:val="22"/>
          <w:szCs w:val="22"/>
        </w:rPr>
        <w:t>Jasperse</w:t>
      </w:r>
      <w:proofErr w:type="spellEnd"/>
      <w:r w:rsidRPr="001D3881">
        <w:rPr>
          <w:rFonts w:ascii="Times New Roman" w:eastAsia="Times New Roman" w:hAnsi="Times New Roman" w:cs="Times New Roman"/>
          <w:color w:val="000000"/>
          <w:sz w:val="22"/>
          <w:szCs w:val="22"/>
        </w:rPr>
        <w:t xml:space="preserve"> – R)</w:t>
      </w:r>
    </w:p>
    <w:p w14:paraId="2F20894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Regulation of the provision of certain electricity used as a motor fuel in electric vehicles.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Referred to Technology &amp; Infrastructure Innovation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by Substitute, Pending Rules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Passed House, Sent to Senate, Referred to Regulated Industries &amp; Utilities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by Substitute, </w:t>
      </w:r>
      <w:r w:rsidRPr="001D3881">
        <w:rPr>
          <w:rFonts w:ascii="Times New Roman" w:eastAsia="Times New Roman" w:hAnsi="Times New Roman" w:cs="Times New Roman"/>
          <w:color w:val="000000" w:themeColor="text1"/>
          <w:sz w:val="22"/>
          <w:szCs w:val="22"/>
          <w:highlight w:val="white"/>
        </w:rPr>
        <w:t>Senate Tabled</w:t>
      </w:r>
      <w:r w:rsidRPr="001D3881">
        <w:rPr>
          <w:rFonts w:ascii="Times New Roman" w:eastAsia="Times New Roman" w:hAnsi="Times New Roman" w:cs="Times New Roman"/>
          <w:color w:val="000000" w:themeColor="text1"/>
          <w:sz w:val="22"/>
          <w:szCs w:val="22"/>
        </w:rPr>
        <w:t xml:space="preserve">, Recommitted Regulated Industries &amp; Utilities </w:t>
      </w:r>
      <w:proofErr w:type="spellStart"/>
      <w:r w:rsidRPr="001D3881">
        <w:rPr>
          <w:rFonts w:ascii="Times New Roman" w:eastAsia="Times New Roman" w:hAnsi="Times New Roman" w:cs="Times New Roman"/>
          <w:color w:val="000000" w:themeColor="text1"/>
          <w:sz w:val="22"/>
          <w:szCs w:val="22"/>
        </w:rPr>
        <w:t>Cmte</w:t>
      </w:r>
      <w:proofErr w:type="spellEnd"/>
    </w:p>
    <w:p w14:paraId="0E3F8F8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7714DD6" w14:textId="77777777" w:rsidR="001D3881" w:rsidRPr="001D3881" w:rsidRDefault="001D3881" w:rsidP="001D3881">
      <w:pPr>
        <w:ind w:left="360"/>
        <w:jc w:val="both"/>
        <w:rPr>
          <w:rFonts w:ascii="Times New Roman" w:eastAsia="Times New Roman" w:hAnsi="Times New Roman" w:cs="Times New Roman"/>
          <w:sz w:val="22"/>
          <w:szCs w:val="22"/>
          <w:highlight w:val="white"/>
        </w:rPr>
      </w:pPr>
      <w:hyperlink r:id="rId280">
        <w:r w:rsidRPr="001D3881">
          <w:rPr>
            <w:rFonts w:ascii="Times New Roman" w:eastAsia="Times New Roman" w:hAnsi="Times New Roman" w:cs="Times New Roman"/>
            <w:color w:val="1155CC"/>
            <w:sz w:val="22"/>
            <w:szCs w:val="22"/>
            <w:highlight w:val="white"/>
            <w:u w:val="single"/>
          </w:rPr>
          <w:t>HB 516,</w:t>
        </w:r>
      </w:hyperlink>
      <w:r w:rsidRPr="001D3881">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14:paraId="10C3DBE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Transportation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Recommitted to Transportation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Passed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by Substitute, Pending Rules </w:t>
      </w:r>
      <w:proofErr w:type="spellStart"/>
      <w:r w:rsidRPr="001D3881">
        <w:rPr>
          <w:rFonts w:ascii="Times New Roman" w:eastAsia="Times New Roman" w:hAnsi="Times New Roman" w:cs="Times New Roman"/>
          <w:color w:val="000000" w:themeColor="text1"/>
          <w:sz w:val="22"/>
          <w:szCs w:val="22"/>
          <w:highlight w:val="white"/>
        </w:rPr>
        <w:t>Cmte</w:t>
      </w:r>
      <w:proofErr w:type="spellEnd"/>
      <w:r w:rsidRPr="001D3881">
        <w:rPr>
          <w:rFonts w:ascii="Times New Roman" w:eastAsia="Times New Roman" w:hAnsi="Times New Roman" w:cs="Times New Roman"/>
          <w:color w:val="000000" w:themeColor="text1"/>
          <w:sz w:val="22"/>
          <w:szCs w:val="22"/>
          <w:highlight w:val="white"/>
        </w:rPr>
        <w:t xml:space="preserve">, Passed House, Sent to Senate, Referred to Transportation </w:t>
      </w:r>
      <w:proofErr w:type="spellStart"/>
      <w:r w:rsidRPr="001D3881">
        <w:rPr>
          <w:rFonts w:ascii="Times New Roman" w:eastAsia="Times New Roman" w:hAnsi="Times New Roman" w:cs="Times New Roman"/>
          <w:color w:val="000000" w:themeColor="text1"/>
          <w:sz w:val="22"/>
          <w:szCs w:val="22"/>
          <w:highlight w:val="white"/>
        </w:rPr>
        <w:t>Cmte</w:t>
      </w:r>
      <w:proofErr w:type="spellEnd"/>
    </w:p>
    <w:p w14:paraId="44D788CD" w14:textId="77777777" w:rsidR="001D3881" w:rsidRPr="001D3881" w:rsidRDefault="001D3881" w:rsidP="001D3881">
      <w:pPr>
        <w:jc w:val="both"/>
        <w:rPr>
          <w:rFonts w:ascii="Times New Roman" w:eastAsia="Times New Roman" w:hAnsi="Times New Roman" w:cs="Times New Roman"/>
          <w:color w:val="273E47"/>
          <w:sz w:val="22"/>
          <w:szCs w:val="22"/>
        </w:rPr>
      </w:pPr>
    </w:p>
    <w:p w14:paraId="1BA80B8C" w14:textId="77777777" w:rsidR="001D3881" w:rsidRPr="001D3881" w:rsidRDefault="001D3881" w:rsidP="001D3881">
      <w:pPr>
        <w:ind w:left="360"/>
        <w:jc w:val="both"/>
        <w:rPr>
          <w:rFonts w:ascii="Times New Roman" w:eastAsia="Times New Roman" w:hAnsi="Times New Roman" w:cs="Times New Roman"/>
          <w:color w:val="000000"/>
          <w:sz w:val="22"/>
          <w:szCs w:val="22"/>
        </w:rPr>
      </w:pPr>
      <w:hyperlink r:id="rId281">
        <w:r w:rsidRPr="001D3881">
          <w:rPr>
            <w:rFonts w:ascii="Times New Roman" w:eastAsia="Times New Roman" w:hAnsi="Times New Roman" w:cs="Times New Roman"/>
            <w:color w:val="1155CC"/>
            <w:sz w:val="22"/>
            <w:szCs w:val="22"/>
            <w:u w:val="single"/>
          </w:rPr>
          <w:t>HB 617,</w:t>
        </w:r>
      </w:hyperlink>
      <w:r w:rsidRPr="001D3881">
        <w:rPr>
          <w:rFonts w:ascii="Times New Roman" w:eastAsia="Times New Roman" w:hAnsi="Times New Roman" w:cs="Times New Roman"/>
          <w:color w:val="273E47"/>
          <w:sz w:val="22"/>
          <w:szCs w:val="22"/>
        </w:rPr>
        <w:t xml:space="preserve"> </w:t>
      </w:r>
      <w:r w:rsidRPr="001D3881">
        <w:rPr>
          <w:rFonts w:ascii="Times New Roman" w:eastAsia="Times New Roman" w:hAnsi="Times New Roman" w:cs="Times New Roman"/>
          <w:color w:val="000000"/>
          <w:sz w:val="22"/>
          <w:szCs w:val="22"/>
        </w:rPr>
        <w:t xml:space="preserve">Development and Maintenance of a State-Wide Freight and Logistics Implementation Plan (Rep. </w:t>
      </w:r>
      <w:proofErr w:type="spellStart"/>
      <w:r w:rsidRPr="001D3881">
        <w:rPr>
          <w:rFonts w:ascii="Times New Roman" w:eastAsia="Times New Roman" w:hAnsi="Times New Roman" w:cs="Times New Roman"/>
          <w:color w:val="000000"/>
          <w:sz w:val="22"/>
          <w:szCs w:val="22"/>
        </w:rPr>
        <w:t>Jasperse</w:t>
      </w:r>
      <w:proofErr w:type="spellEnd"/>
      <w:r w:rsidRPr="001D3881">
        <w:rPr>
          <w:rFonts w:ascii="Times New Roman" w:eastAsia="Times New Roman" w:hAnsi="Times New Roman" w:cs="Times New Roman"/>
          <w:color w:val="000000"/>
          <w:sz w:val="22"/>
          <w:szCs w:val="22"/>
        </w:rPr>
        <w:t xml:space="preserve"> - R)</w:t>
      </w:r>
    </w:p>
    <w:p w14:paraId="18CFC2FE"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Transportation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Passed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highlight w:val="white"/>
        </w:rPr>
        <w:t xml:space="preserve">, Pending Rules </w:t>
      </w:r>
      <w:proofErr w:type="spellStart"/>
      <w:r w:rsidRPr="001D3881">
        <w:rPr>
          <w:rFonts w:ascii="Times New Roman" w:eastAsia="Times New Roman" w:hAnsi="Times New Roman" w:cs="Times New Roman"/>
          <w:color w:val="000000"/>
          <w:sz w:val="22"/>
          <w:szCs w:val="22"/>
          <w:highlight w:val="white"/>
        </w:rPr>
        <w:t>Cmte</w:t>
      </w:r>
      <w:proofErr w:type="spellEnd"/>
      <w:r w:rsidRPr="001D3881">
        <w:rPr>
          <w:rFonts w:ascii="Times New Roman" w:eastAsia="Times New Roman" w:hAnsi="Times New Roman" w:cs="Times New Roman"/>
          <w:color w:val="000000"/>
          <w:sz w:val="22"/>
          <w:szCs w:val="22"/>
        </w:rPr>
        <w:t xml:space="preserve">, Recommitted to </w:t>
      </w:r>
      <w:proofErr w:type="spellStart"/>
      <w:r w:rsidRPr="001D3881">
        <w:rPr>
          <w:rFonts w:ascii="Times New Roman" w:eastAsia="Times New Roman" w:hAnsi="Times New Roman" w:cs="Times New Roman"/>
          <w:color w:val="000000"/>
          <w:sz w:val="22"/>
          <w:szCs w:val="22"/>
        </w:rPr>
        <w:t>Cmte</w:t>
      </w:r>
      <w:proofErr w:type="spellEnd"/>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Passed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Pending Rules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Passed House by Substitute, Sent to Senate</w:t>
      </w:r>
    </w:p>
    <w:p w14:paraId="75784889" w14:textId="77777777" w:rsidR="001D3881" w:rsidRPr="001D3881" w:rsidRDefault="001D3881" w:rsidP="001D3881">
      <w:pPr>
        <w:jc w:val="both"/>
        <w:rPr>
          <w:rFonts w:ascii="Times New Roman" w:eastAsia="Times New Roman" w:hAnsi="Times New Roman" w:cs="Times New Roman"/>
          <w:sz w:val="22"/>
          <w:szCs w:val="22"/>
        </w:rPr>
      </w:pPr>
    </w:p>
    <w:p w14:paraId="2283ADCD" w14:textId="77777777" w:rsidR="001D3881" w:rsidRPr="001D3881" w:rsidRDefault="001D3881" w:rsidP="001D3881">
      <w:pPr>
        <w:ind w:left="360"/>
        <w:jc w:val="both"/>
        <w:rPr>
          <w:rFonts w:ascii="Times New Roman" w:eastAsia="Times New Roman" w:hAnsi="Times New Roman" w:cs="Times New Roman"/>
          <w:sz w:val="22"/>
          <w:szCs w:val="22"/>
        </w:rPr>
      </w:pPr>
      <w:hyperlink r:id="rId282" w:history="1">
        <w:r w:rsidRPr="001D3881">
          <w:rPr>
            <w:rStyle w:val="Hyperlink"/>
            <w:rFonts w:ascii="Times New Roman" w:eastAsia="Times New Roman" w:hAnsi="Times New Roman" w:cs="Times New Roman"/>
            <w:sz w:val="22"/>
            <w:szCs w:val="22"/>
          </w:rPr>
          <w:t>HB 1358,</w:t>
        </w:r>
      </w:hyperlink>
      <w:r w:rsidRPr="001D3881">
        <w:rPr>
          <w:rFonts w:ascii="Times New Roman" w:eastAsia="Times New Roman" w:hAnsi="Times New Roman" w:cs="Times New Roman"/>
          <w:sz w:val="22"/>
          <w:szCs w:val="22"/>
        </w:rPr>
        <w:t xml:space="preserve"> Abolishes Atlanta-Region Transit Link (Rep. Victor Anderson—R)</w:t>
      </w:r>
    </w:p>
    <w:p w14:paraId="175CF15E" w14:textId="24EE5D5F"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conservation and natural resources, highways, bridges, and ferries, local government, motor vehicles and traffic, public officers and employees, revenue and taxation, and state government, respectively, so as to abolish the Atlanta-Region Transit Link "ATL" Authority and the Georgia Regional Transportation Authority and transfer all assets, obligations, liabilities, and employees of such authorities to the State Road and Tollway Authority; to abolish the Governor's Development Council; to revise the composition of the State Road and Tollway Authority; to transfer certain transit authority to the State Road and Tollway Authority.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Transportation </w:t>
      </w:r>
      <w:proofErr w:type="spellStart"/>
      <w:r w:rsidRPr="001D3881">
        <w:rPr>
          <w:rFonts w:ascii="Times New Roman" w:eastAsia="Times New Roman" w:hAnsi="Times New Roman" w:cs="Times New Roman"/>
          <w:color w:val="000000" w:themeColor="text1"/>
          <w:sz w:val="22"/>
          <w:szCs w:val="22"/>
        </w:rPr>
        <w:t>Cmte</w:t>
      </w:r>
      <w:proofErr w:type="spellEnd"/>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00B050"/>
          <w:sz w:val="22"/>
          <w:szCs w:val="22"/>
        </w:rPr>
        <w:t xml:space="preserve">Passed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by Substitute, Pending Rules </w:t>
      </w:r>
      <w:proofErr w:type="spellStart"/>
      <w:r w:rsidRPr="001D3881">
        <w:rPr>
          <w:rFonts w:ascii="Times New Roman" w:eastAsia="Times New Roman" w:hAnsi="Times New Roman" w:cs="Times New Roman"/>
          <w:color w:val="00B050"/>
          <w:sz w:val="22"/>
          <w:szCs w:val="22"/>
        </w:rPr>
        <w:t>Cmte</w:t>
      </w:r>
      <w:proofErr w:type="spellEnd"/>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63A462B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46AD4FA" w14:textId="77777777" w:rsidR="001D3881" w:rsidRPr="001D3881" w:rsidRDefault="001D3881" w:rsidP="001D3881">
      <w:pPr>
        <w:ind w:left="360"/>
        <w:jc w:val="center"/>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 #</w:t>
      </w:r>
      <w:bookmarkStart w:id="21" w:name="_heading=h.y387urx3im3i" w:colFirst="0" w:colLast="0"/>
      <w:bookmarkStart w:id="22" w:name="_heading=h.z8hwsi9fzsgo" w:colFirst="0" w:colLast="0"/>
      <w:bookmarkStart w:id="23" w:name="_heading=h.4j4pcgtwjym9" w:colFirst="0" w:colLast="0"/>
      <w:bookmarkEnd w:id="21"/>
      <w:bookmarkEnd w:id="22"/>
      <w:bookmarkEnd w:id="23"/>
    </w:p>
    <w:p w14:paraId="017948E6" w14:textId="77777777" w:rsidR="001D3881" w:rsidRPr="00D5347C" w:rsidRDefault="001D3881" w:rsidP="001D3881">
      <w:pPr>
        <w:rPr>
          <w:bCs/>
          <w:sz w:val="22"/>
          <w:szCs w:val="22"/>
        </w:rPr>
      </w:pPr>
      <w:bookmarkStart w:id="24" w:name="_heading=h.50fycmg8s5wt" w:colFirst="0" w:colLast="0"/>
      <w:bookmarkEnd w:id="24"/>
    </w:p>
    <w:p w14:paraId="30511D03" w14:textId="77777777" w:rsidR="00E529A3" w:rsidRPr="00E529A3" w:rsidRDefault="00E529A3" w:rsidP="00E529A3">
      <w:pPr>
        <w:jc w:val="both"/>
        <w:rPr>
          <w:rFonts w:ascii="Times New Roman" w:hAnsi="Times New Roman" w:cs="Times New Roman"/>
          <w:b/>
        </w:rPr>
      </w:pPr>
    </w:p>
    <w:sectPr w:rsidR="00E529A3" w:rsidRPr="00E529A3" w:rsidSect="00904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Roboto">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391"/>
    <w:multiLevelType w:val="hybridMultilevel"/>
    <w:tmpl w:val="CC4C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46FA1"/>
    <w:multiLevelType w:val="hybridMultilevel"/>
    <w:tmpl w:val="A30EB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0C49"/>
    <w:multiLevelType w:val="hybridMultilevel"/>
    <w:tmpl w:val="7ACEA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0320B"/>
    <w:multiLevelType w:val="hybridMultilevel"/>
    <w:tmpl w:val="324CF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4C0377"/>
    <w:multiLevelType w:val="hybridMultilevel"/>
    <w:tmpl w:val="3F200E48"/>
    <w:lvl w:ilvl="0" w:tplc="B64ACA08">
      <w:start w:val="47"/>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C071B3"/>
    <w:multiLevelType w:val="hybridMultilevel"/>
    <w:tmpl w:val="6600A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8D0F34"/>
    <w:multiLevelType w:val="hybridMultilevel"/>
    <w:tmpl w:val="CF14B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A3"/>
    <w:rsid w:val="000115E0"/>
    <w:rsid w:val="00036221"/>
    <w:rsid w:val="000402C4"/>
    <w:rsid w:val="000F0965"/>
    <w:rsid w:val="001966DA"/>
    <w:rsid w:val="001D3881"/>
    <w:rsid w:val="002D23B3"/>
    <w:rsid w:val="004D0EB0"/>
    <w:rsid w:val="008C6879"/>
    <w:rsid w:val="0090488F"/>
    <w:rsid w:val="00913877"/>
    <w:rsid w:val="00AC4BB9"/>
    <w:rsid w:val="00B85C34"/>
    <w:rsid w:val="00DD159F"/>
    <w:rsid w:val="00E52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A347"/>
  <w15:chartTrackingRefBased/>
  <w15:docId w15:val="{ADA3BC0D-B370-E441-8FF8-2EC6A24F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D388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3881"/>
    <w:pPr>
      <w:keepNext/>
      <w:keepLines/>
      <w:spacing w:before="360" w:after="80"/>
      <w:outlineLvl w:val="1"/>
    </w:pPr>
    <w:rPr>
      <w:rFonts w:ascii="Calibri" w:eastAsia="Calibri" w:hAnsi="Calibri" w:cs="Calibri"/>
      <w:b/>
      <w:sz w:val="36"/>
      <w:szCs w:val="36"/>
    </w:rPr>
  </w:style>
  <w:style w:type="paragraph" w:styleId="Heading3">
    <w:name w:val="heading 3"/>
    <w:basedOn w:val="Normal"/>
    <w:link w:val="Heading3Char"/>
    <w:uiPriority w:val="9"/>
    <w:qFormat/>
    <w:rsid w:val="001D388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D3881"/>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1D3881"/>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1D3881"/>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9A3"/>
    <w:rPr>
      <w:color w:val="0563C1" w:themeColor="hyperlink"/>
      <w:u w:val="single"/>
    </w:rPr>
  </w:style>
  <w:style w:type="character" w:styleId="UnresolvedMention">
    <w:name w:val="Unresolved Mention"/>
    <w:basedOn w:val="DefaultParagraphFont"/>
    <w:uiPriority w:val="99"/>
    <w:semiHidden/>
    <w:unhideWhenUsed/>
    <w:rsid w:val="00E529A3"/>
    <w:rPr>
      <w:color w:val="605E5C"/>
      <w:shd w:val="clear" w:color="auto" w:fill="E1DFDD"/>
    </w:rPr>
  </w:style>
  <w:style w:type="character" w:styleId="FollowedHyperlink">
    <w:name w:val="FollowedHyperlink"/>
    <w:basedOn w:val="DefaultParagraphFont"/>
    <w:uiPriority w:val="99"/>
    <w:unhideWhenUsed/>
    <w:rsid w:val="00E529A3"/>
    <w:rPr>
      <w:color w:val="954F72" w:themeColor="followedHyperlink"/>
      <w:u w:val="single"/>
    </w:rPr>
  </w:style>
  <w:style w:type="character" w:customStyle="1" w:styleId="Heading1Char">
    <w:name w:val="Heading 1 Char"/>
    <w:basedOn w:val="DefaultParagraphFont"/>
    <w:link w:val="Heading1"/>
    <w:uiPriority w:val="9"/>
    <w:rsid w:val="001D38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D3881"/>
    <w:rPr>
      <w:rFonts w:ascii="Calibri" w:eastAsia="Calibri" w:hAnsi="Calibri" w:cs="Calibri"/>
      <w:b/>
      <w:sz w:val="36"/>
      <w:szCs w:val="36"/>
    </w:rPr>
  </w:style>
  <w:style w:type="character" w:customStyle="1" w:styleId="Heading3Char">
    <w:name w:val="Heading 3 Char"/>
    <w:basedOn w:val="DefaultParagraphFont"/>
    <w:link w:val="Heading3"/>
    <w:uiPriority w:val="9"/>
    <w:rsid w:val="001D38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D3881"/>
    <w:rPr>
      <w:rFonts w:ascii="Calibri" w:eastAsia="Calibri" w:hAnsi="Calibri" w:cs="Calibri"/>
      <w:b/>
    </w:rPr>
  </w:style>
  <w:style w:type="character" w:customStyle="1" w:styleId="Heading5Char">
    <w:name w:val="Heading 5 Char"/>
    <w:basedOn w:val="DefaultParagraphFont"/>
    <w:link w:val="Heading5"/>
    <w:uiPriority w:val="9"/>
    <w:semiHidden/>
    <w:rsid w:val="001D3881"/>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1D3881"/>
    <w:rPr>
      <w:rFonts w:ascii="Calibri" w:eastAsia="Calibri" w:hAnsi="Calibri" w:cs="Calibri"/>
      <w:b/>
      <w:sz w:val="20"/>
      <w:szCs w:val="20"/>
    </w:rPr>
  </w:style>
  <w:style w:type="paragraph" w:styleId="NormalWeb">
    <w:name w:val="Normal (Web)"/>
    <w:basedOn w:val="Normal"/>
    <w:uiPriority w:val="99"/>
    <w:unhideWhenUsed/>
    <w:rsid w:val="001D388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D3881"/>
  </w:style>
  <w:style w:type="character" w:customStyle="1" w:styleId="UnresolvedMention1">
    <w:name w:val="Unresolved Mention1"/>
    <w:basedOn w:val="DefaultParagraphFont"/>
    <w:uiPriority w:val="99"/>
    <w:semiHidden/>
    <w:unhideWhenUsed/>
    <w:rsid w:val="001D3881"/>
    <w:rPr>
      <w:color w:val="605E5C"/>
      <w:shd w:val="clear" w:color="auto" w:fill="E1DFDD"/>
    </w:rPr>
  </w:style>
  <w:style w:type="character" w:customStyle="1" w:styleId="p2-6ptofjvj-07">
    <w:name w:val="p2-6ptofjvj-07"/>
    <w:basedOn w:val="DefaultParagraphFont"/>
    <w:rsid w:val="001D3881"/>
  </w:style>
  <w:style w:type="paragraph" w:styleId="ListParagraph">
    <w:name w:val="List Paragraph"/>
    <w:basedOn w:val="Normal"/>
    <w:uiPriority w:val="34"/>
    <w:qFormat/>
    <w:rsid w:val="001D3881"/>
    <w:pPr>
      <w:ind w:left="720"/>
      <w:contextualSpacing/>
    </w:pPr>
  </w:style>
  <w:style w:type="character" w:customStyle="1" w:styleId="article-timestamp">
    <w:name w:val="article-timestamp"/>
    <w:basedOn w:val="DefaultParagraphFont"/>
    <w:rsid w:val="001D3881"/>
  </w:style>
  <w:style w:type="paragraph" w:customStyle="1" w:styleId="story-text">
    <w:name w:val="story-text"/>
    <w:basedOn w:val="Normal"/>
    <w:rsid w:val="001D3881"/>
    <w:pPr>
      <w:spacing w:before="100" w:beforeAutospacing="1" w:after="100" w:afterAutospacing="1"/>
    </w:pPr>
    <w:rPr>
      <w:rFonts w:ascii="Times New Roman" w:eastAsia="Times New Roman" w:hAnsi="Times New Roman" w:cs="Times New Roman"/>
    </w:rPr>
  </w:style>
  <w:style w:type="paragraph" w:customStyle="1" w:styleId="post-meta">
    <w:name w:val="post-meta"/>
    <w:basedOn w:val="Normal"/>
    <w:rsid w:val="001D3881"/>
    <w:pPr>
      <w:spacing w:before="100" w:beforeAutospacing="1" w:after="100" w:afterAutospacing="1"/>
    </w:pPr>
    <w:rPr>
      <w:rFonts w:ascii="Times New Roman" w:eastAsia="Times New Roman" w:hAnsi="Times New Roman" w:cs="Times New Roman"/>
    </w:rPr>
  </w:style>
  <w:style w:type="character" w:customStyle="1" w:styleId="author">
    <w:name w:val="author"/>
    <w:basedOn w:val="DefaultParagraphFont"/>
    <w:rsid w:val="001D3881"/>
  </w:style>
  <w:style w:type="character" w:customStyle="1" w:styleId="published">
    <w:name w:val="published"/>
    <w:basedOn w:val="DefaultParagraphFont"/>
    <w:rsid w:val="001D3881"/>
  </w:style>
  <w:style w:type="paragraph" w:styleId="Title">
    <w:name w:val="Title"/>
    <w:basedOn w:val="Normal"/>
    <w:next w:val="Normal"/>
    <w:link w:val="TitleChar"/>
    <w:uiPriority w:val="10"/>
    <w:qFormat/>
    <w:rsid w:val="001D3881"/>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1D3881"/>
    <w:rPr>
      <w:rFonts w:ascii="Calibri" w:eastAsia="Calibri" w:hAnsi="Calibri" w:cs="Calibri"/>
      <w:b/>
      <w:sz w:val="72"/>
      <w:szCs w:val="72"/>
    </w:rPr>
  </w:style>
  <w:style w:type="character" w:customStyle="1" w:styleId="FooterChar">
    <w:name w:val="Footer Char"/>
    <w:basedOn w:val="DefaultParagraphFont"/>
    <w:link w:val="Footer"/>
    <w:uiPriority w:val="99"/>
    <w:rsid w:val="001D3881"/>
    <w:rPr>
      <w:rFonts w:ascii="Calibri" w:eastAsia="Calibri" w:hAnsi="Calibri" w:cs="Calibri"/>
    </w:rPr>
  </w:style>
  <w:style w:type="paragraph" w:styleId="Footer">
    <w:name w:val="footer"/>
    <w:basedOn w:val="Normal"/>
    <w:link w:val="FooterChar"/>
    <w:uiPriority w:val="99"/>
    <w:unhideWhenUsed/>
    <w:rsid w:val="001D3881"/>
    <w:pPr>
      <w:tabs>
        <w:tab w:val="center" w:pos="4680"/>
        <w:tab w:val="right" w:pos="9360"/>
      </w:tabs>
    </w:pPr>
    <w:rPr>
      <w:rFonts w:ascii="Calibri" w:eastAsia="Calibri" w:hAnsi="Calibri" w:cs="Calibri"/>
    </w:rPr>
  </w:style>
  <w:style w:type="character" w:customStyle="1" w:styleId="FooterChar1">
    <w:name w:val="Footer Char1"/>
    <w:basedOn w:val="DefaultParagraphFont"/>
    <w:uiPriority w:val="99"/>
    <w:semiHidden/>
    <w:rsid w:val="001D3881"/>
  </w:style>
  <w:style w:type="character" w:customStyle="1" w:styleId="SubtitleChar">
    <w:name w:val="Subtitle Char"/>
    <w:basedOn w:val="DefaultParagraphFont"/>
    <w:link w:val="Subtitle"/>
    <w:rsid w:val="001D3881"/>
    <w:rPr>
      <w:rFonts w:ascii="Georgia" w:eastAsia="Georgia" w:hAnsi="Georgia" w:cs="Georgia"/>
      <w:i/>
      <w:color w:val="666666"/>
      <w:sz w:val="48"/>
      <w:szCs w:val="48"/>
    </w:rPr>
  </w:style>
  <w:style w:type="paragraph" w:styleId="Subtitle">
    <w:name w:val="Subtitle"/>
    <w:basedOn w:val="Normal"/>
    <w:next w:val="Normal"/>
    <w:link w:val="SubtitleChar"/>
    <w:rsid w:val="001D3881"/>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1D3881"/>
    <w:rPr>
      <w:rFonts w:eastAsiaTheme="minorEastAsia"/>
      <w:color w:val="5A5A5A" w:themeColor="text1" w:themeTint="A5"/>
      <w:spacing w:val="15"/>
      <w:sz w:val="22"/>
      <w:szCs w:val="22"/>
    </w:rPr>
  </w:style>
  <w:style w:type="character" w:customStyle="1" w:styleId="DocumentMapChar">
    <w:name w:val="Document Map Char"/>
    <w:basedOn w:val="DefaultParagraphFont"/>
    <w:link w:val="DocumentMap"/>
    <w:uiPriority w:val="99"/>
    <w:semiHidden/>
    <w:rsid w:val="001D3881"/>
    <w:rPr>
      <w:rFonts w:ascii="Times New Roman" w:eastAsia="Calibri" w:hAnsi="Times New Roman" w:cs="Times New Roman"/>
    </w:rPr>
  </w:style>
  <w:style w:type="paragraph" w:styleId="DocumentMap">
    <w:name w:val="Document Map"/>
    <w:basedOn w:val="Normal"/>
    <w:link w:val="DocumentMapChar"/>
    <w:uiPriority w:val="99"/>
    <w:semiHidden/>
    <w:unhideWhenUsed/>
    <w:rsid w:val="001D3881"/>
    <w:rPr>
      <w:rFonts w:ascii="Times New Roman" w:eastAsia="Calibri" w:hAnsi="Times New Roman" w:cs="Times New Roman"/>
    </w:rPr>
  </w:style>
  <w:style w:type="character" w:customStyle="1" w:styleId="DocumentMapChar1">
    <w:name w:val="Document Map Char1"/>
    <w:basedOn w:val="DefaultParagraphFont"/>
    <w:uiPriority w:val="99"/>
    <w:semiHidden/>
    <w:rsid w:val="001D3881"/>
    <w:rPr>
      <w:rFonts w:ascii="Helvetica" w:hAnsi="Helvetica"/>
      <w:sz w:val="26"/>
      <w:szCs w:val="26"/>
    </w:rPr>
  </w:style>
  <w:style w:type="character" w:customStyle="1" w:styleId="HeaderChar">
    <w:name w:val="Header Char"/>
    <w:basedOn w:val="DefaultParagraphFont"/>
    <w:link w:val="Header"/>
    <w:uiPriority w:val="99"/>
    <w:rsid w:val="001D3881"/>
    <w:rPr>
      <w:rFonts w:ascii="Calibri" w:eastAsia="Calibri" w:hAnsi="Calibri" w:cs="Calibri"/>
    </w:rPr>
  </w:style>
  <w:style w:type="paragraph" w:styleId="Header">
    <w:name w:val="header"/>
    <w:basedOn w:val="Normal"/>
    <w:link w:val="HeaderChar"/>
    <w:uiPriority w:val="99"/>
    <w:unhideWhenUsed/>
    <w:rsid w:val="001D3881"/>
    <w:pPr>
      <w:tabs>
        <w:tab w:val="center" w:pos="4680"/>
        <w:tab w:val="right" w:pos="9360"/>
      </w:tabs>
    </w:pPr>
    <w:rPr>
      <w:rFonts w:ascii="Calibri" w:eastAsia="Calibri" w:hAnsi="Calibri" w:cs="Calibri"/>
    </w:rPr>
  </w:style>
  <w:style w:type="character" w:customStyle="1" w:styleId="HeaderChar1">
    <w:name w:val="Header Char1"/>
    <w:basedOn w:val="DefaultParagraphFont"/>
    <w:uiPriority w:val="99"/>
    <w:semiHidden/>
    <w:rsid w:val="001D3881"/>
  </w:style>
  <w:style w:type="character" w:customStyle="1" w:styleId="p1-wo0cnpq1-05">
    <w:name w:val="p1-wo0cnpq1-05"/>
    <w:basedOn w:val="DefaultParagraphFont"/>
    <w:rsid w:val="001D3881"/>
  </w:style>
  <w:style w:type="paragraph" w:customStyle="1" w:styleId="NormalWeb1">
    <w:name w:val="Normal (Web)1"/>
    <w:rsid w:val="001D3881"/>
    <w:pPr>
      <w:spacing w:before="100" w:after="100"/>
    </w:pPr>
    <w:rPr>
      <w:rFonts w:ascii="Arial" w:eastAsia="ヒラギノ角ゴ Pro W3" w:hAnsi="Arial" w:cs="Times New Roman"/>
      <w:color w:val="00000B"/>
      <w:sz w:val="20"/>
      <w:szCs w:val="20"/>
    </w:rPr>
  </w:style>
  <w:style w:type="character" w:customStyle="1" w:styleId="p1-8vk5crmc-05">
    <w:name w:val="p1-8vk5crmc-05"/>
    <w:basedOn w:val="DefaultParagraphFont"/>
    <w:rsid w:val="001D3881"/>
  </w:style>
  <w:style w:type="character" w:customStyle="1" w:styleId="p1-8vk5crmc-19">
    <w:name w:val="p1-8vk5crmc-19"/>
    <w:basedOn w:val="DefaultParagraphFont"/>
    <w:rsid w:val="001D3881"/>
  </w:style>
  <w:style w:type="character" w:customStyle="1" w:styleId="UnresolvedMention2">
    <w:name w:val="Unresolved Mention2"/>
    <w:basedOn w:val="DefaultParagraphFont"/>
    <w:uiPriority w:val="99"/>
    <w:rsid w:val="001D3881"/>
    <w:rPr>
      <w:color w:val="605E5C"/>
      <w:shd w:val="clear" w:color="auto" w:fill="E1DFDD"/>
    </w:rPr>
  </w:style>
  <w:style w:type="character" w:customStyle="1" w:styleId="UnresolvedMention3">
    <w:name w:val="Unresolved Mention3"/>
    <w:basedOn w:val="DefaultParagraphFont"/>
    <w:uiPriority w:val="99"/>
    <w:rsid w:val="001D3881"/>
    <w:rPr>
      <w:color w:val="605E5C"/>
      <w:shd w:val="clear" w:color="auto" w:fill="E1DFDD"/>
    </w:rPr>
  </w:style>
  <w:style w:type="character" w:customStyle="1" w:styleId="p2-0fodtlwe-07">
    <w:name w:val="p2-0fodtlwe-07"/>
    <w:basedOn w:val="DefaultParagraphFont"/>
    <w:rsid w:val="001D3881"/>
  </w:style>
  <w:style w:type="character" w:customStyle="1" w:styleId="UnresolvedMention4">
    <w:name w:val="Unresolved Mention4"/>
    <w:basedOn w:val="DefaultParagraphFont"/>
    <w:uiPriority w:val="99"/>
    <w:rsid w:val="001D3881"/>
    <w:rPr>
      <w:color w:val="605E5C"/>
      <w:shd w:val="clear" w:color="auto" w:fill="E1DFDD"/>
    </w:rPr>
  </w:style>
  <w:style w:type="character" w:customStyle="1" w:styleId="UnresolvedMention5">
    <w:name w:val="Unresolved Mention5"/>
    <w:basedOn w:val="DefaultParagraphFont"/>
    <w:uiPriority w:val="99"/>
    <w:rsid w:val="001D3881"/>
    <w:rPr>
      <w:color w:val="605E5C"/>
      <w:shd w:val="clear" w:color="auto" w:fill="E1DFDD"/>
    </w:rPr>
  </w:style>
  <w:style w:type="character" w:customStyle="1" w:styleId="UnresolvedMention6">
    <w:name w:val="Unresolved Mention6"/>
    <w:basedOn w:val="DefaultParagraphFont"/>
    <w:uiPriority w:val="99"/>
    <w:rsid w:val="001D3881"/>
    <w:rPr>
      <w:color w:val="605E5C"/>
      <w:shd w:val="clear" w:color="auto" w:fill="E1DFDD"/>
    </w:rPr>
  </w:style>
  <w:style w:type="character" w:customStyle="1" w:styleId="UnresolvedMention7">
    <w:name w:val="Unresolved Mention7"/>
    <w:basedOn w:val="DefaultParagraphFont"/>
    <w:uiPriority w:val="99"/>
    <w:rsid w:val="001D3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0712">
      <w:bodyDiv w:val="1"/>
      <w:marLeft w:val="0"/>
      <w:marRight w:val="0"/>
      <w:marTop w:val="0"/>
      <w:marBottom w:val="0"/>
      <w:divBdr>
        <w:top w:val="none" w:sz="0" w:space="0" w:color="auto"/>
        <w:left w:val="none" w:sz="0" w:space="0" w:color="auto"/>
        <w:bottom w:val="none" w:sz="0" w:space="0" w:color="auto"/>
        <w:right w:val="none" w:sz="0" w:space="0" w:color="auto"/>
      </w:divBdr>
    </w:div>
    <w:div w:id="150242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6436" TargetMode="External"/><Relationship Id="rId21" Type="http://schemas.openxmlformats.org/officeDocument/2006/relationships/hyperlink" Target="https://www.legis.ga.gov/legislation/66273" TargetMode="External"/><Relationship Id="rId63" Type="http://schemas.openxmlformats.org/officeDocument/2006/relationships/hyperlink" Target="https://www.legis.ga.gov/legislation/64475" TargetMode="External"/><Relationship Id="rId159" Type="http://schemas.openxmlformats.org/officeDocument/2006/relationships/hyperlink" Target="https://www.legis.ga.gov/legislation/64729" TargetMode="External"/><Relationship Id="rId170" Type="http://schemas.openxmlformats.org/officeDocument/2006/relationships/hyperlink" Target="https://www.legis.ga.gov/legislation/66882" TargetMode="External"/><Relationship Id="rId226" Type="http://schemas.openxmlformats.org/officeDocument/2006/relationships/hyperlink" Target="https://www.legis.ga.gov/legislation/63906" TargetMode="External"/><Relationship Id="rId268" Type="http://schemas.openxmlformats.org/officeDocument/2006/relationships/hyperlink" Target="https://www.legis.ga.gov/legislation/64590" TargetMode="External"/><Relationship Id="rId32" Type="http://schemas.openxmlformats.org/officeDocument/2006/relationships/hyperlink" Target="https://www.legis.ga.gov/legislation/67221" TargetMode="External"/><Relationship Id="rId74" Type="http://schemas.openxmlformats.org/officeDocument/2006/relationships/hyperlink" Target="https://www.legis.ga.gov/legislation/63545" TargetMode="External"/><Relationship Id="rId128" Type="http://schemas.openxmlformats.org/officeDocument/2006/relationships/hyperlink" Target="https://www.legis.ga.gov/legislation/67205" TargetMode="External"/><Relationship Id="rId5" Type="http://schemas.openxmlformats.org/officeDocument/2006/relationships/image" Target="media/image1.png"/><Relationship Id="rId181" Type="http://schemas.openxmlformats.org/officeDocument/2006/relationships/hyperlink" Target="https://www.legis.ga.gov/legislation/65043" TargetMode="External"/><Relationship Id="rId237" Type="http://schemas.openxmlformats.org/officeDocument/2006/relationships/hyperlink" Target="https://www.legis.ga.gov/legislation/65967" TargetMode="External"/><Relationship Id="rId279" Type="http://schemas.openxmlformats.org/officeDocument/2006/relationships/hyperlink" Target="https://www.legis.ga.gov/legislation/64365" TargetMode="External"/><Relationship Id="rId22" Type="http://schemas.openxmlformats.org/officeDocument/2006/relationships/hyperlink" Target="https://www.legis.ga.gov/legislation/67454" TargetMode="External"/><Relationship Id="rId43" Type="http://schemas.openxmlformats.org/officeDocument/2006/relationships/hyperlink" Target="https://www.legis.ga.gov/legislation/67217" TargetMode="External"/><Relationship Id="rId64" Type="http://schemas.openxmlformats.org/officeDocument/2006/relationships/hyperlink" Target="https://www.legis.ga.gov/legislation/64474" TargetMode="External"/><Relationship Id="rId118" Type="http://schemas.openxmlformats.org/officeDocument/2006/relationships/hyperlink" Target="https://www.legis.ga.gov/legislation/66608" TargetMode="External"/><Relationship Id="rId139" Type="http://schemas.openxmlformats.org/officeDocument/2006/relationships/hyperlink" Target="https://www.legis.ga.gov/legislation/64471" TargetMode="External"/><Relationship Id="rId85" Type="http://schemas.openxmlformats.org/officeDocument/2006/relationships/hyperlink" Target="https://www.legis.ga.gov/legislation/64813" TargetMode="External"/><Relationship Id="rId150" Type="http://schemas.openxmlformats.org/officeDocument/2006/relationships/hyperlink" Target="https://www.legis.ga.gov/legislation/63666" TargetMode="External"/><Relationship Id="rId171" Type="http://schemas.openxmlformats.org/officeDocument/2006/relationships/hyperlink" Target="https://www.legis.ga.gov/legislation/64877" TargetMode="External"/><Relationship Id="rId192" Type="http://schemas.openxmlformats.org/officeDocument/2006/relationships/hyperlink" Target="https://www.legis.ga.gov/legislation/63622" TargetMode="External"/><Relationship Id="rId206" Type="http://schemas.openxmlformats.org/officeDocument/2006/relationships/hyperlink" Target="https://www.legis.ga.gov/legislation/66004" TargetMode="External"/><Relationship Id="rId227" Type="http://schemas.openxmlformats.org/officeDocument/2006/relationships/hyperlink" Target="https://www.legis.ga.gov/legislation/63950" TargetMode="External"/><Relationship Id="rId248" Type="http://schemas.openxmlformats.org/officeDocument/2006/relationships/hyperlink" Target="https://www.legis.ga.gov/legislation/66962" TargetMode="External"/><Relationship Id="rId269" Type="http://schemas.openxmlformats.org/officeDocument/2006/relationships/hyperlink" Target="https://www.legis.ga.gov/legislation/64811" TargetMode="External"/><Relationship Id="rId12" Type="http://schemas.openxmlformats.org/officeDocument/2006/relationships/hyperlink" Target="https://www.legis.ga.gov/legislation/67456" TargetMode="External"/><Relationship Id="rId33" Type="http://schemas.openxmlformats.org/officeDocument/2006/relationships/hyperlink" Target="https://www.legis.ga.gov/legislation/64782" TargetMode="External"/><Relationship Id="rId108" Type="http://schemas.openxmlformats.org/officeDocument/2006/relationships/hyperlink" Target="https://www.legis.ga.gov/legislation/64325" TargetMode="External"/><Relationship Id="rId129" Type="http://schemas.openxmlformats.org/officeDocument/2006/relationships/hyperlink" Target="https://www.legis.ga.gov/legislation/64430" TargetMode="External"/><Relationship Id="rId280" Type="http://schemas.openxmlformats.org/officeDocument/2006/relationships/hyperlink" Target="https://www.legis.ga.gov/legislation/64630" TargetMode="External"/><Relationship Id="rId54" Type="http://schemas.openxmlformats.org/officeDocument/2006/relationships/hyperlink" Target="https://www.legis.ga.gov/legislation/66263" TargetMode="External"/><Relationship Id="rId75" Type="http://schemas.openxmlformats.org/officeDocument/2006/relationships/hyperlink" Target="https://www.legis.ga.gov/legislation/63633" TargetMode="External"/><Relationship Id="rId96" Type="http://schemas.openxmlformats.org/officeDocument/2006/relationships/hyperlink" Target="https://www.legis.ga.gov/legislation/66897" TargetMode="External"/><Relationship Id="rId140" Type="http://schemas.openxmlformats.org/officeDocument/2006/relationships/hyperlink" Target="https://www.legis.ga.gov/legislation/64685" TargetMode="External"/><Relationship Id="rId161" Type="http://schemas.openxmlformats.org/officeDocument/2006/relationships/hyperlink" Target="https://www.legis.ga.gov/legislation/64806" TargetMode="External"/><Relationship Id="rId182" Type="http://schemas.openxmlformats.org/officeDocument/2006/relationships/hyperlink" Target="https://www.legis.ga.gov/legislation/65385" TargetMode="External"/><Relationship Id="rId217" Type="http://schemas.openxmlformats.org/officeDocument/2006/relationships/hyperlink" Target="https://www.legis.ga.gov/legislation/67200" TargetMode="External"/><Relationship Id="rId6" Type="http://schemas.openxmlformats.org/officeDocument/2006/relationships/hyperlink" Target="mailto:terry.mathews@comcast.net" TargetMode="External"/><Relationship Id="rId238" Type="http://schemas.openxmlformats.org/officeDocument/2006/relationships/hyperlink" Target="https://www.legis.ga.gov/legislation/65986" TargetMode="External"/><Relationship Id="rId259" Type="http://schemas.openxmlformats.org/officeDocument/2006/relationships/hyperlink" Target="https://www.legis.ga.gov/legislation/66312" TargetMode="External"/><Relationship Id="rId23" Type="http://schemas.openxmlformats.org/officeDocument/2006/relationships/hyperlink" Target="https://www.legis.ga.gov/legislation/67022" TargetMode="External"/><Relationship Id="rId119" Type="http://schemas.openxmlformats.org/officeDocument/2006/relationships/hyperlink" Target="https://www.legis.ga.gov/legislation/67017" TargetMode="External"/><Relationship Id="rId270" Type="http://schemas.openxmlformats.org/officeDocument/2006/relationships/hyperlink" Target="https://www.legis.ga.gov/legislation/66260" TargetMode="External"/><Relationship Id="rId44" Type="http://schemas.openxmlformats.org/officeDocument/2006/relationships/hyperlink" Target="https://www.legis.ga.gov/legislation/64145" TargetMode="External"/><Relationship Id="rId65" Type="http://schemas.openxmlformats.org/officeDocument/2006/relationships/hyperlink" Target="https://www.legis.ga.gov/legislation/64499" TargetMode="External"/><Relationship Id="rId86" Type="http://schemas.openxmlformats.org/officeDocument/2006/relationships/hyperlink" Target="https://www.legis.ga.gov/legislation/66085" TargetMode="External"/><Relationship Id="rId130" Type="http://schemas.openxmlformats.org/officeDocument/2006/relationships/hyperlink" Target="https://www.legis.ga.gov/legislation/64376" TargetMode="External"/><Relationship Id="rId151" Type="http://schemas.openxmlformats.org/officeDocument/2006/relationships/hyperlink" Target="https://www.legis.ga.gov/legislation/63770" TargetMode="External"/><Relationship Id="rId172" Type="http://schemas.openxmlformats.org/officeDocument/2006/relationships/hyperlink" Target="https://www.legis.ga.gov/legislation/67221" TargetMode="External"/><Relationship Id="rId193" Type="http://schemas.openxmlformats.org/officeDocument/2006/relationships/hyperlink" Target="https://www.legis.ga.gov/legislation/64081" TargetMode="External"/><Relationship Id="rId207" Type="http://schemas.openxmlformats.org/officeDocument/2006/relationships/hyperlink" Target="https://www.legis.ga.gov/legislation/66490" TargetMode="External"/><Relationship Id="rId228" Type="http://schemas.openxmlformats.org/officeDocument/2006/relationships/hyperlink" Target="https://www.legis.ga.gov/legislation/63980" TargetMode="External"/><Relationship Id="rId249" Type="http://schemas.openxmlformats.org/officeDocument/2006/relationships/hyperlink" Target="https://www.legis.ga.gov/legislation/66973" TargetMode="External"/><Relationship Id="rId13" Type="http://schemas.openxmlformats.org/officeDocument/2006/relationships/hyperlink" Target="https://www.legis.ga.gov/legislation/66702" TargetMode="External"/><Relationship Id="rId109" Type="http://schemas.openxmlformats.org/officeDocument/2006/relationships/hyperlink" Target="https://www.legis.ga.gov/legislation/64375" TargetMode="External"/><Relationship Id="rId260" Type="http://schemas.openxmlformats.org/officeDocument/2006/relationships/hyperlink" Target="https://www.legis.ga.gov/legislation/66385" TargetMode="External"/><Relationship Id="rId281" Type="http://schemas.openxmlformats.org/officeDocument/2006/relationships/hyperlink" Target="https://www.legis.ga.gov/legislation/64888" TargetMode="External"/><Relationship Id="rId34" Type="http://schemas.openxmlformats.org/officeDocument/2006/relationships/hyperlink" Target="https://www.legis.ga.gov/legislation/64122" TargetMode="External"/><Relationship Id="rId55" Type="http://schemas.openxmlformats.org/officeDocument/2006/relationships/hyperlink" Target="https://www.legis.ga.gov/legislation/66266" TargetMode="External"/><Relationship Id="rId76" Type="http://schemas.openxmlformats.org/officeDocument/2006/relationships/hyperlink" Target="https://www.legis.ga.gov/legislation/63938" TargetMode="External"/><Relationship Id="rId97" Type="http://schemas.openxmlformats.org/officeDocument/2006/relationships/hyperlink" Target="https://www.legis.ga.gov/legislation/66963" TargetMode="External"/><Relationship Id="rId120" Type="http://schemas.openxmlformats.org/officeDocument/2006/relationships/hyperlink" Target="https://www.legis.ga.gov/legislation/67022" TargetMode="External"/><Relationship Id="rId141" Type="http://schemas.openxmlformats.org/officeDocument/2006/relationships/hyperlink" Target="https://www.legis.ga.gov/legislation/63631" TargetMode="External"/><Relationship Id="rId7" Type="http://schemas.openxmlformats.org/officeDocument/2006/relationships/image" Target="media/image2.png"/><Relationship Id="rId162" Type="http://schemas.openxmlformats.org/officeDocument/2006/relationships/hyperlink" Target="https://www.legis.ga.gov/legislation/66339" TargetMode="External"/><Relationship Id="rId183" Type="http://schemas.openxmlformats.org/officeDocument/2006/relationships/hyperlink" Target="https://www.legis.ga.gov/legislation/66035" TargetMode="External"/><Relationship Id="rId218" Type="http://schemas.openxmlformats.org/officeDocument/2006/relationships/hyperlink" Target="https://www.legis.ga.gov/legislation/65214" TargetMode="External"/><Relationship Id="rId239" Type="http://schemas.openxmlformats.org/officeDocument/2006/relationships/hyperlink" Target="https://www.legis.ga.gov/legislation/66304" TargetMode="External"/><Relationship Id="rId250" Type="http://schemas.openxmlformats.org/officeDocument/2006/relationships/hyperlink" Target="https://www.legis.ga.gov/legislation/67136" TargetMode="External"/><Relationship Id="rId271" Type="http://schemas.openxmlformats.org/officeDocument/2006/relationships/hyperlink" Target="https://www.legis.ga.gov/legislation/66268" TargetMode="External"/><Relationship Id="rId24" Type="http://schemas.openxmlformats.org/officeDocument/2006/relationships/hyperlink" Target="https://www.legis.ga.gov/legislation/66568" TargetMode="External"/><Relationship Id="rId45" Type="http://schemas.openxmlformats.org/officeDocument/2006/relationships/hyperlink" Target="https://www.legis.ga.gov/legislation/64406" TargetMode="External"/><Relationship Id="rId66" Type="http://schemas.openxmlformats.org/officeDocument/2006/relationships/hyperlink" Target="https://www.legis.ga.gov/legislation/64503" TargetMode="External"/><Relationship Id="rId87" Type="http://schemas.openxmlformats.org/officeDocument/2006/relationships/hyperlink" Target="https://www.legis.ga.gov/legislation/66158" TargetMode="External"/><Relationship Id="rId110" Type="http://schemas.openxmlformats.org/officeDocument/2006/relationships/hyperlink" Target="https://www.legis.ga.gov/legislation/64465" TargetMode="External"/><Relationship Id="rId131" Type="http://schemas.openxmlformats.org/officeDocument/2006/relationships/hyperlink" Target="https://www.legis.ga.gov/legislation/64397" TargetMode="External"/><Relationship Id="rId152" Type="http://schemas.openxmlformats.org/officeDocument/2006/relationships/hyperlink" Target="https://www.legis.ga.gov/legislation/63901" TargetMode="External"/><Relationship Id="rId173" Type="http://schemas.openxmlformats.org/officeDocument/2006/relationships/hyperlink" Target="https://www.legis.ga.gov/legislation/64040" TargetMode="External"/><Relationship Id="rId194" Type="http://schemas.openxmlformats.org/officeDocument/2006/relationships/hyperlink" Target="https://www.legis.ga.gov/legislation/64524" TargetMode="External"/><Relationship Id="rId208" Type="http://schemas.openxmlformats.org/officeDocument/2006/relationships/hyperlink" Target="https://www.legis.ga.gov/legislation/66515" TargetMode="External"/><Relationship Id="rId229" Type="http://schemas.openxmlformats.org/officeDocument/2006/relationships/hyperlink" Target="https://www.legis.ga.gov/legislation/63989" TargetMode="External"/><Relationship Id="rId240" Type="http://schemas.openxmlformats.org/officeDocument/2006/relationships/hyperlink" Target="https://www.legis.ga.gov/legislation/66305" TargetMode="External"/><Relationship Id="rId261" Type="http://schemas.openxmlformats.org/officeDocument/2006/relationships/hyperlink" Target="https://www.legis.ga.gov/legislation/67090" TargetMode="External"/><Relationship Id="rId14" Type="http://schemas.openxmlformats.org/officeDocument/2006/relationships/hyperlink" Target="https://www.legis.ga.gov/legislation/66963" TargetMode="External"/><Relationship Id="rId35" Type="http://schemas.openxmlformats.org/officeDocument/2006/relationships/hyperlink" Target="https://www.legis.ga.gov/legislation/63971" TargetMode="External"/><Relationship Id="rId56" Type="http://schemas.openxmlformats.org/officeDocument/2006/relationships/hyperlink" Target="https://www.legis.ga.gov/legislation/66556" TargetMode="External"/><Relationship Id="rId77" Type="http://schemas.openxmlformats.org/officeDocument/2006/relationships/hyperlink" Target="https://www.legis.ga.gov/legislation/64071" TargetMode="External"/><Relationship Id="rId100" Type="http://schemas.openxmlformats.org/officeDocument/2006/relationships/hyperlink" Target="https://www.legis.ga.gov/legislation/67454" TargetMode="External"/><Relationship Id="rId282" Type="http://schemas.openxmlformats.org/officeDocument/2006/relationships/hyperlink" Target="https://www.legis.ga.gov/legislation/67324" TargetMode="External"/><Relationship Id="rId8" Type="http://schemas.openxmlformats.org/officeDocument/2006/relationships/hyperlink" Target="mailto:terry.mathews@comcast.net" TargetMode="External"/><Relationship Id="rId98" Type="http://schemas.openxmlformats.org/officeDocument/2006/relationships/hyperlink" Target="https://www.legis.ga.gov/legislation/66217" TargetMode="External"/><Relationship Id="rId121" Type="http://schemas.openxmlformats.org/officeDocument/2006/relationships/hyperlink" Target="https://www.legis.ga.gov/legislation/67100" TargetMode="External"/><Relationship Id="rId142" Type="http://schemas.openxmlformats.org/officeDocument/2006/relationships/hyperlink" Target="https://www.legis.ga.gov/legislation/64456" TargetMode="External"/><Relationship Id="rId163" Type="http://schemas.openxmlformats.org/officeDocument/2006/relationships/hyperlink" Target="https://www.legis.ga.gov/legislation/66810" TargetMode="External"/><Relationship Id="rId184" Type="http://schemas.openxmlformats.org/officeDocument/2006/relationships/hyperlink" Target="https://www.legis.ga.gov/legislation/66209" TargetMode="External"/><Relationship Id="rId219" Type="http://schemas.openxmlformats.org/officeDocument/2006/relationships/hyperlink" Target="https://www.legis.ga.gov/legislation/63625" TargetMode="External"/><Relationship Id="rId230" Type="http://schemas.openxmlformats.org/officeDocument/2006/relationships/hyperlink" Target="https://www.legis.ga.gov/legislation/64068" TargetMode="External"/><Relationship Id="rId251" Type="http://schemas.openxmlformats.org/officeDocument/2006/relationships/hyperlink" Target="https://www.legis.ga.gov/legislation/63567" TargetMode="External"/><Relationship Id="rId25" Type="http://schemas.openxmlformats.org/officeDocument/2006/relationships/hyperlink" Target="https://www.legis.ga.gov/legislation/66556" TargetMode="External"/><Relationship Id="rId46" Type="http://schemas.openxmlformats.org/officeDocument/2006/relationships/hyperlink" Target="https://www.legis.ga.gov/legislation/66846" TargetMode="External"/><Relationship Id="rId67" Type="http://schemas.openxmlformats.org/officeDocument/2006/relationships/hyperlink" Target="https://www.legis.ga.gov/legislation/66498" TargetMode="External"/><Relationship Id="rId272" Type="http://schemas.openxmlformats.org/officeDocument/2006/relationships/hyperlink" Target="https://www.legis.ga.gov/legislation/66270" TargetMode="External"/><Relationship Id="rId88" Type="http://schemas.openxmlformats.org/officeDocument/2006/relationships/hyperlink" Target="https://www.legis.ga.gov/legislation/66168" TargetMode="External"/><Relationship Id="rId111" Type="http://schemas.openxmlformats.org/officeDocument/2006/relationships/hyperlink" Target="https://www.legis.ga.gov/legislation/64567" TargetMode="External"/><Relationship Id="rId132" Type="http://schemas.openxmlformats.org/officeDocument/2006/relationships/hyperlink" Target="https://www.legis.ga.gov/legislation/66316" TargetMode="External"/><Relationship Id="rId153" Type="http://schemas.openxmlformats.org/officeDocument/2006/relationships/hyperlink" Target="https://www.legis.ga.gov/legislation/64154" TargetMode="External"/><Relationship Id="rId174" Type="http://schemas.openxmlformats.org/officeDocument/2006/relationships/hyperlink" Target="https://www.legis.ga.gov/legislation/64324" TargetMode="External"/><Relationship Id="rId195" Type="http://schemas.openxmlformats.org/officeDocument/2006/relationships/hyperlink" Target="https://www.legis.ga.gov/legislation/65973" TargetMode="External"/><Relationship Id="rId209" Type="http://schemas.openxmlformats.org/officeDocument/2006/relationships/hyperlink" Target="https://www.legis.ga.gov/legislation/66570" TargetMode="External"/><Relationship Id="rId220" Type="http://schemas.openxmlformats.org/officeDocument/2006/relationships/hyperlink" Target="https://www.legis.ga.gov/legislation/63628" TargetMode="External"/><Relationship Id="rId241" Type="http://schemas.openxmlformats.org/officeDocument/2006/relationships/hyperlink" Target="https://www.legis.ga.gov/legislation/66328" TargetMode="External"/><Relationship Id="rId15" Type="http://schemas.openxmlformats.org/officeDocument/2006/relationships/hyperlink" Target="https://www.legis.ga.gov/legislation/66217" TargetMode="External"/><Relationship Id="rId36" Type="http://schemas.openxmlformats.org/officeDocument/2006/relationships/hyperlink" Target="https://www.legis.ga.gov/legislation/64204" TargetMode="External"/><Relationship Id="rId57" Type="http://schemas.openxmlformats.org/officeDocument/2006/relationships/hyperlink" Target="https://www.legis.ga.gov/legislation/66622" TargetMode="External"/><Relationship Id="rId262" Type="http://schemas.openxmlformats.org/officeDocument/2006/relationships/hyperlink" Target="https://www.legis.ga.gov/legislation/67140" TargetMode="External"/><Relationship Id="rId283" Type="http://schemas.openxmlformats.org/officeDocument/2006/relationships/fontTable" Target="fontTable.xml"/><Relationship Id="rId78" Type="http://schemas.openxmlformats.org/officeDocument/2006/relationships/hyperlink" Target="https://www.legis.ga.gov/legislation/64085" TargetMode="External"/><Relationship Id="rId99" Type="http://schemas.openxmlformats.org/officeDocument/2006/relationships/hyperlink" Target="https://www.legis.ga.gov/legislation/67024" TargetMode="External"/><Relationship Id="rId101" Type="http://schemas.openxmlformats.org/officeDocument/2006/relationships/hyperlink" Target="https://www.legis.ga.gov/legislation/63992" TargetMode="External"/><Relationship Id="rId122" Type="http://schemas.openxmlformats.org/officeDocument/2006/relationships/hyperlink" Target="https://www.legis.ga.gov/legislation/64264" TargetMode="External"/><Relationship Id="rId143" Type="http://schemas.openxmlformats.org/officeDocument/2006/relationships/hyperlink" Target="https://www.legis.ga.gov/legislation/66752" TargetMode="External"/><Relationship Id="rId164" Type="http://schemas.openxmlformats.org/officeDocument/2006/relationships/hyperlink" Target="https://www.legis.ga.gov/legislation/64316" TargetMode="External"/><Relationship Id="rId185" Type="http://schemas.openxmlformats.org/officeDocument/2006/relationships/hyperlink" Target="https://www.legis.ga.gov/legislation/66865" TargetMode="External"/><Relationship Id="rId9" Type="http://schemas.openxmlformats.org/officeDocument/2006/relationships/hyperlink" Target="https://www.legis.ga.gov/legislation/67221" TargetMode="External"/><Relationship Id="rId210" Type="http://schemas.openxmlformats.org/officeDocument/2006/relationships/hyperlink" Target="https://www.legis.ga.gov/legislation/66654" TargetMode="External"/><Relationship Id="rId26" Type="http://schemas.openxmlformats.org/officeDocument/2006/relationships/hyperlink" Target="https://www.legis.ga.gov/legislation/67356" TargetMode="External"/><Relationship Id="rId231" Type="http://schemas.openxmlformats.org/officeDocument/2006/relationships/hyperlink" Target="https://www.legis.ga.gov/legislation/64096" TargetMode="External"/><Relationship Id="rId252" Type="http://schemas.openxmlformats.org/officeDocument/2006/relationships/hyperlink" Target="https://www.legis.ga.gov/legislation/63654" TargetMode="External"/><Relationship Id="rId273" Type="http://schemas.openxmlformats.org/officeDocument/2006/relationships/hyperlink" Target="https://www.legis.ga.gov/legislation/66307" TargetMode="External"/><Relationship Id="rId47" Type="http://schemas.openxmlformats.org/officeDocument/2006/relationships/hyperlink" Target="https://www.legis.ga.gov/legislation/66679" TargetMode="External"/><Relationship Id="rId68" Type="http://schemas.openxmlformats.org/officeDocument/2006/relationships/hyperlink" Target="https://www.legis.ga.gov/legislation/66502" TargetMode="External"/><Relationship Id="rId89" Type="http://schemas.openxmlformats.org/officeDocument/2006/relationships/hyperlink" Target="https://www.legis.ga.gov/legislation/66217" TargetMode="External"/><Relationship Id="rId112" Type="http://schemas.openxmlformats.org/officeDocument/2006/relationships/hyperlink" Target="https://www.legis.ga.gov/legislation/64795" TargetMode="External"/><Relationship Id="rId133" Type="http://schemas.openxmlformats.org/officeDocument/2006/relationships/hyperlink" Target="https://www.legis.ga.gov/legislation/66546" TargetMode="External"/><Relationship Id="rId154" Type="http://schemas.openxmlformats.org/officeDocument/2006/relationships/hyperlink" Target="https://www.legis.ga.gov/legislation/64454" TargetMode="External"/><Relationship Id="rId175" Type="http://schemas.openxmlformats.org/officeDocument/2006/relationships/hyperlink" Target="https://www.legis.ga.gov/legislation/66565" TargetMode="External"/><Relationship Id="rId196" Type="http://schemas.openxmlformats.org/officeDocument/2006/relationships/hyperlink" Target="https://www.legis.ga.gov/legislation/66398" TargetMode="External"/><Relationship Id="rId200" Type="http://schemas.openxmlformats.org/officeDocument/2006/relationships/hyperlink" Target="https://www.legis.ga.gov/legislation/66298" TargetMode="External"/><Relationship Id="rId16" Type="http://schemas.openxmlformats.org/officeDocument/2006/relationships/hyperlink" Target="https://www.legis.ga.gov/legislation/66880" TargetMode="External"/><Relationship Id="rId221" Type="http://schemas.openxmlformats.org/officeDocument/2006/relationships/hyperlink" Target="https://www.legis.ga.gov/legislation/63776" TargetMode="External"/><Relationship Id="rId242" Type="http://schemas.openxmlformats.org/officeDocument/2006/relationships/hyperlink" Target="https://www.legis.ga.gov/legislation/66330" TargetMode="External"/><Relationship Id="rId263" Type="http://schemas.openxmlformats.org/officeDocument/2006/relationships/hyperlink" Target="https://www.legis.ga.gov/legislation/67171" TargetMode="External"/><Relationship Id="rId284" Type="http://schemas.openxmlformats.org/officeDocument/2006/relationships/theme" Target="theme/theme1.xml"/><Relationship Id="rId37" Type="http://schemas.openxmlformats.org/officeDocument/2006/relationships/hyperlink" Target="https://www.legis.ga.gov/legislation/64363" TargetMode="External"/><Relationship Id="rId58" Type="http://schemas.openxmlformats.org/officeDocument/2006/relationships/hyperlink" Target="https://www.legis.ga.gov/legislation/66949" TargetMode="External"/><Relationship Id="rId79" Type="http://schemas.openxmlformats.org/officeDocument/2006/relationships/hyperlink" Target="https://www.legis.ga.gov/legislation/64121" TargetMode="External"/><Relationship Id="rId102" Type="http://schemas.openxmlformats.org/officeDocument/2006/relationships/hyperlink" Target="https://www.legis.ga.gov/legislation/66093" TargetMode="External"/><Relationship Id="rId123" Type="http://schemas.openxmlformats.org/officeDocument/2006/relationships/hyperlink" Target="https://www.legis.ga.gov/legislation/64294" TargetMode="External"/><Relationship Id="rId144" Type="http://schemas.openxmlformats.org/officeDocument/2006/relationships/hyperlink" Target="https://www.legis.ga.gov/legislation/67220" TargetMode="External"/><Relationship Id="rId90" Type="http://schemas.openxmlformats.org/officeDocument/2006/relationships/hyperlink" Target="https://www.legis.ga.gov/legislation/66963" TargetMode="External"/><Relationship Id="rId165" Type="http://schemas.openxmlformats.org/officeDocument/2006/relationships/hyperlink" Target="https://www.legis.ga.gov/legislation/64768" TargetMode="External"/><Relationship Id="rId186" Type="http://schemas.openxmlformats.org/officeDocument/2006/relationships/hyperlink" Target="https://www.legis.ga.gov/legislation/63644" TargetMode="External"/><Relationship Id="rId211" Type="http://schemas.openxmlformats.org/officeDocument/2006/relationships/hyperlink" Target="https://www.legis.ga.gov/legislation/64497" TargetMode="External"/><Relationship Id="rId232" Type="http://schemas.openxmlformats.org/officeDocument/2006/relationships/hyperlink" Target="https://www.legis.ga.gov/legislation/64602" TargetMode="External"/><Relationship Id="rId253" Type="http://schemas.openxmlformats.org/officeDocument/2006/relationships/hyperlink" Target="https://www.legis.ga.gov/legislation/63692" TargetMode="External"/><Relationship Id="rId274" Type="http://schemas.openxmlformats.org/officeDocument/2006/relationships/hyperlink" Target="https://www.legis.ga.gov/legislation/66566" TargetMode="External"/><Relationship Id="rId27" Type="http://schemas.openxmlformats.org/officeDocument/2006/relationships/hyperlink" Target="https://www.legis.ga.gov/legislation/64416" TargetMode="External"/><Relationship Id="rId48" Type="http://schemas.openxmlformats.org/officeDocument/2006/relationships/hyperlink" Target="https://www.legis.ga.gov/legislation/65334" TargetMode="External"/><Relationship Id="rId69" Type="http://schemas.openxmlformats.org/officeDocument/2006/relationships/hyperlink" Target="https://www.legis.ga.gov/legislation/66501" TargetMode="External"/><Relationship Id="rId113" Type="http://schemas.openxmlformats.org/officeDocument/2006/relationships/hyperlink" Target="https://www.legis.ga.gov/legislation/64842" TargetMode="External"/><Relationship Id="rId134" Type="http://schemas.openxmlformats.org/officeDocument/2006/relationships/hyperlink" Target="https://www.legis.ga.gov/legislation/67292" TargetMode="External"/><Relationship Id="rId80" Type="http://schemas.openxmlformats.org/officeDocument/2006/relationships/hyperlink" Target="https://www.legis.ga.gov/legislation/64379" TargetMode="External"/><Relationship Id="rId155" Type="http://schemas.openxmlformats.org/officeDocument/2006/relationships/hyperlink" Target="https://www.legis.ga.gov/legislation/64517" TargetMode="External"/><Relationship Id="rId176" Type="http://schemas.openxmlformats.org/officeDocument/2006/relationships/hyperlink" Target="https://www.legis.ga.gov/legislation/66943" TargetMode="External"/><Relationship Id="rId197" Type="http://schemas.openxmlformats.org/officeDocument/2006/relationships/hyperlink" Target="https://www.legis.ga.gov/legislation/64683" TargetMode="External"/><Relationship Id="rId201" Type="http://schemas.openxmlformats.org/officeDocument/2006/relationships/hyperlink" Target="https://www.legis.ga.gov/legislation/63472" TargetMode="External"/><Relationship Id="rId222" Type="http://schemas.openxmlformats.org/officeDocument/2006/relationships/hyperlink" Target="https://www.legis.ga.gov/legislation/63841" TargetMode="External"/><Relationship Id="rId243" Type="http://schemas.openxmlformats.org/officeDocument/2006/relationships/hyperlink" Target="https://www.legis.ga.gov/legislation/66513" TargetMode="External"/><Relationship Id="rId264" Type="http://schemas.openxmlformats.org/officeDocument/2006/relationships/hyperlink" Target="https://www.legis.ga.gov/legislation/67283" TargetMode="External"/><Relationship Id="rId17" Type="http://schemas.openxmlformats.org/officeDocument/2006/relationships/hyperlink" Target="https://www.legis.ga.gov/legislation/67292" TargetMode="External"/><Relationship Id="rId38" Type="http://schemas.openxmlformats.org/officeDocument/2006/relationships/hyperlink" Target="https://www.legis.ga.gov/legislation/64466" TargetMode="External"/><Relationship Id="rId59" Type="http://schemas.openxmlformats.org/officeDocument/2006/relationships/hyperlink" Target="https://www.legis.ga.gov/legislation/67356" TargetMode="External"/><Relationship Id="rId103" Type="http://schemas.openxmlformats.org/officeDocument/2006/relationships/hyperlink" Target="https://www.legis.ga.gov/legislation/66834" TargetMode="External"/><Relationship Id="rId124" Type="http://schemas.openxmlformats.org/officeDocument/2006/relationships/hyperlink" Target="https://www.legis.ga.gov/legislation/64538" TargetMode="External"/><Relationship Id="rId70" Type="http://schemas.openxmlformats.org/officeDocument/2006/relationships/hyperlink" Target="https://www.legis.ga.gov/legislation/66506" TargetMode="External"/><Relationship Id="rId91" Type="http://schemas.openxmlformats.org/officeDocument/2006/relationships/hyperlink" Target="https://www.legis.ga.gov/legislation/66623" TargetMode="External"/><Relationship Id="rId145" Type="http://schemas.openxmlformats.org/officeDocument/2006/relationships/hyperlink" Target="https://www.legis.ga.gov/legislation/65184" TargetMode="External"/><Relationship Id="rId166" Type="http://schemas.openxmlformats.org/officeDocument/2006/relationships/hyperlink" Target="https://www.legis.ga.gov/legislation/66458" TargetMode="External"/><Relationship Id="rId187" Type="http://schemas.openxmlformats.org/officeDocument/2006/relationships/hyperlink" Target="https://www.legis.ga.gov/legislation/63959" TargetMode="External"/><Relationship Id="rId1" Type="http://schemas.openxmlformats.org/officeDocument/2006/relationships/numbering" Target="numbering.xml"/><Relationship Id="rId212" Type="http://schemas.openxmlformats.org/officeDocument/2006/relationships/hyperlink" Target="https://www.legis.ga.gov/legislation/66883" TargetMode="External"/><Relationship Id="rId233" Type="http://schemas.openxmlformats.org/officeDocument/2006/relationships/hyperlink" Target="https://www.legis.ga.gov/legislation/64635" TargetMode="External"/><Relationship Id="rId254" Type="http://schemas.openxmlformats.org/officeDocument/2006/relationships/hyperlink" Target="https://www.legis.ga.gov/legislation/63783" TargetMode="External"/><Relationship Id="rId28" Type="http://schemas.openxmlformats.org/officeDocument/2006/relationships/hyperlink" Target="https://www.legis.ga.gov/legislation/63631" TargetMode="External"/><Relationship Id="rId49" Type="http://schemas.openxmlformats.org/officeDocument/2006/relationships/hyperlink" Target="https://www.legis.ga.gov/legislation/64073" TargetMode="External"/><Relationship Id="rId114" Type="http://schemas.openxmlformats.org/officeDocument/2006/relationships/hyperlink" Target="https://www.legis.ga.gov/legislation/64843" TargetMode="External"/><Relationship Id="rId275" Type="http://schemas.openxmlformats.org/officeDocument/2006/relationships/hyperlink" Target="https://www.legis.ga.gov/legislation/66775" TargetMode="External"/><Relationship Id="rId60" Type="http://schemas.openxmlformats.org/officeDocument/2006/relationships/hyperlink" Target="https://www.legis.ga.gov/legislation/67456" TargetMode="External"/><Relationship Id="rId81" Type="http://schemas.openxmlformats.org/officeDocument/2006/relationships/hyperlink" Target="https://www.legis.ga.gov/legislation/64534" TargetMode="External"/><Relationship Id="rId135" Type="http://schemas.openxmlformats.org/officeDocument/2006/relationships/hyperlink" Target="https://www.legis.ga.gov/legislation/66880" TargetMode="External"/><Relationship Id="rId156" Type="http://schemas.openxmlformats.org/officeDocument/2006/relationships/hyperlink" Target="https://www.legis.ga.gov/legislation/64528" TargetMode="External"/><Relationship Id="rId177" Type="http://schemas.openxmlformats.org/officeDocument/2006/relationships/hyperlink" Target="https://www.legis.ga.gov/legislation/63709" TargetMode="External"/><Relationship Id="rId198" Type="http://schemas.openxmlformats.org/officeDocument/2006/relationships/hyperlink" Target="https://www.legis.ga.gov/legislation/64684" TargetMode="External"/><Relationship Id="rId202" Type="http://schemas.openxmlformats.org/officeDocument/2006/relationships/hyperlink" Target="https://www.legis.ga.gov/legislation/63544" TargetMode="External"/><Relationship Id="rId223" Type="http://schemas.openxmlformats.org/officeDocument/2006/relationships/hyperlink" Target="https://www.legis.ga.gov/legislation/63848" TargetMode="External"/><Relationship Id="rId244" Type="http://schemas.openxmlformats.org/officeDocument/2006/relationships/hyperlink" Target="https://www.legis.ga.gov/legislation/66660" TargetMode="External"/><Relationship Id="rId18" Type="http://schemas.openxmlformats.org/officeDocument/2006/relationships/hyperlink" Target="https://www.legis.ga.gov/legislation/66610" TargetMode="External"/><Relationship Id="rId39" Type="http://schemas.openxmlformats.org/officeDocument/2006/relationships/hyperlink" Target="https://www.legis.ga.gov/legislation/64796" TargetMode="External"/><Relationship Id="rId265" Type="http://schemas.openxmlformats.org/officeDocument/2006/relationships/hyperlink" Target="https://www.legis.ga.gov/legislation/67285" TargetMode="External"/><Relationship Id="rId50" Type="http://schemas.openxmlformats.org/officeDocument/2006/relationships/hyperlink" Target="https://www.legis.ga.gov/legislation/64077" TargetMode="External"/><Relationship Id="rId104" Type="http://schemas.openxmlformats.org/officeDocument/2006/relationships/hyperlink" Target="https://www.legis.ga.gov/legislation/67014" TargetMode="External"/><Relationship Id="rId125" Type="http://schemas.openxmlformats.org/officeDocument/2006/relationships/hyperlink" Target="https://www.legis.ga.gov/legislation/64547" TargetMode="External"/><Relationship Id="rId146" Type="http://schemas.openxmlformats.org/officeDocument/2006/relationships/hyperlink" Target="https://www.legis.ga.gov/legislation/66174" TargetMode="External"/><Relationship Id="rId167" Type="http://schemas.openxmlformats.org/officeDocument/2006/relationships/hyperlink" Target="https://www.legis.ga.gov/legislation/66702" TargetMode="External"/><Relationship Id="rId188" Type="http://schemas.openxmlformats.org/officeDocument/2006/relationships/hyperlink" Target="https://www.legis.ga.gov/legislation/65367" TargetMode="External"/><Relationship Id="rId71" Type="http://schemas.openxmlformats.org/officeDocument/2006/relationships/hyperlink" Target="https://www.legis.ga.gov/legislation/66504" TargetMode="External"/><Relationship Id="rId92" Type="http://schemas.openxmlformats.org/officeDocument/2006/relationships/hyperlink" Target="https://www.legis.ga.gov/legislation/66624" TargetMode="External"/><Relationship Id="rId213" Type="http://schemas.openxmlformats.org/officeDocument/2006/relationships/hyperlink" Target="https://www.legis.ga.gov/legislation/64237" TargetMode="External"/><Relationship Id="rId234" Type="http://schemas.openxmlformats.org/officeDocument/2006/relationships/hyperlink" Target="https://www.legis.ga.gov/legislation/64784" TargetMode="External"/><Relationship Id="rId2" Type="http://schemas.openxmlformats.org/officeDocument/2006/relationships/styles" Target="styles.xml"/><Relationship Id="rId29" Type="http://schemas.openxmlformats.org/officeDocument/2006/relationships/hyperlink" Target="https://www.legis.ga.gov/legislation/67220" TargetMode="External"/><Relationship Id="rId255" Type="http://schemas.openxmlformats.org/officeDocument/2006/relationships/hyperlink" Target="https://www.legis.ga.gov/legislation/64098" TargetMode="External"/><Relationship Id="rId276" Type="http://schemas.openxmlformats.org/officeDocument/2006/relationships/hyperlink" Target="https://www.legis.ga.gov/legislation/66776" TargetMode="External"/><Relationship Id="rId40" Type="http://schemas.openxmlformats.org/officeDocument/2006/relationships/hyperlink" Target="https://www.legis.ga.gov/legislation/64812" TargetMode="External"/><Relationship Id="rId115" Type="http://schemas.openxmlformats.org/officeDocument/2006/relationships/hyperlink" Target="https://www.legis.ga.gov/legislation/64914" TargetMode="External"/><Relationship Id="rId136" Type="http://schemas.openxmlformats.org/officeDocument/2006/relationships/hyperlink" Target="https://www.legis.ga.gov/legislation/63905" TargetMode="External"/><Relationship Id="rId157" Type="http://schemas.openxmlformats.org/officeDocument/2006/relationships/hyperlink" Target="https://www.legis.ga.gov/legislation/64544" TargetMode="External"/><Relationship Id="rId178" Type="http://schemas.openxmlformats.org/officeDocument/2006/relationships/hyperlink" Target="https://www.legis.ga.gov/legislation/64092" TargetMode="External"/><Relationship Id="rId61" Type="http://schemas.openxmlformats.org/officeDocument/2006/relationships/hyperlink" Target="https://www.legis.ga.gov/legislation/64220" TargetMode="External"/><Relationship Id="rId82" Type="http://schemas.openxmlformats.org/officeDocument/2006/relationships/hyperlink" Target="https://www.legis.ga.gov/legislation/64638" TargetMode="External"/><Relationship Id="rId199" Type="http://schemas.openxmlformats.org/officeDocument/2006/relationships/hyperlink" Target="https://www.legis.ga.gov/legislation/64918" TargetMode="External"/><Relationship Id="rId203" Type="http://schemas.openxmlformats.org/officeDocument/2006/relationships/hyperlink" Target="https://www.legis.ga.gov/legislation/63876" TargetMode="External"/><Relationship Id="rId19" Type="http://schemas.openxmlformats.org/officeDocument/2006/relationships/hyperlink" Target="https://www.legis.ga.gov/legislation/66973" TargetMode="External"/><Relationship Id="rId224" Type="http://schemas.openxmlformats.org/officeDocument/2006/relationships/hyperlink" Target="https://www.legis.ga.gov/legislation/63896" TargetMode="External"/><Relationship Id="rId245" Type="http://schemas.openxmlformats.org/officeDocument/2006/relationships/hyperlink" Target="https://www.legis.ga.gov/legislation/66715" TargetMode="External"/><Relationship Id="rId266" Type="http://schemas.openxmlformats.org/officeDocument/2006/relationships/hyperlink" Target="https://www.legis.ga.gov/legislation/67287" TargetMode="External"/><Relationship Id="rId30" Type="http://schemas.openxmlformats.org/officeDocument/2006/relationships/hyperlink" Target="https://www.legis.ga.gov/legislation/64652" TargetMode="External"/><Relationship Id="rId105" Type="http://schemas.openxmlformats.org/officeDocument/2006/relationships/hyperlink" Target="https://www.legis.ga.gov/legislation/63660" TargetMode="External"/><Relationship Id="rId126" Type="http://schemas.openxmlformats.org/officeDocument/2006/relationships/hyperlink" Target="https://www.legis.ga.gov/legislation/66172" TargetMode="External"/><Relationship Id="rId147" Type="http://schemas.openxmlformats.org/officeDocument/2006/relationships/hyperlink" Target="https://www.legis.ga.gov/legislation/66553" TargetMode="External"/><Relationship Id="rId168" Type="http://schemas.openxmlformats.org/officeDocument/2006/relationships/hyperlink" Target="https://www.legis.ga.gov/legislation/66702" TargetMode="External"/><Relationship Id="rId51" Type="http://schemas.openxmlformats.org/officeDocument/2006/relationships/hyperlink" Target="https://www.legis.ga.gov/legislation/64651" TargetMode="External"/><Relationship Id="rId72" Type="http://schemas.openxmlformats.org/officeDocument/2006/relationships/hyperlink" Target="https://www.legis.ga.gov/legislation/66807" TargetMode="External"/><Relationship Id="rId93" Type="http://schemas.openxmlformats.org/officeDocument/2006/relationships/hyperlink" Target="https://www.legis.ga.gov/legislation/66663" TargetMode="External"/><Relationship Id="rId189" Type="http://schemas.openxmlformats.org/officeDocument/2006/relationships/hyperlink" Target="https://www.legis.ga.gov/legislation/66678" TargetMode="External"/><Relationship Id="rId3" Type="http://schemas.openxmlformats.org/officeDocument/2006/relationships/settings" Target="settings.xml"/><Relationship Id="rId214" Type="http://schemas.openxmlformats.org/officeDocument/2006/relationships/hyperlink" Target="https://www.legis.ga.gov/legislation/64718" TargetMode="External"/><Relationship Id="rId235" Type="http://schemas.openxmlformats.org/officeDocument/2006/relationships/hyperlink" Target="https://www.legis.ga.gov/legislation/65784" TargetMode="External"/><Relationship Id="rId256" Type="http://schemas.openxmlformats.org/officeDocument/2006/relationships/hyperlink" Target="https://www.legis.ga.gov/legislation/65177" TargetMode="External"/><Relationship Id="rId277" Type="http://schemas.openxmlformats.org/officeDocument/2006/relationships/hyperlink" Target="https://www.legis.ga.gov/legislation/66778" TargetMode="External"/><Relationship Id="rId116" Type="http://schemas.openxmlformats.org/officeDocument/2006/relationships/hyperlink" Target="https://www.legis.ga.gov/legislation/66264" TargetMode="External"/><Relationship Id="rId137" Type="http://schemas.openxmlformats.org/officeDocument/2006/relationships/hyperlink" Target="https://www.legis.ga.gov/legislation/64443" TargetMode="External"/><Relationship Id="rId158" Type="http://schemas.openxmlformats.org/officeDocument/2006/relationships/hyperlink" Target="https://www.legis.ga.gov/legislation/64724" TargetMode="External"/><Relationship Id="rId20" Type="http://schemas.openxmlformats.org/officeDocument/2006/relationships/hyperlink" Target="https://www.legis.ga.gov/legislation/66652" TargetMode="External"/><Relationship Id="rId41" Type="http://schemas.openxmlformats.org/officeDocument/2006/relationships/hyperlink" Target="https://www.legis.ga.gov/legislation/66510" TargetMode="External"/><Relationship Id="rId62" Type="http://schemas.openxmlformats.org/officeDocument/2006/relationships/hyperlink" Target="https://www.legis.ga.gov/legislation/64446" TargetMode="External"/><Relationship Id="rId83" Type="http://schemas.openxmlformats.org/officeDocument/2006/relationships/hyperlink" Target="https://www.legis.ga.gov/legislation/64637" TargetMode="External"/><Relationship Id="rId179" Type="http://schemas.openxmlformats.org/officeDocument/2006/relationships/hyperlink" Target="https://www.legis.ga.gov/legislation/64565" TargetMode="External"/><Relationship Id="rId190" Type="http://schemas.openxmlformats.org/officeDocument/2006/relationships/hyperlink" Target="https://www.legis.ga.gov/legislation/67068" TargetMode="External"/><Relationship Id="rId204" Type="http://schemas.openxmlformats.org/officeDocument/2006/relationships/hyperlink" Target="https://www.legis.ga.gov/legislation/64634" TargetMode="External"/><Relationship Id="rId225" Type="http://schemas.openxmlformats.org/officeDocument/2006/relationships/hyperlink" Target="https://www.legis.ga.gov/legislation/63897" TargetMode="External"/><Relationship Id="rId246" Type="http://schemas.openxmlformats.org/officeDocument/2006/relationships/hyperlink" Target="https://www.legis.ga.gov/legislation/66716" TargetMode="External"/><Relationship Id="rId267" Type="http://schemas.openxmlformats.org/officeDocument/2006/relationships/hyperlink" Target="https://www.legis.ga.gov/legislation/64003" TargetMode="External"/><Relationship Id="rId106" Type="http://schemas.openxmlformats.org/officeDocument/2006/relationships/hyperlink" Target="https://www.legis.ga.gov/legislation/64116" TargetMode="External"/><Relationship Id="rId127" Type="http://schemas.openxmlformats.org/officeDocument/2006/relationships/hyperlink" Target="https://www.legis.ga.gov/legislation/66220" TargetMode="External"/><Relationship Id="rId10" Type="http://schemas.openxmlformats.org/officeDocument/2006/relationships/hyperlink" Target="https://www.legis.ga.gov/legislation/66775" TargetMode="External"/><Relationship Id="rId31" Type="http://schemas.openxmlformats.org/officeDocument/2006/relationships/hyperlink" Target="https://www.legis.ga.gov/legislation/66036" TargetMode="External"/><Relationship Id="rId52" Type="http://schemas.openxmlformats.org/officeDocument/2006/relationships/hyperlink" Target="https://www.legis.ga.gov/legislation/64782" TargetMode="External"/><Relationship Id="rId73" Type="http://schemas.openxmlformats.org/officeDocument/2006/relationships/hyperlink" Target="https://www.legis.ga.gov/legislation/66880" TargetMode="External"/><Relationship Id="rId94" Type="http://schemas.openxmlformats.org/officeDocument/2006/relationships/hyperlink" Target="https://www.legis.ga.gov/legislation/66708" TargetMode="External"/><Relationship Id="rId148" Type="http://schemas.openxmlformats.org/officeDocument/2006/relationships/hyperlink" Target="https://www.legis.ga.gov/legislation/64416" TargetMode="External"/><Relationship Id="rId169" Type="http://schemas.openxmlformats.org/officeDocument/2006/relationships/hyperlink" Target="https://www.legis.ga.gov/legislation/66828" TargetMode="External"/><Relationship Id="rId4" Type="http://schemas.openxmlformats.org/officeDocument/2006/relationships/webSettings" Target="webSettings.xml"/><Relationship Id="rId180" Type="http://schemas.openxmlformats.org/officeDocument/2006/relationships/hyperlink" Target="https://www.legis.ga.gov/legislation/64730" TargetMode="External"/><Relationship Id="rId215" Type="http://schemas.openxmlformats.org/officeDocument/2006/relationships/hyperlink" Target="https://www.legis.ga.gov/legislation/66464" TargetMode="External"/><Relationship Id="rId236" Type="http://schemas.openxmlformats.org/officeDocument/2006/relationships/hyperlink" Target="https://www.legis.ga.gov/legislation/65945" TargetMode="External"/><Relationship Id="rId257" Type="http://schemas.openxmlformats.org/officeDocument/2006/relationships/hyperlink" Target="https://www.legis.ga.gov/legislation/65241" TargetMode="External"/><Relationship Id="rId278" Type="http://schemas.openxmlformats.org/officeDocument/2006/relationships/hyperlink" Target="https://www.legis.ga.gov/legislation/66136" TargetMode="External"/><Relationship Id="rId42" Type="http://schemas.openxmlformats.org/officeDocument/2006/relationships/hyperlink" Target="https://www.legis.ga.gov/legislation/66652" TargetMode="External"/><Relationship Id="rId84" Type="http://schemas.openxmlformats.org/officeDocument/2006/relationships/hyperlink" Target="https://www.legis.ga.gov/legislation/64781" TargetMode="External"/><Relationship Id="rId138" Type="http://schemas.openxmlformats.org/officeDocument/2006/relationships/hyperlink" Target="https://www.legis.ga.gov/legislation/64148" TargetMode="External"/><Relationship Id="rId191" Type="http://schemas.openxmlformats.org/officeDocument/2006/relationships/hyperlink" Target="https://www.legis.ga.gov/legislation/67161" TargetMode="External"/><Relationship Id="rId205" Type="http://schemas.openxmlformats.org/officeDocument/2006/relationships/hyperlink" Target="https://www.legis.ga.gov/legislation/65772" TargetMode="External"/><Relationship Id="rId247" Type="http://schemas.openxmlformats.org/officeDocument/2006/relationships/hyperlink" Target="https://www.legis.ga.gov/legislation/66866" TargetMode="External"/><Relationship Id="rId107" Type="http://schemas.openxmlformats.org/officeDocument/2006/relationships/hyperlink" Target="https://www.legis.ga.gov/legislation/64118" TargetMode="External"/><Relationship Id="rId11" Type="http://schemas.openxmlformats.org/officeDocument/2006/relationships/hyperlink" Target="https://www.legis.ga.gov/legislation/66812" TargetMode="External"/><Relationship Id="rId53" Type="http://schemas.openxmlformats.org/officeDocument/2006/relationships/hyperlink" Target="https://www.legis.ga.gov/legislation/65976" TargetMode="External"/><Relationship Id="rId149" Type="http://schemas.openxmlformats.org/officeDocument/2006/relationships/hyperlink" Target="https://www.legis.ga.gov/legislation/66503" TargetMode="External"/><Relationship Id="rId95" Type="http://schemas.openxmlformats.org/officeDocument/2006/relationships/hyperlink" Target="https://www.legis.ga.gov/legislation/66818" TargetMode="External"/><Relationship Id="rId160" Type="http://schemas.openxmlformats.org/officeDocument/2006/relationships/hyperlink" Target="https://www.legis.ga.gov/legislation/64805" TargetMode="External"/><Relationship Id="rId216" Type="http://schemas.openxmlformats.org/officeDocument/2006/relationships/hyperlink" Target="https://www.legis.ga.gov/legislation/66774" TargetMode="External"/><Relationship Id="rId258" Type="http://schemas.openxmlformats.org/officeDocument/2006/relationships/hyperlink" Target="https://www.legis.ga.gov/legislation/66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40</Pages>
  <Words>24244</Words>
  <Characters>138193</Characters>
  <Application>Microsoft Office Word</Application>
  <DocSecurity>0</DocSecurity>
  <Lines>1151</Lines>
  <Paragraphs>324</Paragraphs>
  <ScaleCrop>false</ScaleCrop>
  <Company/>
  <LinksUpToDate>false</LinksUpToDate>
  <CharactersWithSpaces>162113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2024-03-02T16:21:00Z</cp:lastPrinted>
  <dcterms:created xsi:type="dcterms:W3CDTF">2024-03-02T22:11:00Z</dcterms:created>
  <dcterms:modified xsi:type="dcterms:W3CDTF">2024-03-02T22:11:00Z</dcterms:modified>
</cp:coreProperties>
</file>