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3FEFDE2B">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05AAB371"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F15B2B">
        <w:rPr>
          <w:rFonts w:ascii="Times New Roman" w:hAnsi="Times New Roman" w:cs="Times New Roman"/>
          <w:b/>
          <w:sz w:val="28"/>
          <w:szCs w:val="28"/>
        </w:rPr>
        <w:t>3</w:t>
      </w:r>
    </w:p>
    <w:p w14:paraId="1038248A" w14:textId="77777777" w:rsidR="00456358" w:rsidRPr="00224658" w:rsidRDefault="00456358" w:rsidP="00456358">
      <w:pPr>
        <w:jc w:val="center"/>
        <w:rPr>
          <w:rFonts w:ascii="Times New Roman" w:hAnsi="Times New Roman" w:cs="Times New Roman"/>
          <w:b/>
        </w:rPr>
      </w:pPr>
    </w:p>
    <w:p w14:paraId="54DE7D8D" w14:textId="702B7E6E"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January </w:t>
      </w:r>
      <w:r w:rsidR="00F15B2B">
        <w:rPr>
          <w:rFonts w:ascii="Times New Roman" w:hAnsi="Times New Roman" w:cs="Times New Roman"/>
          <w:b/>
        </w:rPr>
        <w:t>30</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0147FBEF" w14:textId="77777777" w:rsidR="00C10CF3" w:rsidRDefault="00C10CF3" w:rsidP="00C10CF3">
      <w:pPr>
        <w:jc w:val="both"/>
        <w:rPr>
          <w:rFonts w:ascii="Times New Roman" w:eastAsia="Times New Roman" w:hAnsi="Times New Roman" w:cs="Times New Roman"/>
          <w:color w:val="333333"/>
        </w:rPr>
      </w:pPr>
    </w:p>
    <w:p w14:paraId="00225C91" w14:textId="4F9C2D42" w:rsidR="007B17FC" w:rsidRPr="007B17FC" w:rsidRDefault="007B17FC" w:rsidP="00C10CF3">
      <w:pPr>
        <w:jc w:val="both"/>
        <w:rPr>
          <w:rFonts w:ascii="Times New Roman" w:eastAsia="Times New Roman" w:hAnsi="Times New Roman" w:cs="Times New Roman"/>
          <w:b/>
          <w:bCs/>
          <w:color w:val="333333"/>
        </w:rPr>
      </w:pPr>
      <w:r w:rsidRPr="007B17FC">
        <w:rPr>
          <w:rFonts w:ascii="Times New Roman" w:eastAsia="Times New Roman" w:hAnsi="Times New Roman" w:cs="Times New Roman"/>
          <w:b/>
          <w:bCs/>
          <w:color w:val="333333"/>
        </w:rPr>
        <w:t>Back to Work</w:t>
      </w:r>
    </w:p>
    <w:p w14:paraId="30E2CF6D" w14:textId="77777777" w:rsidR="007B17FC" w:rsidRDefault="007B17FC" w:rsidP="00C10CF3">
      <w:pPr>
        <w:jc w:val="both"/>
        <w:rPr>
          <w:rFonts w:ascii="Times New Roman" w:eastAsia="Times New Roman" w:hAnsi="Times New Roman" w:cs="Times New Roman"/>
          <w:color w:val="333333"/>
        </w:rPr>
      </w:pPr>
    </w:p>
    <w:p w14:paraId="4B6D1832" w14:textId="5897CCB3" w:rsidR="00C10CF3" w:rsidRPr="00C10CF3" w:rsidRDefault="00C10CF3" w:rsidP="00C10CF3">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xml:space="preserve">This week closes out at Day 9 of the </w:t>
      </w:r>
      <w:r w:rsidR="001F08EC" w:rsidRPr="00C10CF3">
        <w:rPr>
          <w:rFonts w:ascii="Times New Roman" w:eastAsia="Times New Roman" w:hAnsi="Times New Roman" w:cs="Times New Roman"/>
          <w:color w:val="333333"/>
        </w:rPr>
        <w:t>40-day</w:t>
      </w:r>
      <w:r w:rsidRPr="00C10CF3">
        <w:rPr>
          <w:rFonts w:ascii="Times New Roman" w:eastAsia="Times New Roman" w:hAnsi="Times New Roman" w:cs="Times New Roman"/>
          <w:color w:val="333333"/>
        </w:rPr>
        <w:t xml:space="preserve"> Legislative Session.</w:t>
      </w:r>
    </w:p>
    <w:p w14:paraId="334600DE" w14:textId="77777777" w:rsidR="00C10CF3" w:rsidRPr="00C10CF3" w:rsidRDefault="00C10CF3" w:rsidP="00C10CF3">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w:t>
      </w:r>
    </w:p>
    <w:p w14:paraId="1F9C2229" w14:textId="305B04CA" w:rsidR="00C10CF3" w:rsidRPr="00C10CF3" w:rsidRDefault="00C10CF3" w:rsidP="00C10CF3">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xml:space="preserve">After last week's slower paced joint budget hearings, this week the House and Senate swiftly got to work on committee business with </w:t>
      </w:r>
      <w:r w:rsidR="001F08EC" w:rsidRPr="00C10CF3">
        <w:rPr>
          <w:rFonts w:ascii="Times New Roman" w:eastAsia="Times New Roman" w:hAnsi="Times New Roman" w:cs="Times New Roman"/>
          <w:color w:val="333333"/>
        </w:rPr>
        <w:t>back-to-back</w:t>
      </w:r>
      <w:r w:rsidRPr="00C10CF3">
        <w:rPr>
          <w:rFonts w:ascii="Times New Roman" w:eastAsia="Times New Roman" w:hAnsi="Times New Roman" w:cs="Times New Roman"/>
          <w:color w:val="333333"/>
        </w:rPr>
        <w:t xml:space="preserve"> meetings each day after adjournment.</w:t>
      </w:r>
    </w:p>
    <w:p w14:paraId="43D74CBF" w14:textId="77777777" w:rsidR="00C10CF3" w:rsidRPr="00C10CF3" w:rsidRDefault="00C10CF3" w:rsidP="00C10CF3">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w:t>
      </w:r>
    </w:p>
    <w:p w14:paraId="35A80AA9" w14:textId="02CCBF53" w:rsidR="00C10CF3" w:rsidRDefault="00C10CF3" w:rsidP="00C10CF3">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xml:space="preserve">The House Appropriations sub-committees heard detailed information from state agencies regarding the </w:t>
      </w:r>
      <w:hyperlink r:id="rId11" w:history="1">
        <w:r w:rsidRPr="00993C89">
          <w:rPr>
            <w:rStyle w:val="Hyperlink"/>
            <w:rFonts w:ascii="Times New Roman" w:eastAsia="Times New Roman" w:hAnsi="Times New Roman" w:cs="Times New Roman"/>
          </w:rPr>
          <w:t>Amended FY26 budget</w:t>
        </w:r>
      </w:hyperlink>
      <w:r w:rsidRPr="00C10CF3">
        <w:rPr>
          <w:rFonts w:ascii="Times New Roman" w:eastAsia="Times New Roman" w:hAnsi="Times New Roman" w:cs="Times New Roman"/>
          <w:color w:val="333333"/>
        </w:rPr>
        <w:t>. Over the next few weeks, each sub-committee will make recommendations to the full House Appropriations Committee on which requests and projects should be funded or chopped</w:t>
      </w:r>
      <w:r w:rsidR="00993C89">
        <w:rPr>
          <w:rFonts w:ascii="Times New Roman" w:eastAsia="Times New Roman" w:hAnsi="Times New Roman" w:cs="Times New Roman"/>
          <w:color w:val="333333"/>
        </w:rPr>
        <w:t xml:space="preserve"> and left on the floor</w:t>
      </w:r>
      <w:r w:rsidRPr="00C10CF3">
        <w:rPr>
          <w:rFonts w:ascii="Times New Roman" w:eastAsia="Times New Roman" w:hAnsi="Times New Roman" w:cs="Times New Roman"/>
          <w:color w:val="333333"/>
        </w:rPr>
        <w:t>. From there, the entire House membership will vote on all the recommendations and then send the budget over to the Senate for their input. </w:t>
      </w:r>
    </w:p>
    <w:p w14:paraId="48E29C21" w14:textId="77777777" w:rsidR="0048606F" w:rsidRDefault="0048606F" w:rsidP="00C10CF3">
      <w:pPr>
        <w:jc w:val="both"/>
        <w:rPr>
          <w:rFonts w:ascii="Times New Roman" w:eastAsia="Times New Roman" w:hAnsi="Times New Roman" w:cs="Times New Roman"/>
          <w:color w:val="333333"/>
        </w:rPr>
      </w:pPr>
    </w:p>
    <w:p w14:paraId="5017D851" w14:textId="77777777" w:rsidR="0048606F" w:rsidRPr="00FA7544" w:rsidRDefault="0048606F" w:rsidP="00365333">
      <w:pPr>
        <w:pStyle w:val="NormalWeb"/>
        <w:spacing w:before="0" w:beforeAutospacing="0" w:after="360" w:afterAutospacing="0"/>
        <w:jc w:val="both"/>
        <w:rPr>
          <w:b/>
          <w:bCs/>
          <w:color w:val="000000"/>
        </w:rPr>
      </w:pPr>
      <w:r w:rsidRPr="00FA7544">
        <w:rPr>
          <w:b/>
          <w:bCs/>
          <w:color w:val="000000"/>
        </w:rPr>
        <w:t>The Georgia HOME Act</w:t>
      </w:r>
    </w:p>
    <w:p w14:paraId="3DD287DA" w14:textId="37CA96CA" w:rsidR="0048606F" w:rsidRDefault="0048606F" w:rsidP="00365333">
      <w:pPr>
        <w:pStyle w:val="NormalWeb"/>
        <w:spacing w:before="0" w:beforeAutospacing="0" w:after="360" w:afterAutospacing="0"/>
        <w:jc w:val="both"/>
        <w:rPr>
          <w:color w:val="000000"/>
        </w:rPr>
      </w:pPr>
      <w:r>
        <w:rPr>
          <w:color w:val="000000"/>
        </w:rPr>
        <w:t>Wednesday t</w:t>
      </w:r>
      <w:r w:rsidRPr="00FA7544">
        <w:rPr>
          <w:color w:val="000000"/>
        </w:rPr>
        <w:t xml:space="preserve">he </w:t>
      </w:r>
      <w:r w:rsidR="00091B59">
        <w:rPr>
          <w:color w:val="000000"/>
        </w:rPr>
        <w:t>Georgia Home Ownership and Marketing Equalization Act of 2026 (</w:t>
      </w:r>
      <w:r w:rsidRPr="00FA7544">
        <w:rPr>
          <w:color w:val="000000"/>
        </w:rPr>
        <w:t>Georgia HOME Act</w:t>
      </w:r>
      <w:r w:rsidR="00091B59">
        <w:rPr>
          <w:color w:val="000000"/>
        </w:rPr>
        <w:t>)</w:t>
      </w:r>
      <w:r w:rsidRPr="00FA7544">
        <w:rPr>
          <w:color w:val="000000"/>
        </w:rPr>
        <w:t xml:space="preserve"> </w:t>
      </w:r>
      <w:r>
        <w:rPr>
          <w:color w:val="000000"/>
        </w:rPr>
        <w:t>was introduced</w:t>
      </w:r>
      <w:r w:rsidRPr="00FA7544">
        <w:rPr>
          <w:color w:val="000000"/>
        </w:rPr>
        <w:t xml:space="preserve"> </w:t>
      </w:r>
      <w:r>
        <w:rPr>
          <w:color w:val="000000"/>
        </w:rPr>
        <w:t xml:space="preserve">by House Ways &amp; Means chairman Shaw Blackmon </w:t>
      </w:r>
      <w:r w:rsidRPr="00FA7544">
        <w:rPr>
          <w:color w:val="000000"/>
        </w:rPr>
        <w:t>to provide relief to Georgia homeowners by eliminating homestead property taxes statewide.</w:t>
      </w:r>
      <w:r>
        <w:rPr>
          <w:color w:val="000000"/>
        </w:rPr>
        <w:t xml:space="preserve"> </w:t>
      </w:r>
      <w:r w:rsidRPr="00FA7544">
        <w:rPr>
          <w:color w:val="000000"/>
        </w:rPr>
        <w:t>“Property tax rates have skyrocketed far beyond what most Georgians can reasonably afford or be expected to pay, placing an unfair and unsustainable financial burden on countless homeowners throughout the state,” said Speaker Burns. “That’s why the House will continue to build on our work to deliver real, meaningful property tax relief for homeowners.</w:t>
      </w:r>
      <w:r w:rsidR="00B5068E">
        <w:rPr>
          <w:color w:val="000000"/>
        </w:rPr>
        <w:t>”</w:t>
      </w:r>
      <w:r w:rsidRPr="00FA7544">
        <w:rPr>
          <w:color w:val="000000"/>
        </w:rPr>
        <w:t xml:space="preserve"> </w:t>
      </w:r>
    </w:p>
    <w:p w14:paraId="50B27A4E" w14:textId="5CA56D6A" w:rsidR="0048606F" w:rsidRDefault="0048606F" w:rsidP="00365333">
      <w:pPr>
        <w:pStyle w:val="NormalWeb"/>
        <w:spacing w:before="0" w:beforeAutospacing="0" w:after="360" w:afterAutospacing="0"/>
        <w:jc w:val="both"/>
        <w:rPr>
          <w:color w:val="000000"/>
        </w:rPr>
      </w:pPr>
      <w:r w:rsidRPr="00FA7544">
        <w:rPr>
          <w:color w:val="000000"/>
        </w:rPr>
        <w:t xml:space="preserve">The </w:t>
      </w:r>
      <w:r w:rsidRPr="00B15207">
        <w:rPr>
          <w:color w:val="000000"/>
        </w:rPr>
        <w:t>Georgia HOME Act</w:t>
      </w:r>
      <w:r>
        <w:rPr>
          <w:color w:val="000000"/>
        </w:rPr>
        <w:t xml:space="preserve">, </w:t>
      </w:r>
      <w:hyperlink r:id="rId12" w:history="1">
        <w:r w:rsidRPr="00B15207">
          <w:rPr>
            <w:rStyle w:val="Hyperlink"/>
          </w:rPr>
          <w:t>HR 1114</w:t>
        </w:r>
      </w:hyperlink>
      <w:r>
        <w:rPr>
          <w:color w:val="000000"/>
        </w:rPr>
        <w:t>,</w:t>
      </w:r>
      <w:r w:rsidRPr="00FA7544">
        <w:rPr>
          <w:color w:val="000000"/>
        </w:rPr>
        <w:t xml:space="preserve"> delivers property tax relief by eliminating property taxes on homesteads by 2032, all </w:t>
      </w:r>
      <w:r w:rsidR="00D43F9C">
        <w:rPr>
          <w:color w:val="000000"/>
        </w:rPr>
        <w:t xml:space="preserve">the </w:t>
      </w:r>
      <w:r w:rsidRPr="00FA7544">
        <w:rPr>
          <w:color w:val="000000"/>
        </w:rPr>
        <w:t>while keeping currently implemented property tax exemptions intact. Local governments may opt in to the proposal at any time before the mandate takes effect. The legislation also provides relief by doubling the state homestead exemption semi-annually, limiting revenue growth on other properties to 3</w:t>
      </w:r>
      <w:r>
        <w:rPr>
          <w:color w:val="000000"/>
        </w:rPr>
        <w:t>%</w:t>
      </w:r>
      <w:r w:rsidRPr="00FA7544">
        <w:rPr>
          <w:color w:val="000000"/>
        </w:rPr>
        <w:t>, and providing Homeowner Tax Relief Grants averaging $500 to taxpayers.</w:t>
      </w:r>
      <w:r w:rsidR="00D43F9C">
        <w:rPr>
          <w:color w:val="000000"/>
        </w:rPr>
        <w:t xml:space="preserve"> There are groups such as the Association of County Commissioners of Georgia and the Georgia School Superintendents Association that have concerns about the legislation, but </w:t>
      </w:r>
      <w:r w:rsidR="00081DFE">
        <w:rPr>
          <w:color w:val="000000"/>
        </w:rPr>
        <w:t xml:space="preserve">of </w:t>
      </w:r>
      <w:r w:rsidR="00D43F9C">
        <w:rPr>
          <w:color w:val="000000"/>
        </w:rPr>
        <w:t xml:space="preserve">course, it will go through the arduous </w:t>
      </w:r>
      <w:r w:rsidR="00081DFE">
        <w:rPr>
          <w:color w:val="000000"/>
        </w:rPr>
        <w:t>vetting</w:t>
      </w:r>
      <w:r w:rsidR="00D43F9C">
        <w:rPr>
          <w:color w:val="000000"/>
        </w:rPr>
        <w:t xml:space="preserve"> process.</w:t>
      </w:r>
    </w:p>
    <w:p w14:paraId="12F43B52" w14:textId="102DE151" w:rsidR="00AE3B17" w:rsidRPr="00AE3B17" w:rsidRDefault="00AE3B17" w:rsidP="00C10CF3">
      <w:pPr>
        <w:jc w:val="both"/>
        <w:rPr>
          <w:rFonts w:ascii="Times New Roman" w:eastAsia="Times New Roman" w:hAnsi="Times New Roman" w:cs="Times New Roman"/>
          <w:b/>
          <w:bCs/>
          <w:color w:val="333333"/>
        </w:rPr>
      </w:pPr>
      <w:r w:rsidRPr="00AE3B17">
        <w:rPr>
          <w:rFonts w:ascii="Times New Roman" w:eastAsia="Times New Roman" w:hAnsi="Times New Roman" w:cs="Times New Roman"/>
          <w:b/>
          <w:bCs/>
          <w:color w:val="333333"/>
        </w:rPr>
        <w:lastRenderedPageBreak/>
        <w:t>Data Centers</w:t>
      </w:r>
    </w:p>
    <w:p w14:paraId="5F7D3933" w14:textId="77777777" w:rsidR="00AE3B17" w:rsidRPr="00C10CF3" w:rsidRDefault="00AE3B17" w:rsidP="00C10CF3">
      <w:pPr>
        <w:jc w:val="both"/>
        <w:rPr>
          <w:rFonts w:ascii="Times New Roman" w:eastAsia="Times New Roman" w:hAnsi="Times New Roman" w:cs="Times New Roman"/>
          <w:color w:val="333333"/>
        </w:rPr>
      </w:pPr>
    </w:p>
    <w:p w14:paraId="1069B42E" w14:textId="0214EDCD" w:rsidR="00C10CF3" w:rsidRDefault="00C10CF3" w:rsidP="00AE3B17">
      <w:pPr>
        <w:jc w:val="both"/>
        <w:rPr>
          <w:rFonts w:ascii="Times New Roman" w:eastAsia="Times New Roman" w:hAnsi="Times New Roman" w:cs="Times New Roman"/>
          <w:color w:val="333333"/>
        </w:rPr>
      </w:pPr>
      <w:r w:rsidRPr="00C10CF3">
        <w:rPr>
          <w:rFonts w:ascii="Times New Roman" w:eastAsia="Times New Roman" w:hAnsi="Times New Roman" w:cs="Times New Roman"/>
          <w:color w:val="333333"/>
        </w:rPr>
        <w:t xml:space="preserve">Data centers are a hot topic at the Capitol. There have been numerous bills introduced with proposals on how to regulate them and one that, if passed, would place a </w:t>
      </w:r>
      <w:r w:rsidR="001F08EC" w:rsidRPr="00C10CF3">
        <w:rPr>
          <w:rFonts w:ascii="Times New Roman" w:eastAsia="Times New Roman" w:hAnsi="Times New Roman" w:cs="Times New Roman"/>
          <w:color w:val="333333"/>
        </w:rPr>
        <w:t>moratorium</w:t>
      </w:r>
      <w:r w:rsidRPr="00C10CF3">
        <w:rPr>
          <w:rFonts w:ascii="Times New Roman" w:eastAsia="Times New Roman" w:hAnsi="Times New Roman" w:cs="Times New Roman"/>
          <w:color w:val="333333"/>
        </w:rPr>
        <w:t xml:space="preserve"> on new data center construction until March 2027. According to the Data Center Coalition, Georgia has become the fastest growing market in the country. The Georgia Department of Audits reports that data centers produced over 8</w:t>
      </w:r>
      <w:r w:rsidR="00AE3B17">
        <w:rPr>
          <w:rFonts w:ascii="Times New Roman" w:eastAsia="Times New Roman" w:hAnsi="Times New Roman" w:cs="Times New Roman"/>
          <w:color w:val="333333"/>
        </w:rPr>
        <w:t>,</w:t>
      </w:r>
      <w:r w:rsidRPr="00C10CF3">
        <w:rPr>
          <w:rFonts w:ascii="Times New Roman" w:eastAsia="Times New Roman" w:hAnsi="Times New Roman" w:cs="Times New Roman"/>
          <w:color w:val="333333"/>
        </w:rPr>
        <w:t>500 construction jobs and 1</w:t>
      </w:r>
      <w:r w:rsidR="00AE3B17">
        <w:rPr>
          <w:rFonts w:ascii="Times New Roman" w:eastAsia="Times New Roman" w:hAnsi="Times New Roman" w:cs="Times New Roman"/>
          <w:color w:val="333333"/>
        </w:rPr>
        <w:t>,</w:t>
      </w:r>
      <w:r w:rsidRPr="00C10CF3">
        <w:rPr>
          <w:rFonts w:ascii="Times New Roman" w:eastAsia="Times New Roman" w:hAnsi="Times New Roman" w:cs="Times New Roman"/>
          <w:color w:val="333333"/>
        </w:rPr>
        <w:t xml:space="preserve">600 operations jobs with a combined $1.2 billion added to the state's </w:t>
      </w:r>
      <w:r w:rsidR="001F08EC" w:rsidRPr="00C10CF3">
        <w:rPr>
          <w:rFonts w:ascii="Times New Roman" w:eastAsia="Times New Roman" w:hAnsi="Times New Roman" w:cs="Times New Roman"/>
          <w:color w:val="333333"/>
        </w:rPr>
        <w:t>economy and</w:t>
      </w:r>
      <w:r w:rsidRPr="00C10CF3">
        <w:rPr>
          <w:rFonts w:ascii="Times New Roman" w:eastAsia="Times New Roman" w:hAnsi="Times New Roman" w:cs="Times New Roman"/>
          <w:color w:val="333333"/>
        </w:rPr>
        <w:t xml:space="preserve"> received $474 million in tax incentives. </w:t>
      </w:r>
    </w:p>
    <w:p w14:paraId="3151A9D0" w14:textId="77777777" w:rsidR="00AE3B17" w:rsidRPr="00AE3B17" w:rsidRDefault="00AE3B17" w:rsidP="00AE3B17">
      <w:pPr>
        <w:jc w:val="both"/>
        <w:rPr>
          <w:rFonts w:ascii="Times New Roman" w:eastAsia="Times New Roman" w:hAnsi="Times New Roman" w:cs="Times New Roman"/>
          <w:color w:val="333333"/>
        </w:rPr>
      </w:pPr>
    </w:p>
    <w:p w14:paraId="0BCE90EC" w14:textId="381CD98C" w:rsidR="00E238F5" w:rsidRPr="00E238F5" w:rsidRDefault="00E238F5" w:rsidP="00FA7544">
      <w:pPr>
        <w:pStyle w:val="NormalWeb"/>
        <w:spacing w:before="0" w:beforeAutospacing="0" w:after="360" w:afterAutospacing="0"/>
        <w:rPr>
          <w:b/>
          <w:bCs/>
          <w:color w:val="000000"/>
        </w:rPr>
      </w:pPr>
      <w:r w:rsidRPr="00E238F5">
        <w:rPr>
          <w:b/>
          <w:bCs/>
          <w:color w:val="000000"/>
        </w:rPr>
        <w:t>Code Enforcement Officials</w:t>
      </w:r>
    </w:p>
    <w:p w14:paraId="3F013B79" w14:textId="1B02ED31" w:rsidR="00E238F5" w:rsidRPr="00FA7544" w:rsidRDefault="000F7DBF" w:rsidP="000F7DBF">
      <w:pPr>
        <w:pStyle w:val="NormalWeb"/>
        <w:spacing w:before="0" w:beforeAutospacing="0" w:after="360" w:afterAutospacing="0"/>
        <w:jc w:val="both"/>
        <w:rPr>
          <w:color w:val="000000"/>
        </w:rPr>
      </w:pPr>
      <w:r>
        <w:rPr>
          <w:color w:val="000000"/>
        </w:rPr>
        <w:t>Statutory protection became one step closer when the Senate Standing Rules Committee unanimously passed HB 483 out of its committee this week. The legislation provides the same framework of protections as other public safety personnel for assault and battery offenses, strengthening criminal penalties when violations occur against code enforcement officers while performing their official duties. The bill must now move on to the Senate Rules Calendar for consideration by the Senate.</w:t>
      </w:r>
    </w:p>
    <w:p w14:paraId="376E5FA5" w14:textId="77777777" w:rsidR="00EB23C2" w:rsidRPr="00A71269" w:rsidRDefault="00EB23C2" w:rsidP="00EB23C2">
      <w:pPr>
        <w:jc w:val="center"/>
        <w:rPr>
          <w:rFonts w:ascii="Times New Roman" w:hAnsi="Times New Roman" w:cs="Times New Roman"/>
          <w:b/>
        </w:rPr>
      </w:pPr>
      <w:r w:rsidRPr="00A71269">
        <w:rPr>
          <w:rFonts w:ascii="Times New Roman" w:hAnsi="Times New Roman" w:cs="Times New Roman"/>
          <w:b/>
        </w:rPr>
        <w:t>Next Week</w:t>
      </w:r>
    </w:p>
    <w:p w14:paraId="2058046D" w14:textId="77777777" w:rsidR="00EB23C2" w:rsidRPr="00A71269" w:rsidRDefault="00EB23C2" w:rsidP="00EB23C2">
      <w:pPr>
        <w:jc w:val="center"/>
        <w:rPr>
          <w:rFonts w:ascii="Times New Roman" w:hAnsi="Times New Roman" w:cs="Times New Roman"/>
        </w:rPr>
      </w:pPr>
    </w:p>
    <w:p w14:paraId="6BAE8803" w14:textId="0DAF5B92" w:rsidR="00EB23C2" w:rsidRPr="00A71269" w:rsidRDefault="00EB23C2" w:rsidP="00EB23C2">
      <w:pPr>
        <w:jc w:val="both"/>
        <w:rPr>
          <w:rFonts w:ascii="Times New Roman" w:hAnsi="Times New Roman" w:cs="Times New Roman"/>
        </w:rPr>
      </w:pPr>
      <w:r>
        <w:rPr>
          <w:rFonts w:ascii="Times New Roman" w:hAnsi="Times New Roman" w:cs="Times New Roman"/>
        </w:rPr>
        <w:t>The House and Senate</w:t>
      </w:r>
      <w:r w:rsidRPr="00A71269">
        <w:rPr>
          <w:rFonts w:ascii="Times New Roman" w:hAnsi="Times New Roman" w:cs="Times New Roman"/>
        </w:rPr>
        <w:t xml:space="preserve"> will convene on Monday at 1</w:t>
      </w:r>
      <w:r>
        <w:rPr>
          <w:rFonts w:ascii="Times New Roman" w:hAnsi="Times New Roman" w:cs="Times New Roman"/>
        </w:rPr>
        <w:t>0</w:t>
      </w:r>
      <w:r w:rsidRPr="00A71269">
        <w:rPr>
          <w:rFonts w:ascii="Times New Roman" w:hAnsi="Times New Roman" w:cs="Times New Roman"/>
        </w:rPr>
        <w:t xml:space="preserve">:00 </w:t>
      </w:r>
      <w:r>
        <w:rPr>
          <w:rFonts w:ascii="Times New Roman" w:hAnsi="Times New Roman" w:cs="Times New Roman"/>
        </w:rPr>
        <w:t>a</w:t>
      </w:r>
      <w:r w:rsidRPr="00A71269">
        <w:rPr>
          <w:rFonts w:ascii="Times New Roman" w:hAnsi="Times New Roman" w:cs="Times New Roman"/>
        </w:rPr>
        <w:t>.m.</w:t>
      </w:r>
      <w:r>
        <w:rPr>
          <w:rFonts w:ascii="Times New Roman" w:hAnsi="Times New Roman" w:cs="Times New Roman"/>
        </w:rPr>
        <w:t xml:space="preserve"> </w:t>
      </w:r>
      <w:r w:rsidRPr="00A71269">
        <w:rPr>
          <w:rFonts w:ascii="Times New Roman" w:hAnsi="Times New Roman" w:cs="Times New Roman"/>
        </w:rPr>
        <w:t xml:space="preserve">for day </w:t>
      </w:r>
      <w:r>
        <w:rPr>
          <w:rFonts w:ascii="Times New Roman" w:hAnsi="Times New Roman" w:cs="Times New Roman"/>
        </w:rPr>
        <w:t>10 and remain in session throug</w:t>
      </w:r>
      <w:r w:rsidR="000377D5">
        <w:rPr>
          <w:rFonts w:ascii="Times New Roman" w:hAnsi="Times New Roman" w:cs="Times New Roman"/>
        </w:rPr>
        <w:t>hout the entire week</w:t>
      </w:r>
      <w:r>
        <w:rPr>
          <w:rFonts w:ascii="Times New Roman" w:hAnsi="Times New Roman" w:cs="Times New Roman"/>
        </w:rPr>
        <w:t xml:space="preserve">. </w:t>
      </w:r>
    </w:p>
    <w:p w14:paraId="33CE3520" w14:textId="77777777" w:rsidR="00734153" w:rsidRDefault="00734153" w:rsidP="002777D3">
      <w:pPr>
        <w:jc w:val="both"/>
        <w:rPr>
          <w:rFonts w:ascii="Times New Roman" w:hAnsi="Times New Roman" w:cs="Times New Roman"/>
        </w:rPr>
      </w:pPr>
    </w:p>
    <w:p w14:paraId="2B0B9119" w14:textId="77777777" w:rsidR="00FD7F66" w:rsidRPr="00012C83" w:rsidRDefault="00FD7F66" w:rsidP="00FD7F66">
      <w:pPr>
        <w:jc w:val="center"/>
        <w:rPr>
          <w:rFonts w:ascii="Times New Roman" w:hAnsi="Times New Roman" w:cs="Times New Roman"/>
          <w:b/>
        </w:rPr>
      </w:pPr>
      <w:r w:rsidRPr="00012C83">
        <w:rPr>
          <w:rFonts w:ascii="Times New Roman" w:hAnsi="Times New Roman" w:cs="Times New Roman"/>
          <w:b/>
        </w:rPr>
        <w:t>Legislative Tracking Report</w:t>
      </w:r>
    </w:p>
    <w:p w14:paraId="75CA28FF" w14:textId="77777777" w:rsidR="00FD7F66" w:rsidRPr="008E458A" w:rsidRDefault="00FD7F66" w:rsidP="00FD7F66">
      <w:pPr>
        <w:outlineLvl w:val="0"/>
        <w:rPr>
          <w:rFonts w:ascii="Times New Roman" w:hAnsi="Times New Roman" w:cs="Times New Roman"/>
          <w:b/>
          <w:sz w:val="22"/>
          <w:szCs w:val="22"/>
        </w:rPr>
      </w:pPr>
    </w:p>
    <w:p w14:paraId="6793B253" w14:textId="77777777" w:rsidR="00FD7F66" w:rsidRPr="008E458A" w:rsidRDefault="00FD7F66" w:rsidP="00FD7F66">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282D0560" w14:textId="77777777" w:rsidR="00FD7F66" w:rsidRPr="008E458A" w:rsidRDefault="00FD7F66" w:rsidP="00FD7F66">
      <w:pPr>
        <w:pStyle w:val="NormalWeb1"/>
        <w:spacing w:before="0" w:after="0"/>
        <w:contextualSpacing/>
        <w:jc w:val="both"/>
        <w:rPr>
          <w:rFonts w:ascii="Times New Roman" w:hAnsi="Times New Roman"/>
          <w:color w:val="008000"/>
          <w:sz w:val="22"/>
          <w:szCs w:val="22"/>
        </w:rPr>
      </w:pPr>
    </w:p>
    <w:p w14:paraId="62340AF1" w14:textId="77777777" w:rsidR="00FD7F66" w:rsidRPr="008E458A" w:rsidRDefault="00FD7F66" w:rsidP="00FD7F66">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w:t>
      </w:r>
      <w:r>
        <w:rPr>
          <w:rFonts w:ascii="Times New Roman" w:hAnsi="Times New Roman"/>
          <w:color w:val="auto"/>
          <w:sz w:val="22"/>
          <w:szCs w:val="22"/>
        </w:rPr>
        <w:t>6</w:t>
      </w:r>
      <w:r w:rsidRPr="008E458A">
        <w:rPr>
          <w:rFonts w:ascii="Times New Roman" w:hAnsi="Times New Roman"/>
          <w:color w:val="auto"/>
          <w:sz w:val="22"/>
          <w:szCs w:val="22"/>
        </w:rPr>
        <w:t xml:space="preserve"> Legislative Session is the second session of the 202</w:t>
      </w:r>
      <w:r>
        <w:rPr>
          <w:rFonts w:ascii="Times New Roman" w:hAnsi="Times New Roman"/>
          <w:color w:val="auto"/>
          <w:sz w:val="22"/>
          <w:szCs w:val="22"/>
        </w:rPr>
        <w:t>5</w:t>
      </w:r>
      <w:r w:rsidRPr="008E458A">
        <w:rPr>
          <w:rFonts w:ascii="Times New Roman" w:hAnsi="Times New Roman"/>
          <w:color w:val="auto"/>
          <w:sz w:val="22"/>
          <w:szCs w:val="22"/>
        </w:rPr>
        <w:t>-202</w:t>
      </w:r>
      <w:r>
        <w:rPr>
          <w:rFonts w:ascii="Times New Roman" w:hAnsi="Times New Roman"/>
          <w:color w:val="auto"/>
          <w:sz w:val="22"/>
          <w:szCs w:val="22"/>
        </w:rPr>
        <w:t>6</w:t>
      </w:r>
      <w:r w:rsidRPr="008E458A">
        <w:rPr>
          <w:rFonts w:ascii="Times New Roman" w:hAnsi="Times New Roman"/>
          <w:color w:val="auto"/>
          <w:sz w:val="22"/>
          <w:szCs w:val="22"/>
        </w:rPr>
        <w:t xml:space="preserve"> Term of the Georgia General Assembly. Therefore, bills not passed or defeated last session are carried over to the 202</w:t>
      </w:r>
      <w:r>
        <w:rPr>
          <w:rFonts w:ascii="Times New Roman" w:hAnsi="Times New Roman"/>
          <w:color w:val="auto"/>
          <w:sz w:val="22"/>
          <w:szCs w:val="22"/>
        </w:rPr>
        <w:t>6</w:t>
      </w:r>
      <w:r w:rsidRPr="008E458A">
        <w:rPr>
          <w:rFonts w:ascii="Times New Roman" w:hAnsi="Times New Roman"/>
          <w:color w:val="auto"/>
          <w:sz w:val="22"/>
          <w:szCs w:val="22"/>
        </w:rPr>
        <w:t xml:space="preserve"> session. Bills tabled on the floor or pending in the House or Senate Rules Committees at adjournment sine die of the 202</w:t>
      </w:r>
      <w:r>
        <w:rPr>
          <w:rFonts w:ascii="Times New Roman" w:hAnsi="Times New Roman"/>
          <w:color w:val="auto"/>
          <w:sz w:val="22"/>
          <w:szCs w:val="22"/>
        </w:rPr>
        <w:t>5</w:t>
      </w:r>
      <w:r w:rsidRPr="008E458A">
        <w:rPr>
          <w:rFonts w:ascii="Times New Roman" w:hAnsi="Times New Roman"/>
          <w:color w:val="auto"/>
          <w:sz w:val="22"/>
          <w:szCs w:val="22"/>
        </w:rPr>
        <w:t xml:space="preserve"> session have been recommitted to the committee from whence they came.</w:t>
      </w:r>
    </w:p>
    <w:p w14:paraId="01949BF1" w14:textId="77777777" w:rsidR="00FD7F66" w:rsidRPr="00816794" w:rsidRDefault="00FD7F66" w:rsidP="00FD7F66">
      <w:pPr>
        <w:pStyle w:val="NormalWeb1"/>
        <w:spacing w:after="0"/>
        <w:contextualSpacing/>
        <w:jc w:val="both"/>
        <w:rPr>
          <w:rFonts w:ascii="Times New Roman" w:hAnsi="Times New Roman"/>
          <w:color w:val="000000"/>
          <w:sz w:val="24"/>
          <w:szCs w:val="24"/>
        </w:rPr>
      </w:pPr>
    </w:p>
    <w:p w14:paraId="3D2F1E9A" w14:textId="77777777" w:rsidR="00FD7F66" w:rsidRPr="00816794" w:rsidRDefault="00FD7F66" w:rsidP="00FD7F66">
      <w:pPr>
        <w:pStyle w:val="NormalWeb1"/>
        <w:spacing w:after="0"/>
        <w:contextualSpacing/>
        <w:jc w:val="both"/>
        <w:rPr>
          <w:rFonts w:ascii="Times New Roman" w:hAnsi="Times New Roman"/>
          <w:color w:val="auto"/>
          <w:sz w:val="24"/>
          <w:szCs w:val="24"/>
        </w:rPr>
      </w:pPr>
      <w:r w:rsidRPr="00816794">
        <w:rPr>
          <w:rFonts w:ascii="Times New Roman" w:hAnsi="Times New Roman"/>
          <w:b/>
          <w:bCs/>
          <w:color w:val="auto"/>
          <w:sz w:val="24"/>
          <w:szCs w:val="24"/>
        </w:rPr>
        <w:t>Sections:</w:t>
      </w:r>
    </w:p>
    <w:p w14:paraId="53B5E0AC"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Aging" w:history="1">
        <w:r w:rsidRPr="00816794">
          <w:rPr>
            <w:rStyle w:val="Hyperlink"/>
            <w:rFonts w:ascii="Times New Roman" w:hAnsi="Times New Roman"/>
            <w:sz w:val="24"/>
            <w:szCs w:val="24"/>
          </w:rPr>
          <w:t>Aging</w:t>
        </w:r>
      </w:hyperlink>
    </w:p>
    <w:p w14:paraId="03790CEA"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BusinessTortReform" w:history="1">
        <w:r w:rsidRPr="00816794">
          <w:rPr>
            <w:rStyle w:val="Hyperlink"/>
            <w:rFonts w:ascii="Times New Roman" w:hAnsi="Times New Roman"/>
            <w:sz w:val="24"/>
            <w:szCs w:val="24"/>
          </w:rPr>
          <w:t>Business – Tort Reform</w:t>
        </w:r>
      </w:hyperlink>
    </w:p>
    <w:p w14:paraId="55F12C19"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Business" w:history="1">
        <w:r w:rsidRPr="00816794">
          <w:rPr>
            <w:rStyle w:val="Hyperlink"/>
            <w:rFonts w:ascii="Times New Roman" w:hAnsi="Times New Roman"/>
            <w:sz w:val="24"/>
            <w:szCs w:val="24"/>
          </w:rPr>
          <w:t>Business</w:t>
        </w:r>
      </w:hyperlink>
    </w:p>
    <w:p w14:paraId="203592AD"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CityCounty" w:history="1">
        <w:r w:rsidRPr="00816794">
          <w:rPr>
            <w:rStyle w:val="Hyperlink"/>
            <w:rFonts w:ascii="Times New Roman" w:hAnsi="Times New Roman"/>
            <w:sz w:val="24"/>
            <w:szCs w:val="24"/>
          </w:rPr>
          <w:t>City &amp; County Governments &amp; Regional Commissions</w:t>
        </w:r>
      </w:hyperlink>
    </w:p>
    <w:p w14:paraId="4248B749" w14:textId="77777777" w:rsidR="00FD7F66" w:rsidRPr="00816794" w:rsidRDefault="00FD7F66" w:rsidP="00FD7F66">
      <w:pPr>
        <w:pStyle w:val="NormalWeb1"/>
        <w:spacing w:after="0"/>
        <w:contextualSpacing/>
        <w:jc w:val="both"/>
        <w:rPr>
          <w:rStyle w:val="Hyperlink"/>
          <w:rFonts w:ascii="Times New Roman" w:hAnsi="Times New Roman"/>
          <w:sz w:val="24"/>
          <w:szCs w:val="24"/>
        </w:rPr>
      </w:pPr>
      <w:hyperlink w:anchor="EconDev" w:history="1">
        <w:r w:rsidRPr="00816794">
          <w:rPr>
            <w:rStyle w:val="Hyperlink"/>
            <w:rFonts w:ascii="Times New Roman" w:hAnsi="Times New Roman"/>
            <w:sz w:val="24"/>
            <w:szCs w:val="24"/>
          </w:rPr>
          <w:t>Economic Development</w:t>
        </w:r>
      </w:hyperlink>
    </w:p>
    <w:p w14:paraId="7AAC4D73" w14:textId="77777777" w:rsidR="00FD7F66" w:rsidRPr="00816794" w:rsidRDefault="00FD7F66" w:rsidP="00FD7F66">
      <w:pPr>
        <w:pStyle w:val="NormalWeb1"/>
        <w:spacing w:after="0"/>
        <w:contextualSpacing/>
        <w:jc w:val="both"/>
        <w:rPr>
          <w:rStyle w:val="Hyperlink"/>
          <w:rFonts w:ascii="Times New Roman" w:hAnsi="Times New Roman"/>
          <w:sz w:val="24"/>
          <w:szCs w:val="24"/>
        </w:rPr>
      </w:pPr>
      <w:r w:rsidRPr="00816794">
        <w:rPr>
          <w:rStyle w:val="Hyperlink"/>
          <w:rFonts w:ascii="Times New Roman" w:hAnsi="Times New Roman"/>
          <w:sz w:val="24"/>
          <w:szCs w:val="24"/>
        </w:rPr>
        <w:fldChar w:fldCharType="begin"/>
      </w:r>
      <w:r w:rsidRPr="00816794">
        <w:rPr>
          <w:rStyle w:val="Hyperlink"/>
          <w:rFonts w:ascii="Times New Roman" w:hAnsi="Times New Roman"/>
          <w:sz w:val="24"/>
          <w:szCs w:val="24"/>
        </w:rPr>
        <w:instrText xml:space="preserve"> HYPERLINK  \l "Elections" </w:instrText>
      </w:r>
      <w:r w:rsidRPr="00816794">
        <w:rPr>
          <w:rStyle w:val="Hyperlink"/>
          <w:rFonts w:ascii="Times New Roman" w:hAnsi="Times New Roman"/>
          <w:sz w:val="24"/>
          <w:szCs w:val="24"/>
        </w:rPr>
      </w:r>
      <w:r w:rsidRPr="00816794">
        <w:rPr>
          <w:rStyle w:val="Hyperlink"/>
          <w:rFonts w:ascii="Times New Roman" w:hAnsi="Times New Roman"/>
          <w:sz w:val="24"/>
          <w:szCs w:val="24"/>
        </w:rPr>
        <w:fldChar w:fldCharType="separate"/>
      </w:r>
      <w:r w:rsidRPr="00816794">
        <w:rPr>
          <w:rStyle w:val="Hyperlink"/>
          <w:rFonts w:ascii="Times New Roman" w:hAnsi="Times New Roman"/>
          <w:sz w:val="24"/>
          <w:szCs w:val="24"/>
        </w:rPr>
        <w:t>Elections</w:t>
      </w:r>
    </w:p>
    <w:p w14:paraId="3F241E20" w14:textId="77777777" w:rsidR="00FD7F66" w:rsidRPr="00816794" w:rsidRDefault="00FD7F66" w:rsidP="00FD7F66">
      <w:pPr>
        <w:pStyle w:val="NormalWeb1"/>
        <w:spacing w:after="0"/>
        <w:contextualSpacing/>
        <w:jc w:val="both"/>
        <w:rPr>
          <w:rFonts w:ascii="Times New Roman" w:hAnsi="Times New Roman"/>
          <w:color w:val="auto"/>
          <w:sz w:val="24"/>
          <w:szCs w:val="24"/>
        </w:rPr>
      </w:pPr>
      <w:r w:rsidRPr="00816794">
        <w:rPr>
          <w:rStyle w:val="Hyperlink"/>
          <w:rFonts w:ascii="Times New Roman" w:hAnsi="Times New Roman"/>
          <w:sz w:val="24"/>
          <w:szCs w:val="24"/>
        </w:rPr>
        <w:fldChar w:fldCharType="end"/>
      </w:r>
      <w:hyperlink w:anchor="Environmental" w:history="1">
        <w:r w:rsidRPr="00816794">
          <w:rPr>
            <w:rStyle w:val="Hyperlink"/>
            <w:rFonts w:ascii="Times New Roman" w:hAnsi="Times New Roman"/>
            <w:sz w:val="24"/>
            <w:szCs w:val="24"/>
          </w:rPr>
          <w:t>Environmental &amp; Natural Resources</w:t>
        </w:r>
      </w:hyperlink>
    </w:p>
    <w:p w14:paraId="67A49A4C"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GeneralGov" w:history="1">
        <w:r w:rsidRPr="00816794">
          <w:rPr>
            <w:rStyle w:val="Hyperlink"/>
            <w:rFonts w:ascii="Times New Roman" w:hAnsi="Times New Roman"/>
            <w:sz w:val="24"/>
            <w:szCs w:val="24"/>
          </w:rPr>
          <w:t>Government – General</w:t>
        </w:r>
      </w:hyperlink>
    </w:p>
    <w:p w14:paraId="30C04C4C"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GenHealth" w:history="1">
        <w:r w:rsidRPr="00816794">
          <w:rPr>
            <w:rStyle w:val="Hyperlink"/>
            <w:rFonts w:ascii="Times New Roman" w:hAnsi="Times New Roman"/>
            <w:sz w:val="24"/>
            <w:szCs w:val="24"/>
          </w:rPr>
          <w:t>Health – General</w:t>
        </w:r>
      </w:hyperlink>
    </w:p>
    <w:p w14:paraId="5C3BCEA8"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HospitalsCON" w:history="1">
        <w:r w:rsidRPr="00816794">
          <w:rPr>
            <w:rStyle w:val="Hyperlink"/>
            <w:rFonts w:ascii="Times New Roman" w:hAnsi="Times New Roman"/>
            <w:sz w:val="24"/>
            <w:szCs w:val="24"/>
          </w:rPr>
          <w:t>Hospitals – CON (Certificate of Need)</w:t>
        </w:r>
      </w:hyperlink>
    </w:p>
    <w:p w14:paraId="7D73F512"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Hospitals" w:history="1">
        <w:r w:rsidRPr="00816794">
          <w:rPr>
            <w:rStyle w:val="Hyperlink"/>
            <w:rFonts w:ascii="Times New Roman" w:hAnsi="Times New Roman"/>
            <w:sz w:val="24"/>
            <w:szCs w:val="24"/>
          </w:rPr>
          <w:t>Hospitals</w:t>
        </w:r>
      </w:hyperlink>
    </w:p>
    <w:p w14:paraId="648D9EE9"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Insurance" w:history="1">
        <w:r w:rsidRPr="00816794">
          <w:rPr>
            <w:rStyle w:val="Hyperlink"/>
            <w:rFonts w:ascii="Times New Roman" w:hAnsi="Times New Roman"/>
            <w:sz w:val="24"/>
            <w:szCs w:val="24"/>
          </w:rPr>
          <w:t>Insurance</w:t>
        </w:r>
      </w:hyperlink>
    </w:p>
    <w:p w14:paraId="281635B9"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MentalHealth" w:history="1">
        <w:r w:rsidRPr="00816794">
          <w:rPr>
            <w:rStyle w:val="Hyperlink"/>
            <w:rFonts w:ascii="Times New Roman" w:hAnsi="Times New Roman"/>
            <w:sz w:val="24"/>
            <w:szCs w:val="24"/>
          </w:rPr>
          <w:t>Mental Health &amp; Developmental Disabilities</w:t>
        </w:r>
      </w:hyperlink>
    </w:p>
    <w:p w14:paraId="7717D551"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Military" w:history="1">
        <w:r w:rsidRPr="00816794">
          <w:rPr>
            <w:rStyle w:val="Hyperlink"/>
            <w:rFonts w:ascii="Times New Roman" w:hAnsi="Times New Roman"/>
            <w:sz w:val="24"/>
            <w:szCs w:val="24"/>
          </w:rPr>
          <w:t>Military Base Support</w:t>
        </w:r>
      </w:hyperlink>
    </w:p>
    <w:p w14:paraId="685F7FD5"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Pharmaceuticals" w:history="1">
        <w:r w:rsidRPr="00816794">
          <w:rPr>
            <w:rStyle w:val="Hyperlink"/>
            <w:rFonts w:ascii="Times New Roman" w:hAnsi="Times New Roman"/>
            <w:sz w:val="24"/>
            <w:szCs w:val="24"/>
          </w:rPr>
          <w:t>Pharmaceuticals</w:t>
        </w:r>
      </w:hyperlink>
    </w:p>
    <w:p w14:paraId="32B7EE83"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PublicHealth" w:history="1">
        <w:r w:rsidRPr="00816794">
          <w:rPr>
            <w:rStyle w:val="Hyperlink"/>
            <w:rFonts w:ascii="Times New Roman" w:hAnsi="Times New Roman"/>
            <w:sz w:val="24"/>
            <w:szCs w:val="24"/>
          </w:rPr>
          <w:t>Public Health</w:t>
        </w:r>
      </w:hyperlink>
    </w:p>
    <w:p w14:paraId="5545F327"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StudyCommittee" w:history="1">
        <w:r w:rsidRPr="00816794">
          <w:rPr>
            <w:rStyle w:val="Hyperlink"/>
            <w:rFonts w:ascii="Times New Roman" w:hAnsi="Times New Roman"/>
            <w:sz w:val="24"/>
            <w:szCs w:val="24"/>
          </w:rPr>
          <w:t>Study Committee</w:t>
        </w:r>
      </w:hyperlink>
    </w:p>
    <w:p w14:paraId="778DF7A8"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Taxes" w:history="1">
        <w:r w:rsidRPr="00816794">
          <w:rPr>
            <w:rStyle w:val="Hyperlink"/>
            <w:rFonts w:ascii="Times New Roman" w:hAnsi="Times New Roman"/>
            <w:sz w:val="24"/>
            <w:szCs w:val="24"/>
          </w:rPr>
          <w:t>Taxes</w:t>
        </w:r>
      </w:hyperlink>
    </w:p>
    <w:p w14:paraId="1C62D5BB"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Transportation" w:history="1">
        <w:r w:rsidRPr="00816794">
          <w:rPr>
            <w:rStyle w:val="Hyperlink"/>
            <w:rFonts w:ascii="Times New Roman" w:hAnsi="Times New Roman"/>
            <w:sz w:val="24"/>
            <w:szCs w:val="24"/>
          </w:rPr>
          <w:t>Transportation</w:t>
        </w:r>
      </w:hyperlink>
    </w:p>
    <w:p w14:paraId="16AE176A" w14:textId="77777777" w:rsidR="00FD7F66" w:rsidRPr="00816794" w:rsidRDefault="00FD7F66" w:rsidP="00FD7F66">
      <w:pPr>
        <w:pStyle w:val="NormalWeb1"/>
        <w:spacing w:after="0"/>
        <w:contextualSpacing/>
        <w:jc w:val="both"/>
        <w:rPr>
          <w:rFonts w:ascii="Times New Roman" w:hAnsi="Times New Roman"/>
          <w:color w:val="auto"/>
          <w:sz w:val="24"/>
          <w:szCs w:val="24"/>
        </w:rPr>
      </w:pPr>
      <w:hyperlink w:anchor="WorkersComp" w:history="1">
        <w:r w:rsidRPr="00816794">
          <w:rPr>
            <w:rStyle w:val="Hyperlink"/>
            <w:rFonts w:ascii="Times New Roman" w:hAnsi="Times New Roman"/>
            <w:sz w:val="24"/>
            <w:szCs w:val="24"/>
          </w:rPr>
          <w:t>Workers’ Comp</w:t>
        </w:r>
      </w:hyperlink>
    </w:p>
    <w:p w14:paraId="2FC504FE" w14:textId="77777777" w:rsidR="00FD7F66" w:rsidRPr="00816794" w:rsidRDefault="00FD7F66" w:rsidP="00FD7F66">
      <w:pPr>
        <w:tabs>
          <w:tab w:val="left" w:pos="3364"/>
        </w:tabs>
        <w:rPr>
          <w:rFonts w:ascii="Times New Roman" w:hAnsi="Times New Roman" w:cs="Times New Roman"/>
        </w:rPr>
      </w:pPr>
      <w:bookmarkStart w:id="0" w:name="Aging"/>
    </w:p>
    <w:bookmarkEnd w:id="0"/>
    <w:p w14:paraId="345D42B1" w14:textId="77777777" w:rsidR="00FD7F66" w:rsidRPr="00D47905" w:rsidRDefault="00FD7F66" w:rsidP="00FD7F66">
      <w:pPr>
        <w:tabs>
          <w:tab w:val="left" w:pos="3364"/>
        </w:tabs>
        <w:jc w:val="center"/>
        <w:rPr>
          <w:rFonts w:ascii="Times New Roman" w:hAnsi="Times New Roman" w:cs="Times New Roman"/>
          <w:b/>
          <w:bCs/>
          <w:sz w:val="22"/>
          <w:szCs w:val="22"/>
        </w:rPr>
      </w:pPr>
      <w:r w:rsidRPr="00D47905">
        <w:rPr>
          <w:rFonts w:ascii="Times New Roman" w:hAnsi="Times New Roman" w:cs="Times New Roman"/>
          <w:b/>
          <w:bCs/>
          <w:sz w:val="22"/>
          <w:szCs w:val="22"/>
        </w:rPr>
        <w:t>Aging</w:t>
      </w:r>
    </w:p>
    <w:p w14:paraId="78D43F8A" w14:textId="77777777" w:rsidR="00FD7F66" w:rsidRPr="00D47905" w:rsidRDefault="00FD7F66" w:rsidP="00FD7F66">
      <w:pPr>
        <w:tabs>
          <w:tab w:val="left" w:pos="3364"/>
        </w:tabs>
        <w:jc w:val="center"/>
        <w:rPr>
          <w:rFonts w:ascii="Times New Roman" w:hAnsi="Times New Roman" w:cs="Times New Roman"/>
          <w:b/>
          <w:sz w:val="22"/>
          <w:szCs w:val="22"/>
        </w:rPr>
      </w:pPr>
    </w:p>
    <w:p w14:paraId="019676AA" w14:textId="77777777" w:rsidR="00FD7F66" w:rsidRPr="00D47905" w:rsidRDefault="00FD7F66" w:rsidP="00FD7F66">
      <w:pPr>
        <w:tabs>
          <w:tab w:val="left" w:pos="3364"/>
        </w:tabs>
        <w:contextualSpacing/>
        <w:jc w:val="both"/>
        <w:rPr>
          <w:rFonts w:ascii="Times New Roman" w:hAnsi="Times New Roman" w:cs="Times New Roman"/>
          <w:sz w:val="22"/>
          <w:szCs w:val="22"/>
        </w:rPr>
      </w:pPr>
      <w:hyperlink r:id="rId13">
        <w:r w:rsidRPr="00D47905">
          <w:rPr>
            <w:rStyle w:val="Hyperlink"/>
            <w:rFonts w:ascii="Times New Roman" w:hAnsi="Times New Roman" w:cs="Times New Roman"/>
            <w:sz w:val="22"/>
            <w:szCs w:val="22"/>
          </w:rPr>
          <w:t>HB 11,</w:t>
        </w:r>
      </w:hyperlink>
      <w:r w:rsidRPr="00D47905">
        <w:rPr>
          <w:rFonts w:ascii="Times New Roman" w:hAnsi="Times New Roman" w:cs="Times New Roman"/>
          <w:sz w:val="22"/>
          <w:szCs w:val="22"/>
        </w:rPr>
        <w:t xml:space="preserve"> Health (Rep. Kim Schofield – D) </w:t>
      </w:r>
    </w:p>
    <w:p w14:paraId="04531008" w14:textId="77777777" w:rsidR="00FD7F66" w:rsidRPr="00D47905" w:rsidRDefault="00FD7F66" w:rsidP="00FD7F66">
      <w:pPr>
        <w:tabs>
          <w:tab w:val="left" w:pos="3364"/>
        </w:tabs>
        <w:contextualSpacing/>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Humans Relations</w:t>
      </w:r>
    </w:p>
    <w:p w14:paraId="019AC632" w14:textId="77777777" w:rsidR="00FD7F66" w:rsidRPr="00D47905" w:rsidRDefault="00FD7F66" w:rsidP="00FD7F66">
      <w:pPr>
        <w:jc w:val="both"/>
        <w:rPr>
          <w:rFonts w:ascii="Times New Roman" w:hAnsi="Times New Roman" w:cs="Times New Roman"/>
          <w:color w:val="000000" w:themeColor="text1"/>
          <w:sz w:val="22"/>
          <w:szCs w:val="22"/>
        </w:rPr>
      </w:pPr>
    </w:p>
    <w:p w14:paraId="29B22F7D" w14:textId="77777777" w:rsidR="00FD7F66" w:rsidRPr="00D47905" w:rsidRDefault="00FD7F66" w:rsidP="00FD7F66">
      <w:pPr>
        <w:jc w:val="both"/>
        <w:rPr>
          <w:rFonts w:ascii="Times New Roman" w:hAnsi="Times New Roman" w:cs="Times New Roman"/>
          <w:color w:val="538135"/>
          <w:sz w:val="22"/>
          <w:szCs w:val="22"/>
        </w:rPr>
      </w:pPr>
      <w:hyperlink r:id="rId14">
        <w:r w:rsidRPr="00D47905">
          <w:rPr>
            <w:rStyle w:val="Hyperlink"/>
            <w:rFonts w:ascii="Times New Roman" w:eastAsiaTheme="majorEastAsia" w:hAnsi="Times New Roman" w:cs="Times New Roman"/>
            <w:sz w:val="22"/>
            <w:szCs w:val="22"/>
          </w:rPr>
          <w:t>HB 291,</w:t>
        </w:r>
      </w:hyperlink>
      <w:r w:rsidRPr="00D47905">
        <w:rPr>
          <w:rFonts w:ascii="Times New Roman" w:hAnsi="Times New Roman" w:cs="Times New Roman"/>
          <w:sz w:val="22"/>
          <w:szCs w:val="22"/>
        </w:rPr>
        <w:t xml:space="preserve"> Certification of community health workers (Rep. Darlene Taylor – R) </w:t>
      </w:r>
    </w:p>
    <w:p w14:paraId="33D49CE6"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D47905">
        <w:rPr>
          <w:rFonts w:ascii="Times New Roman" w:hAnsi="Times New Roman" w:cs="Times New Roman"/>
          <w:b/>
          <w:bCs/>
          <w:sz w:val="22"/>
          <w:szCs w:val="22"/>
        </w:rPr>
        <w:t>Status:</w:t>
      </w:r>
      <w:r w:rsidRPr="00D47905">
        <w:rPr>
          <w:rFonts w:ascii="Times New Roman" w:hAnsi="Times New Roman" w:cs="Times New Roman"/>
          <w:b/>
          <w:bCs/>
          <w:color w:val="00B050"/>
          <w:sz w:val="22"/>
          <w:szCs w:val="22"/>
        </w:rPr>
        <w:t xml:space="preserve"> </w:t>
      </w:r>
      <w:r w:rsidRPr="00D47905">
        <w:rPr>
          <w:rFonts w:ascii="Times New Roman" w:hAnsi="Times New Roman" w:cs="Times New Roman"/>
          <w:color w:val="000000" w:themeColor="text1"/>
          <w:sz w:val="22"/>
          <w:szCs w:val="22"/>
        </w:rPr>
        <w:t>Referred to Public and Community Health Cmte, Passed Cmte by Substitute, Pending Rules Cmte, Passed House, Sent to Senate, Referred to Health &amp; Human Services Cmte, Passed Cmte, Pending Rules Cmte</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Health &amp; Human Services Cmte</w:t>
      </w:r>
    </w:p>
    <w:p w14:paraId="7E940003" w14:textId="77777777" w:rsidR="00FD7F66" w:rsidRPr="00D47905" w:rsidRDefault="00FD7F66" w:rsidP="00FD7F66">
      <w:pPr>
        <w:rPr>
          <w:rFonts w:ascii="Times New Roman" w:hAnsi="Times New Roman" w:cs="Times New Roman"/>
          <w:color w:val="000000" w:themeColor="text1"/>
          <w:sz w:val="22"/>
          <w:szCs w:val="22"/>
        </w:rPr>
      </w:pPr>
    </w:p>
    <w:p w14:paraId="0ED178D7" w14:textId="77777777" w:rsidR="00FD7F66" w:rsidRPr="00D47905" w:rsidRDefault="00FD7F66" w:rsidP="00FD7F66">
      <w:pPr>
        <w:jc w:val="both"/>
        <w:rPr>
          <w:rFonts w:ascii="Times New Roman" w:hAnsi="Times New Roman" w:cs="Times New Roman"/>
          <w:color w:val="000000" w:themeColor="text1"/>
          <w:sz w:val="22"/>
          <w:szCs w:val="22"/>
        </w:rPr>
      </w:pPr>
      <w:hyperlink r:id="rId15" w:history="1">
        <w:r w:rsidRPr="00D47905">
          <w:rPr>
            <w:rStyle w:val="Hyperlink"/>
            <w:rFonts w:ascii="Times New Roman" w:hAnsi="Times New Roman" w:cs="Times New Roman"/>
            <w:sz w:val="22"/>
            <w:szCs w:val="22"/>
          </w:rPr>
          <w:t>HR 816</w:t>
        </w:r>
      </w:hyperlink>
      <w:r w:rsidRPr="00D47905">
        <w:rPr>
          <w:rFonts w:ascii="Times New Roman" w:hAnsi="Times New Roman" w:cs="Times New Roman"/>
          <w:color w:val="000000" w:themeColor="text1"/>
          <w:sz w:val="22"/>
          <w:szCs w:val="22"/>
        </w:rPr>
        <w:t>, Creating the House Study Committee on an At-Risk Population (Rep. Scott Hilton – R)</w:t>
      </w:r>
    </w:p>
    <w:p w14:paraId="15158C6D" w14:textId="77777777" w:rsidR="00FD7F66" w:rsidRDefault="00FD7F66" w:rsidP="00FD7F66">
      <w:pPr>
        <w:jc w:val="both"/>
        <w:rPr>
          <w:rFonts w:ascii="Times New Roman" w:hAnsi="Times New Roman" w:cs="Times New Roman"/>
          <w:color w:val="000000" w:themeColor="text1"/>
          <w:sz w:val="22"/>
          <w:szCs w:val="22"/>
          <w:shd w:val="clear" w:color="auto" w:fill="FFFFFF"/>
        </w:rPr>
      </w:pPr>
      <w:r w:rsidRPr="00D47905">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D47905">
        <w:rPr>
          <w:rFonts w:ascii="Times New Roman" w:hAnsi="Times New Roman" w:cs="Times New Roman"/>
          <w:b/>
          <w:bCs/>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Human Relations &amp; Aging Cmte</w:t>
      </w:r>
      <w:r>
        <w:rPr>
          <w:rFonts w:ascii="Times New Roman" w:hAnsi="Times New Roman" w:cs="Times New Roman"/>
          <w:color w:val="000000" w:themeColor="text1"/>
          <w:sz w:val="22"/>
          <w:szCs w:val="22"/>
          <w:shd w:val="clear" w:color="auto" w:fill="FFFFFF"/>
        </w:rPr>
        <w:t xml:space="preserve">, </w:t>
      </w:r>
      <w:r w:rsidRPr="00840197">
        <w:rPr>
          <w:rFonts w:ascii="Times New Roman" w:hAnsi="Times New Roman" w:cs="Times New Roman"/>
          <w:color w:val="000000" w:themeColor="text1"/>
          <w:sz w:val="22"/>
          <w:szCs w:val="22"/>
          <w:shd w:val="clear" w:color="auto" w:fill="FFFFFF"/>
        </w:rPr>
        <w:t>Passed Cmte by Substitute, Pending Rules Cmte</w:t>
      </w:r>
    </w:p>
    <w:p w14:paraId="76B8ED8A" w14:textId="77777777" w:rsidR="00FD7F66" w:rsidRDefault="00FD7F66" w:rsidP="00FD7F66">
      <w:pPr>
        <w:jc w:val="both"/>
        <w:rPr>
          <w:rFonts w:ascii="Times New Roman" w:hAnsi="Times New Roman" w:cs="Times New Roman"/>
          <w:color w:val="000000" w:themeColor="text1"/>
          <w:sz w:val="22"/>
          <w:szCs w:val="22"/>
          <w:shd w:val="clear" w:color="auto" w:fill="FFFFFF"/>
        </w:rPr>
      </w:pPr>
    </w:p>
    <w:p w14:paraId="2F7DACF6" w14:textId="77777777" w:rsidR="00FD7F66" w:rsidRDefault="00FD7F66" w:rsidP="00FD7F66">
      <w:pPr>
        <w:jc w:val="both"/>
        <w:rPr>
          <w:rFonts w:ascii="Times New Roman" w:hAnsi="Times New Roman" w:cs="Times New Roman"/>
          <w:color w:val="000000" w:themeColor="text1"/>
          <w:sz w:val="22"/>
          <w:szCs w:val="22"/>
          <w:shd w:val="clear" w:color="auto" w:fill="FFFFFF"/>
        </w:rPr>
      </w:pPr>
      <w:hyperlink r:id="rId16" w:history="1">
        <w:r w:rsidRPr="00417019">
          <w:rPr>
            <w:rStyle w:val="Hyperlink"/>
            <w:rFonts w:ascii="Times New Roman" w:hAnsi="Times New Roman" w:cs="Times New Roman"/>
            <w:sz w:val="22"/>
            <w:szCs w:val="22"/>
            <w:shd w:val="clear" w:color="auto" w:fill="FFFFFF"/>
          </w:rPr>
          <w:t>SB 428,</w:t>
        </w:r>
      </w:hyperlink>
      <w:r>
        <w:rPr>
          <w:rFonts w:ascii="Times New Roman" w:hAnsi="Times New Roman" w:cs="Times New Roman"/>
          <w:color w:val="000000" w:themeColor="text1"/>
          <w:sz w:val="22"/>
          <w:szCs w:val="22"/>
          <w:shd w:val="clear" w:color="auto" w:fill="FFFFFF"/>
        </w:rPr>
        <w:t xml:space="preserve"> Medicaid Reimbursement Waiver (Sen. Kay Kirkpatrick – R)</w:t>
      </w:r>
    </w:p>
    <w:p w14:paraId="03612D84" w14:textId="0ECC5862" w:rsidR="00FD7F66" w:rsidRPr="00417019" w:rsidRDefault="00FD7F66" w:rsidP="00FD7F66">
      <w:pPr>
        <w:jc w:val="both"/>
        <w:rPr>
          <w:rFonts w:ascii="Times New Roman" w:hAnsi="Times New Roman" w:cs="Times New Roman"/>
          <w:color w:val="00B050"/>
          <w:sz w:val="22"/>
          <w:szCs w:val="22"/>
          <w:shd w:val="clear" w:color="auto" w:fill="FFFFFF"/>
        </w:rPr>
      </w:pPr>
      <w:r>
        <w:rPr>
          <w:rFonts w:ascii="Times New Roman" w:hAnsi="Times New Roman" w:cs="Times New Roman"/>
          <w:color w:val="000000" w:themeColor="text1"/>
          <w:sz w:val="22"/>
          <w:szCs w:val="22"/>
          <w:shd w:val="clear" w:color="auto" w:fill="FFFFFF"/>
        </w:rPr>
        <w:t>S</w:t>
      </w:r>
      <w:r w:rsidRPr="00417019">
        <w:rPr>
          <w:rFonts w:ascii="Times New Roman" w:hAnsi="Times New Roman" w:cs="Times New Roman"/>
          <w:color w:val="000000" w:themeColor="text1"/>
          <w:sz w:val="22"/>
          <w:szCs w:val="22"/>
          <w:shd w:val="clear" w:color="auto" w:fill="FFFFFF"/>
        </w:rPr>
        <w:t>o as to direct the Department of Community Health to submit a waiver request to the federal Centers for Medicare and Medicaid Services to authorize the qualification for Medicaid reimbursement of certain home and community</w:t>
      </w:r>
      <w:r>
        <w:rPr>
          <w:rFonts w:ascii="Times New Roman" w:hAnsi="Times New Roman" w:cs="Times New Roman"/>
          <w:color w:val="000000" w:themeColor="text1"/>
          <w:sz w:val="22"/>
          <w:szCs w:val="22"/>
          <w:shd w:val="clear" w:color="auto" w:fill="FFFFFF"/>
        </w:rPr>
        <w:t>-</w:t>
      </w:r>
      <w:r w:rsidRPr="00417019">
        <w:rPr>
          <w:rFonts w:ascii="Times New Roman" w:hAnsi="Times New Roman" w:cs="Times New Roman"/>
          <w:color w:val="000000" w:themeColor="text1"/>
          <w:sz w:val="22"/>
          <w:szCs w:val="22"/>
          <w:shd w:val="clear" w:color="auto" w:fill="FFFFFF"/>
        </w:rPr>
        <w:t>based services</w:t>
      </w:r>
      <w:r>
        <w:rPr>
          <w:rFonts w:ascii="Times New Roman" w:hAnsi="Times New Roman" w:cs="Times New Roman"/>
          <w:color w:val="000000" w:themeColor="text1"/>
          <w:sz w:val="22"/>
          <w:szCs w:val="22"/>
          <w:shd w:val="clear" w:color="auto" w:fill="FFFFFF"/>
        </w:rPr>
        <w:t xml:space="preserve">. </w:t>
      </w:r>
      <w:r w:rsidRPr="00854199">
        <w:rPr>
          <w:rFonts w:ascii="Times New Roman" w:hAnsi="Times New Roman" w:cs="Times New Roman"/>
          <w:b/>
          <w:bCs/>
          <w:color w:val="000000" w:themeColor="text1"/>
          <w:sz w:val="22"/>
          <w:szCs w:val="22"/>
          <w:shd w:val="clear" w:color="auto" w:fill="FFFFFF"/>
        </w:rPr>
        <w:t>Status:</w:t>
      </w:r>
      <w:r w:rsidRPr="00854199">
        <w:rPr>
          <w:rFonts w:ascii="Times New Roman" w:hAnsi="Times New Roman" w:cs="Times New Roman"/>
          <w:color w:val="000000" w:themeColor="text1"/>
          <w:sz w:val="22"/>
          <w:szCs w:val="22"/>
          <w:shd w:val="clear" w:color="auto" w:fill="FFFFFF"/>
        </w:rPr>
        <w:t xml:space="preserve"> </w:t>
      </w:r>
      <w:r w:rsidR="00854199">
        <w:rPr>
          <w:rFonts w:ascii="Times New Roman" w:hAnsi="Times New Roman" w:cs="Times New Roman"/>
          <w:color w:val="00B050"/>
          <w:sz w:val="22"/>
          <w:szCs w:val="22"/>
          <w:shd w:val="clear" w:color="auto" w:fill="FFFFFF"/>
        </w:rPr>
        <w:t>Referred to Health Cmte</w:t>
      </w:r>
    </w:p>
    <w:p w14:paraId="421BD3C1" w14:textId="77777777" w:rsidR="00FD7F66" w:rsidRPr="00417019" w:rsidRDefault="00FD7F66" w:rsidP="00FD7F66">
      <w:pPr>
        <w:jc w:val="both"/>
        <w:rPr>
          <w:rFonts w:ascii="Times New Roman" w:hAnsi="Times New Roman" w:cs="Times New Roman"/>
          <w:color w:val="000000" w:themeColor="text1"/>
          <w:sz w:val="22"/>
          <w:szCs w:val="22"/>
          <w:shd w:val="clear" w:color="auto" w:fill="FFFFFF"/>
        </w:rPr>
      </w:pPr>
    </w:p>
    <w:p w14:paraId="409772CC" w14:textId="77777777" w:rsidR="00FD7F66" w:rsidRPr="003E0E53" w:rsidRDefault="00FD7F66" w:rsidP="00FD7F66">
      <w:pPr>
        <w:jc w:val="center"/>
        <w:rPr>
          <w:rFonts w:ascii="Times New Roman" w:hAnsi="Times New Roman" w:cs="Times New Roman"/>
          <w:b/>
          <w:sz w:val="22"/>
          <w:szCs w:val="22"/>
        </w:rPr>
      </w:pPr>
      <w:bookmarkStart w:id="1" w:name="BusinessTortReform"/>
      <w:r w:rsidRPr="003E0E53">
        <w:rPr>
          <w:rFonts w:ascii="Times New Roman" w:hAnsi="Times New Roman" w:cs="Times New Roman"/>
          <w:b/>
          <w:sz w:val="22"/>
          <w:szCs w:val="22"/>
        </w:rPr>
        <w:t>Business – Tort Reform</w:t>
      </w:r>
      <w:bookmarkEnd w:id="1"/>
    </w:p>
    <w:p w14:paraId="0D1BD43A" w14:textId="77777777" w:rsidR="00FD7F66" w:rsidRDefault="00FD7F66" w:rsidP="00FD7F66">
      <w:pPr>
        <w:jc w:val="both"/>
        <w:rPr>
          <w:rFonts w:ascii="Times New Roman" w:hAnsi="Times New Roman" w:cs="Times New Roman"/>
          <w:color w:val="000000" w:themeColor="text1"/>
          <w:sz w:val="22"/>
          <w:szCs w:val="22"/>
        </w:rPr>
      </w:pPr>
      <w:hyperlink r:id="rId17" w:history="1">
        <w:r w:rsidRPr="005B7773">
          <w:rPr>
            <w:rStyle w:val="Hyperlink"/>
            <w:rFonts w:ascii="Times New Roman" w:hAnsi="Times New Roman" w:cs="Times New Roman"/>
            <w:sz w:val="22"/>
            <w:szCs w:val="22"/>
          </w:rPr>
          <w:t>SB 418,</w:t>
        </w:r>
      </w:hyperlink>
      <w:r>
        <w:rPr>
          <w:rFonts w:ascii="Times New Roman" w:hAnsi="Times New Roman" w:cs="Times New Roman"/>
          <w:color w:val="000000" w:themeColor="text1"/>
          <w:sz w:val="22"/>
          <w:szCs w:val="22"/>
        </w:rPr>
        <w:t xml:space="preserve"> Unauthorized Nude/Sexually Explicit Photograph Use (Sen. Max Burns – R)</w:t>
      </w:r>
    </w:p>
    <w:p w14:paraId="7FA97FEC" w14:textId="77777777" w:rsidR="00FD7F66" w:rsidRPr="005B7773"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Referred to Judiciary Cmte</w:t>
      </w:r>
    </w:p>
    <w:p w14:paraId="249D6C2F" w14:textId="77777777" w:rsidR="00FD7F66" w:rsidRPr="003E0E53" w:rsidRDefault="00FD7F66" w:rsidP="00FD7F66">
      <w:pPr>
        <w:jc w:val="both"/>
        <w:rPr>
          <w:rFonts w:ascii="Times New Roman" w:hAnsi="Times New Roman" w:cs="Times New Roman"/>
          <w:bCs/>
          <w:color w:val="00B050"/>
          <w:sz w:val="22"/>
          <w:szCs w:val="22"/>
        </w:rPr>
      </w:pPr>
    </w:p>
    <w:p w14:paraId="464C0CAF" w14:textId="77777777" w:rsidR="00FD7F66" w:rsidRDefault="00FD7F66" w:rsidP="00FD7F66">
      <w:pPr>
        <w:jc w:val="center"/>
        <w:rPr>
          <w:rFonts w:ascii="Times New Roman" w:hAnsi="Times New Roman" w:cs="Times New Roman"/>
          <w:b/>
          <w:sz w:val="22"/>
          <w:szCs w:val="22"/>
        </w:rPr>
      </w:pPr>
      <w:bookmarkStart w:id="2" w:name="Business"/>
      <w:r w:rsidRPr="003E0E53">
        <w:rPr>
          <w:rFonts w:ascii="Times New Roman" w:hAnsi="Times New Roman" w:cs="Times New Roman"/>
          <w:b/>
          <w:sz w:val="22"/>
          <w:szCs w:val="22"/>
        </w:rPr>
        <w:t>Business</w:t>
      </w:r>
    </w:p>
    <w:p w14:paraId="6E8F6598" w14:textId="77777777" w:rsidR="00FD7F66" w:rsidRDefault="00FD7F66" w:rsidP="00FD7F66">
      <w:pPr>
        <w:jc w:val="both"/>
        <w:rPr>
          <w:rFonts w:ascii="Times New Roman" w:hAnsi="Times New Roman" w:cs="Times New Roman"/>
          <w:sz w:val="22"/>
          <w:szCs w:val="22"/>
        </w:rPr>
      </w:pPr>
      <w:hyperlink r:id="rId18" w:history="1">
        <w:r w:rsidRPr="0086294F">
          <w:rPr>
            <w:rStyle w:val="Hyperlink"/>
            <w:rFonts w:ascii="Times New Roman" w:hAnsi="Times New Roman" w:cs="Times New Roman"/>
            <w:sz w:val="22"/>
            <w:szCs w:val="22"/>
          </w:rPr>
          <w:t>HB 987,</w:t>
        </w:r>
      </w:hyperlink>
      <w:r>
        <w:rPr>
          <w:rFonts w:ascii="Times New Roman" w:hAnsi="Times New Roman" w:cs="Times New Roman"/>
          <w:sz w:val="22"/>
          <w:szCs w:val="22"/>
        </w:rPr>
        <w:t xml:space="preserve"> Contractor benefit plans (Rep. Todd Jones – R)</w:t>
      </w:r>
    </w:p>
    <w:p w14:paraId="0E397820" w14:textId="77777777" w:rsidR="00FD7F66" w:rsidRPr="0057782E" w:rsidRDefault="00FD7F66" w:rsidP="00FD7F66">
      <w:pPr>
        <w:jc w:val="both"/>
        <w:rPr>
          <w:rFonts w:ascii="Times New Roman" w:hAnsi="Times New Roman" w:cs="Times New Roman"/>
          <w:color w:val="00B050"/>
          <w:sz w:val="22"/>
          <w:szCs w:val="22"/>
        </w:rPr>
      </w:pPr>
      <w:r>
        <w:rPr>
          <w:rFonts w:ascii="Times New Roman" w:hAnsi="Times New Roman" w:cs="Times New Roman"/>
          <w:sz w:val="22"/>
          <w:szCs w:val="22"/>
        </w:rPr>
        <w:t xml:space="preserve">So as to provide for portable benefit plans and portable benefit accounts for independent contractors.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sidRPr="0057782E">
        <w:rPr>
          <w:rFonts w:ascii="Times New Roman" w:hAnsi="Times New Roman" w:cs="Times New Roman"/>
          <w:color w:val="00B050"/>
          <w:sz w:val="22"/>
          <w:szCs w:val="22"/>
        </w:rPr>
        <w:t>Referred to Industry and Labor Cmte</w:t>
      </w:r>
    </w:p>
    <w:bookmarkEnd w:id="2"/>
    <w:p w14:paraId="4DC2197F" w14:textId="77777777" w:rsidR="00FD7F66" w:rsidRPr="0057782E" w:rsidRDefault="00FD7F66" w:rsidP="00FD7F66">
      <w:pPr>
        <w:jc w:val="both"/>
        <w:rPr>
          <w:rFonts w:ascii="Times New Roman" w:hAnsi="Times New Roman" w:cs="Times New Roman"/>
          <w:color w:val="00B050"/>
          <w:sz w:val="22"/>
          <w:szCs w:val="22"/>
        </w:rPr>
      </w:pPr>
    </w:p>
    <w:p w14:paraId="2A590DFB" w14:textId="77777777" w:rsidR="00FD7F66" w:rsidRPr="003E0E53" w:rsidRDefault="00FD7F66" w:rsidP="00FD7F66">
      <w:pPr>
        <w:jc w:val="center"/>
        <w:rPr>
          <w:rFonts w:ascii="Times New Roman" w:hAnsi="Times New Roman" w:cs="Times New Roman"/>
          <w:b/>
          <w:bCs/>
          <w:sz w:val="22"/>
          <w:szCs w:val="22"/>
        </w:rPr>
      </w:pPr>
      <w:bookmarkStart w:id="3" w:name="CityCounty"/>
      <w:r w:rsidRPr="003E0E53">
        <w:rPr>
          <w:rFonts w:ascii="Times New Roman" w:hAnsi="Times New Roman" w:cs="Times New Roman"/>
          <w:b/>
          <w:bCs/>
          <w:sz w:val="22"/>
          <w:szCs w:val="22"/>
        </w:rPr>
        <w:t>City &amp; County Governments and Regional Commissions</w:t>
      </w:r>
    </w:p>
    <w:bookmarkEnd w:id="3"/>
    <w:p w14:paraId="357A1ECA" w14:textId="77777777" w:rsidR="00FD7F66" w:rsidRPr="003E0E53" w:rsidRDefault="00FD7F66" w:rsidP="00FD7F66">
      <w:pPr>
        <w:jc w:val="both"/>
        <w:rPr>
          <w:rFonts w:ascii="Times New Roman" w:hAnsi="Times New Roman" w:cs="Times New Roman"/>
          <w:b/>
          <w:bCs/>
          <w:color w:val="000000" w:themeColor="text1"/>
          <w:sz w:val="22"/>
          <w:szCs w:val="22"/>
        </w:rPr>
      </w:pPr>
    </w:p>
    <w:p w14:paraId="28FC0599" w14:textId="77777777" w:rsidR="00FD7F66" w:rsidRPr="003E0E53" w:rsidRDefault="00FD7F66" w:rsidP="00FD7F66">
      <w:pPr>
        <w:jc w:val="both"/>
        <w:rPr>
          <w:rFonts w:ascii="Times New Roman" w:hAnsi="Times New Roman" w:cs="Times New Roman"/>
          <w:sz w:val="22"/>
          <w:szCs w:val="22"/>
        </w:rPr>
      </w:pPr>
      <w:hyperlink r:id="rId19">
        <w:r w:rsidRPr="003E0E53">
          <w:rPr>
            <w:rStyle w:val="Hyperlink"/>
            <w:rFonts w:ascii="Times New Roman" w:eastAsiaTheme="majorEastAsia" w:hAnsi="Times New Roman" w:cs="Times New Roman"/>
            <w:sz w:val="22"/>
            <w:szCs w:val="22"/>
          </w:rPr>
          <w:t>HB 152,</w:t>
        </w:r>
      </w:hyperlink>
      <w:r w:rsidRPr="003E0E53">
        <w:rPr>
          <w:rFonts w:ascii="Times New Roman" w:hAnsi="Times New Roman" w:cs="Times New Roman"/>
          <w:sz w:val="22"/>
          <w:szCs w:val="22"/>
        </w:rPr>
        <w:t xml:space="preserve"> Transportation, Department of; revise contracting procedures (Rep. Matt Reeves - R) </w:t>
      </w:r>
    </w:p>
    <w:p w14:paraId="676F8CBB" w14:textId="77777777" w:rsidR="00FD7F66" w:rsidRPr="003E0E53" w:rsidRDefault="00FD7F66" w:rsidP="00FD7F66">
      <w:pPr>
        <w:jc w:val="both"/>
        <w:rPr>
          <w:rFonts w:ascii="Times New Roman" w:hAnsi="Times New Roman" w:cs="Times New Roman"/>
          <w:sz w:val="22"/>
          <w:szCs w:val="22"/>
        </w:rPr>
      </w:pPr>
      <w:bookmarkStart w:id="4" w:name="_Int_y3Hekt2Y"/>
      <w:r w:rsidRPr="003E0E53">
        <w:rPr>
          <w:rFonts w:ascii="Times New Roman" w:hAnsi="Times New Roman" w:cs="Times New Roman"/>
          <w:sz w:val="22"/>
          <w:szCs w:val="22"/>
        </w:rPr>
        <w:t>So as to</w:t>
      </w:r>
      <w:bookmarkEnd w:id="4"/>
      <w:r w:rsidRPr="003E0E53">
        <w:rPr>
          <w:rFonts w:ascii="Times New Roman" w:hAnsi="Times New Roman" w:cs="Times New Roman"/>
          <w:sz w:val="22"/>
          <w:szCs w:val="22"/>
        </w:rPr>
        <w:t xml:space="preserve"> revise contracting procedures related to the acquisition of certain professional services by counties and municipalities. </w:t>
      </w:r>
      <w:r w:rsidRPr="003E0E53">
        <w:rPr>
          <w:rFonts w:ascii="Times New Roman" w:hAnsi="Times New Roman" w:cs="Times New Roman"/>
          <w:b/>
          <w:bCs/>
          <w:sz w:val="22"/>
          <w:szCs w:val="22"/>
        </w:rPr>
        <w:t xml:space="preserve">Status: </w:t>
      </w:r>
      <w:r w:rsidRPr="003E0E53">
        <w:rPr>
          <w:rFonts w:ascii="Times New Roman" w:hAnsi="Times New Roman" w:cs="Times New Roman"/>
          <w:sz w:val="22"/>
          <w:szCs w:val="22"/>
        </w:rPr>
        <w:t>Referred to Governmental Affairs Cmte</w:t>
      </w:r>
    </w:p>
    <w:p w14:paraId="3D76CD15" w14:textId="77777777" w:rsidR="00FD7F66" w:rsidRPr="003E0E53" w:rsidRDefault="00FD7F66" w:rsidP="00FD7F66">
      <w:pPr>
        <w:jc w:val="both"/>
        <w:rPr>
          <w:rFonts w:ascii="Times New Roman" w:hAnsi="Times New Roman" w:cs="Times New Roman"/>
          <w:color w:val="000000"/>
          <w:sz w:val="22"/>
          <w:szCs w:val="22"/>
        </w:rPr>
      </w:pPr>
    </w:p>
    <w:p w14:paraId="11A66EBB" w14:textId="77777777" w:rsidR="00FD7F66" w:rsidRPr="003E0E53" w:rsidRDefault="00FD7F66" w:rsidP="00FD7F66">
      <w:pPr>
        <w:jc w:val="both"/>
        <w:rPr>
          <w:rFonts w:ascii="Times New Roman" w:hAnsi="Times New Roman" w:cs="Times New Roman"/>
          <w:sz w:val="22"/>
          <w:szCs w:val="22"/>
        </w:rPr>
      </w:pPr>
      <w:hyperlink r:id="rId20">
        <w:r w:rsidRPr="003E0E53">
          <w:rPr>
            <w:rStyle w:val="Hyperlink"/>
            <w:rFonts w:ascii="Times New Roman" w:hAnsi="Times New Roman" w:cs="Times New Roman"/>
            <w:sz w:val="22"/>
            <w:szCs w:val="22"/>
          </w:rPr>
          <w:t>HB 225,</w:t>
        </w:r>
      </w:hyperlink>
      <w:r w:rsidRPr="003E0E53">
        <w:rPr>
          <w:rFonts w:ascii="Times New Roman" w:hAnsi="Times New Roman" w:cs="Times New Roman"/>
          <w:sz w:val="22"/>
          <w:szCs w:val="22"/>
        </w:rPr>
        <w:t xml:space="preserve"> Motor vehicles (Rep. Dale Washburn – R)</w:t>
      </w:r>
    </w:p>
    <w:p w14:paraId="38F2B614" w14:textId="77777777" w:rsidR="00FD7F66" w:rsidRPr="003E0E53" w:rsidRDefault="00FD7F66" w:rsidP="00FD7F66">
      <w:pPr>
        <w:jc w:val="both"/>
        <w:rPr>
          <w:rFonts w:ascii="Times New Roman" w:hAnsi="Times New Roman" w:cs="Times New Roman"/>
          <w:color w:val="000000" w:themeColor="text1"/>
          <w:sz w:val="22"/>
          <w:szCs w:val="22"/>
        </w:rPr>
      </w:pPr>
      <w:r w:rsidRPr="003E0E53">
        <w:rPr>
          <w:rFonts w:ascii="Times New Roman" w:hAnsi="Times New Roman" w:cs="Times New Roman"/>
          <w:sz w:val="22"/>
          <w:szCs w:val="22"/>
        </w:rPr>
        <w:lastRenderedPageBreak/>
        <w:t xml:space="preserve">So as to repeal all laws relative to enforcement of speeding violations in school zones through the use of automated traffic enforcement safety devices </w:t>
      </w:r>
      <w:r w:rsidRPr="003E0E53">
        <w:rPr>
          <w:rFonts w:ascii="Times New Roman" w:hAnsi="Times New Roman" w:cs="Times New Roman"/>
          <w:b/>
          <w:bCs/>
          <w:sz w:val="22"/>
          <w:szCs w:val="22"/>
        </w:rPr>
        <w:t>Status:</w:t>
      </w:r>
      <w:r w:rsidRPr="003E0E53">
        <w:rPr>
          <w:rFonts w:ascii="Times New Roman" w:hAnsi="Times New Roman" w:cs="Times New Roman"/>
          <w:sz w:val="22"/>
          <w:szCs w:val="22"/>
        </w:rPr>
        <w:t xml:space="preserve"> </w:t>
      </w:r>
      <w:r w:rsidRPr="003E0E53">
        <w:rPr>
          <w:rFonts w:ascii="Times New Roman" w:hAnsi="Times New Roman" w:cs="Times New Roman"/>
          <w:color w:val="000000" w:themeColor="text1"/>
          <w:sz w:val="22"/>
          <w:szCs w:val="22"/>
        </w:rPr>
        <w:t>Referred to Motor Vehicles Cmte, Passed Cmte, Pending Rules Cmte, Passed House, Sent to Senate, Referred to Public Safety Cmte, Withdrawn from Public Safety Cmte, Committed to Rules Cmte, Tabled, Taken off Table, Passed Senate by Substitute, Sent to House</w:t>
      </w:r>
    </w:p>
    <w:p w14:paraId="523FF54E" w14:textId="77777777" w:rsidR="00FD7F66" w:rsidRPr="003E0E53" w:rsidRDefault="00FD7F66" w:rsidP="00FD7F66">
      <w:pPr>
        <w:jc w:val="both"/>
        <w:rPr>
          <w:rFonts w:ascii="Times New Roman" w:hAnsi="Times New Roman" w:cs="Times New Roman"/>
          <w:color w:val="000000" w:themeColor="text1"/>
          <w:sz w:val="22"/>
          <w:szCs w:val="22"/>
        </w:rPr>
      </w:pPr>
    </w:p>
    <w:p w14:paraId="7AB29B95" w14:textId="77777777" w:rsidR="00FD7F66" w:rsidRPr="003E0E53" w:rsidRDefault="00FD7F66" w:rsidP="00FD7F66">
      <w:pPr>
        <w:jc w:val="both"/>
        <w:rPr>
          <w:rFonts w:ascii="Times New Roman" w:hAnsi="Times New Roman" w:cs="Times New Roman"/>
          <w:color w:val="000000" w:themeColor="text1"/>
          <w:sz w:val="22"/>
          <w:szCs w:val="22"/>
        </w:rPr>
      </w:pPr>
      <w:hyperlink r:id="rId21" w:history="1">
        <w:r w:rsidRPr="003E0E53">
          <w:rPr>
            <w:rStyle w:val="Hyperlink"/>
            <w:rFonts w:ascii="Times New Roman" w:hAnsi="Times New Roman" w:cs="Times New Roman"/>
            <w:sz w:val="22"/>
            <w:szCs w:val="22"/>
          </w:rPr>
          <w:t>HB 244</w:t>
        </w:r>
      </w:hyperlink>
      <w:r w:rsidRPr="003E0E53">
        <w:rPr>
          <w:rFonts w:ascii="Times New Roman" w:hAnsi="Times New Roman" w:cs="Times New Roman"/>
          <w:color w:val="000000" w:themeColor="text1"/>
          <w:sz w:val="22"/>
          <w:szCs w:val="22"/>
        </w:rPr>
        <w:t xml:space="preserve">, </w:t>
      </w:r>
      <w:r w:rsidRPr="003E0E53">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310792B3"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D47905">
        <w:rPr>
          <w:rFonts w:ascii="Times New Roman" w:hAnsi="Times New Roman" w:cs="Times New Roman"/>
          <w:b/>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w:t>
      </w:r>
      <w:r>
        <w:rPr>
          <w:rFonts w:ascii="Times New Roman" w:hAnsi="Times New Roman" w:cs="Times New Roman"/>
          <w:color w:val="000000" w:themeColor="text1"/>
          <w:sz w:val="22"/>
          <w:szCs w:val="22"/>
          <w:shd w:val="clear" w:color="auto" w:fill="FFFFFF"/>
        </w:rPr>
        <w:t xml:space="preserve">, </w:t>
      </w:r>
      <w:r w:rsidRPr="00FF6BAD">
        <w:rPr>
          <w:rFonts w:ascii="Times New Roman" w:hAnsi="Times New Roman" w:cs="Times New Roman"/>
          <w:color w:val="000000" w:themeColor="text1"/>
          <w:sz w:val="22"/>
          <w:szCs w:val="22"/>
          <w:shd w:val="clear" w:color="auto" w:fill="FFFFFF"/>
        </w:rPr>
        <w:t>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Recommitted to State and Local Governmental Operations Cmte</w:t>
      </w:r>
    </w:p>
    <w:p w14:paraId="0A93A257" w14:textId="77777777" w:rsidR="00FD7F66" w:rsidRPr="00D47905" w:rsidRDefault="00FD7F66" w:rsidP="00FD7F66">
      <w:pPr>
        <w:spacing w:line="259" w:lineRule="auto"/>
        <w:jc w:val="both"/>
        <w:rPr>
          <w:rFonts w:ascii="Times New Roman" w:hAnsi="Times New Roman" w:cs="Times New Roman"/>
          <w:color w:val="000000" w:themeColor="text1"/>
          <w:sz w:val="22"/>
          <w:szCs w:val="22"/>
        </w:rPr>
      </w:pPr>
    </w:p>
    <w:p w14:paraId="5CC797C1" w14:textId="77777777" w:rsidR="00FD7F66" w:rsidRPr="00D47905" w:rsidRDefault="00FD7F66" w:rsidP="00FD7F66">
      <w:pPr>
        <w:spacing w:line="259" w:lineRule="auto"/>
        <w:jc w:val="both"/>
        <w:rPr>
          <w:rFonts w:ascii="Times New Roman" w:hAnsi="Times New Roman" w:cs="Times New Roman"/>
          <w:sz w:val="22"/>
          <w:szCs w:val="22"/>
        </w:rPr>
      </w:pPr>
      <w:hyperlink r:id="rId22">
        <w:r w:rsidRPr="00D47905">
          <w:rPr>
            <w:rStyle w:val="Hyperlink"/>
            <w:rFonts w:ascii="Times New Roman" w:hAnsi="Times New Roman" w:cs="Times New Roman"/>
            <w:sz w:val="22"/>
            <w:szCs w:val="22"/>
          </w:rPr>
          <w:t>HB 318,</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Referred to Governmental Affairs Cmte, </w:t>
      </w:r>
      <w:r w:rsidRPr="00D47905">
        <w:rPr>
          <w:rFonts w:ascii="Times New Roman" w:hAnsi="Times New Roman" w:cs="Times New Roman"/>
          <w:sz w:val="22"/>
          <w:szCs w:val="22"/>
        </w:rPr>
        <w:t>Passed Cmte, Pending Rules Cmte</w:t>
      </w:r>
    </w:p>
    <w:p w14:paraId="7015B122" w14:textId="77777777" w:rsidR="00FD7F66" w:rsidRPr="00D47905" w:rsidRDefault="00FD7F66" w:rsidP="00FD7F66">
      <w:pPr>
        <w:jc w:val="both"/>
        <w:rPr>
          <w:rFonts w:ascii="Times New Roman" w:hAnsi="Times New Roman" w:cs="Times New Roman"/>
          <w:sz w:val="22"/>
          <w:szCs w:val="22"/>
        </w:rPr>
      </w:pPr>
    </w:p>
    <w:p w14:paraId="0B396662" w14:textId="77777777" w:rsidR="00FD7F66" w:rsidRPr="00D47905" w:rsidRDefault="00FD7F66" w:rsidP="00FD7F66">
      <w:pPr>
        <w:spacing w:line="259" w:lineRule="auto"/>
        <w:jc w:val="both"/>
        <w:rPr>
          <w:rFonts w:ascii="Times New Roman" w:hAnsi="Times New Roman" w:cs="Times New Roman"/>
          <w:sz w:val="22"/>
          <w:szCs w:val="22"/>
        </w:rPr>
      </w:pPr>
      <w:hyperlink r:id="rId23">
        <w:r w:rsidRPr="00D47905">
          <w:rPr>
            <w:rStyle w:val="Hyperlink"/>
            <w:rFonts w:ascii="Times New Roman" w:eastAsiaTheme="majorEastAsia" w:hAnsi="Times New Roman" w:cs="Times New Roman"/>
            <w:sz w:val="22"/>
            <w:szCs w:val="22"/>
          </w:rPr>
          <w:t>HB 387,</w:t>
        </w:r>
      </w:hyperlink>
      <w:r w:rsidRPr="00D47905">
        <w:rPr>
          <w:rFonts w:ascii="Times New Roman" w:hAnsi="Times New Roman" w:cs="Times New Roman"/>
          <w:sz w:val="22"/>
          <w:szCs w:val="22"/>
        </w:rPr>
        <w:t xml:space="preserve"> Local government; Service delivery agreement (Rep. Brad Thomas – R) </w:t>
      </w:r>
    </w:p>
    <w:p w14:paraId="341968D6" w14:textId="77777777" w:rsidR="00FD7F66" w:rsidRPr="00D47905" w:rsidRDefault="00FD7F66" w:rsidP="00FD7F66">
      <w:pPr>
        <w:spacing w:line="259" w:lineRule="auto"/>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require service delivery agreement to include a growth boundary agreement component.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p>
    <w:p w14:paraId="4DD7AC2A" w14:textId="77777777" w:rsidR="00FD7F66" w:rsidRPr="006847EE" w:rsidRDefault="00FD7F66" w:rsidP="00FD7F66">
      <w:pPr>
        <w:spacing w:before="240" w:after="240"/>
        <w:jc w:val="both"/>
        <w:rPr>
          <w:rFonts w:ascii="Times New Roman" w:hAnsi="Times New Roman" w:cs="Times New Roman"/>
          <w:color w:val="000000" w:themeColor="text1"/>
          <w:sz w:val="22"/>
          <w:szCs w:val="22"/>
        </w:rPr>
      </w:pPr>
      <w:hyperlink r:id="rId24">
        <w:r w:rsidRPr="00D47905">
          <w:rPr>
            <w:rStyle w:val="Hyperlink"/>
            <w:rFonts w:ascii="Times New Roman" w:hAnsi="Times New Roman" w:cs="Times New Roman"/>
            <w:sz w:val="22"/>
            <w:szCs w:val="22"/>
          </w:rPr>
          <w:t>HB 483,</w:t>
        </w:r>
      </w:hyperlink>
      <w:r w:rsidRPr="00D47905">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Judiciary Non-Civil Cmte, </w:t>
      </w:r>
      <w:r w:rsidRPr="00D47905">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w:t>
      </w:r>
      <w:r>
        <w:rPr>
          <w:rFonts w:ascii="Times New Roman" w:hAnsi="Times New Roman" w:cs="Times New Roman"/>
          <w:color w:val="000000" w:themeColor="text1"/>
          <w:sz w:val="22"/>
          <w:szCs w:val="22"/>
        </w:rPr>
        <w:t xml:space="preserve">, </w:t>
      </w:r>
      <w:r w:rsidRPr="006658F3">
        <w:rPr>
          <w:rFonts w:ascii="Times New Roman" w:hAnsi="Times New Roman" w:cs="Times New Roman"/>
          <w:color w:val="000000" w:themeColor="text1"/>
          <w:sz w:val="22"/>
          <w:szCs w:val="22"/>
        </w:rPr>
        <w:t>Original language removed and replaced with librarian language, Passed Cmte as Cmte Substitute,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Rules Standing Cmte</w:t>
      </w:r>
    </w:p>
    <w:p w14:paraId="65F4999A" w14:textId="77777777" w:rsidR="00FD7F66" w:rsidRPr="00D47905" w:rsidRDefault="00FD7F66" w:rsidP="00FD7F66">
      <w:pPr>
        <w:spacing w:line="259" w:lineRule="auto"/>
        <w:jc w:val="both"/>
        <w:rPr>
          <w:rFonts w:ascii="Times New Roman" w:hAnsi="Times New Roman" w:cs="Times New Roman"/>
          <w:sz w:val="22"/>
          <w:szCs w:val="22"/>
        </w:rPr>
      </w:pPr>
      <w:hyperlink r:id="rId25">
        <w:r w:rsidRPr="00D47905">
          <w:rPr>
            <w:rStyle w:val="Hyperlink"/>
            <w:rFonts w:ascii="Times New Roman" w:hAnsi="Times New Roman" w:cs="Times New Roman"/>
            <w:sz w:val="22"/>
            <w:szCs w:val="22"/>
          </w:rPr>
          <w:t>HB 521</w:t>
        </w:r>
      </w:hyperlink>
      <w:r w:rsidRPr="00D47905">
        <w:rPr>
          <w:rFonts w:ascii="Times New Roman" w:hAnsi="Times New Roman" w:cs="Times New Roman"/>
          <w:sz w:val="22"/>
          <w:szCs w:val="22"/>
        </w:rPr>
        <w:t xml:space="preserve"> Local government; deannexation of certain properties (Rep. Victor Anderson – R) </w:t>
      </w:r>
    </w:p>
    <w:p w14:paraId="73B59AAF" w14:textId="77777777" w:rsidR="00FD7F66" w:rsidRPr="006847EE" w:rsidRDefault="00FD7F66" w:rsidP="00FD7F6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revise procedures related to the deannexation of certain properties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State and Local Governmental Operations</w:t>
      </w:r>
      <w:r w:rsidRPr="002C31C1">
        <w:rPr>
          <w:rFonts w:ascii="Times New Roman" w:hAnsi="Times New Roman" w:cs="Times New Roman"/>
          <w:color w:val="000000" w:themeColor="text1"/>
          <w:sz w:val="22"/>
          <w:szCs w:val="22"/>
        </w:rPr>
        <w:t>,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State and Local Governmental Operations Cmte</w:t>
      </w:r>
    </w:p>
    <w:p w14:paraId="18FC2170" w14:textId="77777777" w:rsidR="00FD7F66" w:rsidRPr="00D47905" w:rsidRDefault="00FD7F66" w:rsidP="00FD7F66">
      <w:pPr>
        <w:spacing w:line="259" w:lineRule="auto"/>
        <w:jc w:val="both"/>
        <w:rPr>
          <w:rFonts w:ascii="Times New Roman" w:hAnsi="Times New Roman" w:cs="Times New Roman"/>
          <w:color w:val="000000" w:themeColor="text1"/>
          <w:sz w:val="22"/>
          <w:szCs w:val="22"/>
        </w:rPr>
      </w:pPr>
    </w:p>
    <w:p w14:paraId="1B9B94E4" w14:textId="77777777" w:rsidR="00FD7F66" w:rsidRPr="00D47905" w:rsidRDefault="00FD7F66" w:rsidP="00FD7F66">
      <w:pPr>
        <w:jc w:val="both"/>
        <w:rPr>
          <w:rFonts w:ascii="Times New Roman" w:hAnsi="Times New Roman" w:cs="Times New Roman"/>
          <w:color w:val="000000" w:themeColor="text1"/>
          <w:sz w:val="22"/>
          <w:szCs w:val="22"/>
        </w:rPr>
      </w:pPr>
      <w:hyperlink r:id="rId26" w:history="1">
        <w:r w:rsidRPr="00D47905">
          <w:rPr>
            <w:rStyle w:val="Hyperlink"/>
            <w:rFonts w:ascii="Times New Roman" w:hAnsi="Times New Roman" w:cs="Times New Roman"/>
            <w:sz w:val="22"/>
            <w:szCs w:val="22"/>
            <w:shd w:val="clear" w:color="auto" w:fill="FFFFFF"/>
          </w:rPr>
          <w:t>HB 548</w:t>
        </w:r>
      </w:hyperlink>
      <w:r w:rsidRPr="00D47905">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w:t>
      </w:r>
      <w:r w:rsidRPr="00D47905">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3AABA214" w14:textId="77777777" w:rsidR="00FD7F66" w:rsidRPr="00D47905" w:rsidRDefault="00FD7F66" w:rsidP="00FD7F66">
      <w:pPr>
        <w:jc w:val="both"/>
        <w:rPr>
          <w:rFonts w:ascii="Times New Roman" w:hAnsi="Times New Roman" w:cs="Times New Roman"/>
          <w:color w:val="000000" w:themeColor="text1"/>
          <w:sz w:val="22"/>
          <w:szCs w:val="22"/>
        </w:rPr>
      </w:pPr>
    </w:p>
    <w:p w14:paraId="6575BC65" w14:textId="77777777" w:rsidR="00FD7F66" w:rsidRPr="00D47905" w:rsidRDefault="00FD7F66" w:rsidP="00FD7F66">
      <w:pPr>
        <w:jc w:val="both"/>
        <w:rPr>
          <w:rFonts w:ascii="Times New Roman" w:hAnsi="Times New Roman" w:cs="Times New Roman"/>
          <w:sz w:val="22"/>
          <w:szCs w:val="22"/>
        </w:rPr>
      </w:pPr>
      <w:hyperlink r:id="rId27">
        <w:r w:rsidRPr="00D47905">
          <w:rPr>
            <w:rStyle w:val="Hyperlink"/>
            <w:rFonts w:ascii="Times New Roman" w:hAnsi="Times New Roman" w:cs="Times New Roman"/>
            <w:sz w:val="22"/>
            <w:szCs w:val="22"/>
          </w:rPr>
          <w:t>HB 651,</w:t>
        </w:r>
      </w:hyperlink>
      <w:r w:rsidRPr="00D47905">
        <w:rPr>
          <w:rFonts w:ascii="Times New Roman" w:hAnsi="Times New Roman" w:cs="Times New Roman"/>
          <w:sz w:val="22"/>
          <w:szCs w:val="22"/>
        </w:rPr>
        <w:t xml:space="preserve"> Motor vehicles; use of automated traffic enforcement safety devices in school zones (Rep. Alan Powell – R) </w:t>
      </w:r>
    </w:p>
    <w:p w14:paraId="70C95471" w14:textId="77777777" w:rsidR="00FD7F66" w:rsidRPr="00A23EC2"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Motor Vehicles Cmte, Passed Cmte, Pending Rules Cmte, Passed House by Substitute, Sent to Senate, Referred to Public Safety Cmte, </w:t>
      </w:r>
      <w:r w:rsidRPr="00A23EC2">
        <w:rPr>
          <w:rFonts w:ascii="Times New Roman" w:hAnsi="Times New Roman" w:cs="Times New Roman"/>
          <w:color w:val="000000" w:themeColor="text1"/>
          <w:sz w:val="22"/>
          <w:szCs w:val="22"/>
        </w:rPr>
        <w:t>Withdrawn from Public Safety Cmte and Committed to Rules Cmte, Passed Rules Cmte by Substitute, Pending Rules Cmte, Passed Senate by Substitute, Sent to House, House Agreed as Amended by the House, Pending Senate Action</w:t>
      </w:r>
    </w:p>
    <w:p w14:paraId="76B96683" w14:textId="77777777" w:rsidR="00FD7F66" w:rsidRPr="00D47905" w:rsidRDefault="00FD7F66" w:rsidP="00FD7F66">
      <w:pPr>
        <w:jc w:val="both"/>
        <w:rPr>
          <w:rFonts w:ascii="Times New Roman" w:hAnsi="Times New Roman" w:cs="Times New Roman"/>
          <w:color w:val="538135" w:themeColor="accent6" w:themeShade="BF"/>
          <w:sz w:val="22"/>
          <w:szCs w:val="22"/>
        </w:rPr>
      </w:pPr>
    </w:p>
    <w:p w14:paraId="419EAC58" w14:textId="77777777" w:rsidR="00FD7F66" w:rsidRPr="00D47905" w:rsidRDefault="00FD7F66" w:rsidP="00FD7F66">
      <w:pPr>
        <w:jc w:val="both"/>
        <w:rPr>
          <w:rFonts w:ascii="Times New Roman" w:hAnsi="Times New Roman" w:cs="Times New Roman"/>
          <w:sz w:val="22"/>
          <w:szCs w:val="22"/>
        </w:rPr>
      </w:pPr>
      <w:hyperlink r:id="rId28">
        <w:r w:rsidRPr="00D47905">
          <w:rPr>
            <w:rStyle w:val="Hyperlink"/>
            <w:rFonts w:ascii="Times New Roman" w:hAnsi="Times New Roman" w:cs="Times New Roman"/>
            <w:sz w:val="22"/>
            <w:szCs w:val="22"/>
          </w:rPr>
          <w:t>HB 691,</w:t>
        </w:r>
      </w:hyperlink>
      <w:r w:rsidRPr="00D47905">
        <w:rPr>
          <w:rFonts w:ascii="Times New Roman" w:hAnsi="Times New Roman" w:cs="Times New Roman"/>
          <w:sz w:val="22"/>
          <w:szCs w:val="22"/>
        </w:rPr>
        <w:t xml:space="preserve"> Georgia Emergency Management and Homeland Security Agency (Rep. Clint Crowe – R)</w:t>
      </w:r>
    </w:p>
    <w:p w14:paraId="7F469670"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creation of the Georgia Resilience Office under the Georgia Emergency Management and Homeland Security Agency.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Public Safety and Homeland Security Cmte, </w:t>
      </w:r>
      <w:r w:rsidRPr="00D47905">
        <w:rPr>
          <w:rFonts w:ascii="Times New Roman" w:hAnsi="Times New Roman" w:cs="Times New Roman"/>
          <w:color w:val="000000" w:themeColor="text1"/>
          <w:sz w:val="22"/>
          <w:szCs w:val="22"/>
        </w:rPr>
        <w:t>Passed Cmte by Substitute</w:t>
      </w:r>
    </w:p>
    <w:p w14:paraId="52064B29" w14:textId="77777777" w:rsidR="00FD7F66" w:rsidRDefault="00FD7F66" w:rsidP="00FD7F66">
      <w:pPr>
        <w:jc w:val="both"/>
        <w:rPr>
          <w:rFonts w:ascii="Times New Roman" w:hAnsi="Times New Roman" w:cs="Times New Roman"/>
          <w:color w:val="000000" w:themeColor="text1"/>
          <w:sz w:val="22"/>
          <w:szCs w:val="22"/>
        </w:rPr>
      </w:pPr>
    </w:p>
    <w:p w14:paraId="567E4321" w14:textId="77777777" w:rsidR="00FD7F66" w:rsidRDefault="00FD7F66" w:rsidP="00FD7F66">
      <w:pPr>
        <w:jc w:val="both"/>
        <w:rPr>
          <w:rFonts w:ascii="Times New Roman" w:hAnsi="Times New Roman" w:cs="Times New Roman"/>
          <w:color w:val="000000" w:themeColor="text1"/>
          <w:sz w:val="22"/>
          <w:szCs w:val="22"/>
        </w:rPr>
      </w:pPr>
      <w:hyperlink r:id="rId29" w:history="1">
        <w:r w:rsidRPr="000A0B37">
          <w:rPr>
            <w:rStyle w:val="Hyperlink"/>
            <w:rFonts w:ascii="Times New Roman" w:hAnsi="Times New Roman" w:cs="Times New Roman"/>
            <w:sz w:val="22"/>
            <w:szCs w:val="22"/>
          </w:rPr>
          <w:t>HB 1012,</w:t>
        </w:r>
      </w:hyperlink>
      <w:r>
        <w:rPr>
          <w:rFonts w:ascii="Times New Roman" w:hAnsi="Times New Roman" w:cs="Times New Roman"/>
          <w:color w:val="000000" w:themeColor="text1"/>
          <w:sz w:val="22"/>
          <w:szCs w:val="22"/>
        </w:rPr>
        <w:t xml:space="preserve"> Data Center Construction Prohibition, (Rep. Ruwa Romman – D)</w:t>
      </w:r>
    </w:p>
    <w:p w14:paraId="44E21DA8" w14:textId="506752E9" w:rsidR="00FD7F66" w:rsidRPr="00961905"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So as to prohibit the construction or development of new data centers until March of 2027</w:t>
      </w:r>
      <w:r w:rsidRPr="00961905">
        <w:rPr>
          <w:rFonts w:ascii="Times New Roman" w:hAnsi="Times New Roman" w:cs="Times New Roman"/>
          <w:color w:val="00B050"/>
          <w:sz w:val="22"/>
          <w:szCs w:val="22"/>
        </w:rPr>
        <w:t xml:space="preserve">. </w:t>
      </w:r>
      <w:r w:rsidRPr="00854199">
        <w:rPr>
          <w:rFonts w:ascii="Times New Roman" w:hAnsi="Times New Roman" w:cs="Times New Roman"/>
          <w:color w:val="000000" w:themeColor="text1"/>
          <w:sz w:val="22"/>
          <w:szCs w:val="22"/>
        </w:rPr>
        <w:t xml:space="preserve">Status: </w:t>
      </w:r>
      <w:r w:rsidRPr="00961905">
        <w:rPr>
          <w:rFonts w:ascii="Times New Roman" w:hAnsi="Times New Roman" w:cs="Times New Roman"/>
          <w:color w:val="00B050"/>
          <w:sz w:val="22"/>
          <w:szCs w:val="22"/>
        </w:rPr>
        <w:t>Referred to Government Affairs Cmte</w:t>
      </w:r>
    </w:p>
    <w:p w14:paraId="3198999D" w14:textId="77777777" w:rsidR="00FD7F66" w:rsidRPr="00D47905" w:rsidRDefault="00FD7F66" w:rsidP="00FD7F66">
      <w:pPr>
        <w:jc w:val="center"/>
        <w:rPr>
          <w:rFonts w:ascii="Times New Roman" w:hAnsi="Times New Roman" w:cs="Times New Roman"/>
          <w:b/>
          <w:sz w:val="22"/>
          <w:szCs w:val="22"/>
        </w:rPr>
      </w:pPr>
      <w:bookmarkStart w:id="5" w:name="EconDev"/>
    </w:p>
    <w:p w14:paraId="4649DEDF" w14:textId="77777777" w:rsidR="00FD7F66" w:rsidRPr="00D47905" w:rsidRDefault="00FD7F66" w:rsidP="00FD7F66">
      <w:pPr>
        <w:jc w:val="both"/>
        <w:rPr>
          <w:rFonts w:ascii="Times New Roman" w:hAnsi="Times New Roman" w:cs="Times New Roman"/>
          <w:sz w:val="22"/>
          <w:szCs w:val="22"/>
        </w:rPr>
      </w:pPr>
      <w:hyperlink r:id="rId30">
        <w:r w:rsidRPr="00D47905">
          <w:rPr>
            <w:rStyle w:val="Hyperlink"/>
            <w:rFonts w:ascii="Times New Roman" w:eastAsiaTheme="majorEastAsia" w:hAnsi="Times New Roman" w:cs="Times New Roman"/>
            <w:sz w:val="22"/>
            <w:szCs w:val="22"/>
          </w:rPr>
          <w:t>SB 38,</w:t>
        </w:r>
      </w:hyperlink>
      <w:r w:rsidRPr="00D47905">
        <w:rPr>
          <w:rFonts w:ascii="Times New Roman" w:hAnsi="Times New Roman" w:cs="Times New Roman"/>
          <w:sz w:val="22"/>
          <w:szCs w:val="22"/>
        </w:rPr>
        <w:t xml:space="preserve"> Development impact fees: Education (Greg Dolezal – R) </w:t>
      </w:r>
    </w:p>
    <w:p w14:paraId="1AF7EBC1" w14:textId="77777777" w:rsidR="00FD7F66" w:rsidRPr="00D47905" w:rsidRDefault="00FD7F66" w:rsidP="00FD7F66">
      <w:pPr>
        <w:jc w:val="both"/>
        <w:rPr>
          <w:rFonts w:ascii="Times New Roman" w:hAnsi="Times New Roman" w:cs="Times New Roman"/>
          <w:color w:val="000000"/>
          <w:sz w:val="22"/>
          <w:szCs w:val="22"/>
        </w:rPr>
      </w:pPr>
      <w:bookmarkStart w:id="6" w:name="_Int_MKfCaHN2"/>
      <w:r w:rsidRPr="00D47905">
        <w:rPr>
          <w:rFonts w:ascii="Times New Roman" w:hAnsi="Times New Roman" w:cs="Times New Roman"/>
          <w:sz w:val="22"/>
          <w:szCs w:val="22"/>
        </w:rPr>
        <w:t>Provide for</w:t>
      </w:r>
      <w:bookmarkEnd w:id="6"/>
      <w:r w:rsidRPr="00D47905">
        <w:rPr>
          <w:rFonts w:ascii="Times New Roman" w:hAnsi="Times New Roman" w:cs="Times New Roman"/>
          <w:sz w:val="22"/>
          <w:szCs w:val="22"/>
        </w:rPr>
        <w:t xml:space="preserve"> development impact fees for education.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341BFD51" w14:textId="77777777" w:rsidR="00FD7F66" w:rsidRPr="00D47905" w:rsidRDefault="00FD7F66" w:rsidP="00FD7F66">
      <w:pPr>
        <w:jc w:val="both"/>
        <w:rPr>
          <w:rFonts w:ascii="Times New Roman" w:hAnsi="Times New Roman" w:cs="Times New Roman"/>
          <w:color w:val="538135"/>
          <w:sz w:val="22"/>
          <w:szCs w:val="22"/>
        </w:rPr>
      </w:pPr>
    </w:p>
    <w:p w14:paraId="30D1DABA" w14:textId="77777777" w:rsidR="00FD7F66" w:rsidRPr="00D47905" w:rsidRDefault="00FD7F66" w:rsidP="00FD7F66">
      <w:pPr>
        <w:jc w:val="both"/>
        <w:rPr>
          <w:rFonts w:ascii="Times New Roman" w:hAnsi="Times New Roman" w:cs="Times New Roman"/>
          <w:sz w:val="22"/>
          <w:szCs w:val="22"/>
        </w:rPr>
      </w:pPr>
      <w:hyperlink r:id="rId31">
        <w:r w:rsidRPr="00D47905">
          <w:rPr>
            <w:rStyle w:val="Hyperlink"/>
            <w:rFonts w:ascii="Times New Roman" w:eastAsiaTheme="majorEastAsia" w:hAnsi="Times New Roman" w:cs="Times New Roman"/>
            <w:sz w:val="22"/>
            <w:szCs w:val="22"/>
          </w:rPr>
          <w:t>SB 51,</w:t>
        </w:r>
      </w:hyperlink>
      <w:r w:rsidRPr="00D47905">
        <w:rPr>
          <w:rFonts w:ascii="Times New Roman" w:hAnsi="Times New Roman" w:cs="Times New Roman"/>
          <w:sz w:val="22"/>
          <w:szCs w:val="22"/>
        </w:rPr>
        <w:t xml:space="preserve"> State, County, and Municipal Road System (Sen. Ed Setzler – R) </w:t>
      </w:r>
    </w:p>
    <w:p w14:paraId="7DC0E44A"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Revise contracting procedures related to the acquisition of certain professional services by counties and municipalities.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State and Local Governmental Operations Cmte, </w:t>
      </w:r>
      <w:r w:rsidRPr="00D47905">
        <w:rPr>
          <w:rFonts w:ascii="Times New Roman" w:hAnsi="Times New Roman" w:cs="Times New Roman"/>
          <w:sz w:val="22"/>
          <w:szCs w:val="22"/>
        </w:rPr>
        <w:t xml:space="preserve">Passed Cmte, Pending Rules Cmte, Passed Senate, Sent to House, </w:t>
      </w:r>
      <w:r w:rsidRPr="00D47905">
        <w:rPr>
          <w:rFonts w:ascii="Times New Roman" w:hAnsi="Times New Roman" w:cs="Times New Roman"/>
          <w:color w:val="000000" w:themeColor="text1"/>
          <w:sz w:val="22"/>
          <w:szCs w:val="22"/>
        </w:rPr>
        <w:t xml:space="preserve">Referred to Governmental Affairs Cmte, Passed Cmte, Pending Rules Cmte, </w:t>
      </w:r>
      <w:r w:rsidRPr="00A23EC2">
        <w:rPr>
          <w:rFonts w:ascii="Times New Roman" w:hAnsi="Times New Roman" w:cs="Times New Roman"/>
          <w:color w:val="000000" w:themeColor="text1"/>
          <w:sz w:val="22"/>
          <w:szCs w:val="22"/>
        </w:rPr>
        <w:t>Rules Cmte Recommitted to Governmental Affairs Cmte, Passed Cmte, Pending Rules Cmte</w:t>
      </w:r>
    </w:p>
    <w:p w14:paraId="6C02D91A" w14:textId="77777777" w:rsidR="00FD7F66" w:rsidRDefault="00FD7F66" w:rsidP="00FD7F66">
      <w:pPr>
        <w:jc w:val="both"/>
        <w:rPr>
          <w:rFonts w:ascii="Times New Roman" w:hAnsi="Times New Roman" w:cs="Times New Roman"/>
          <w:color w:val="000000" w:themeColor="text1"/>
          <w:sz w:val="22"/>
          <w:szCs w:val="22"/>
        </w:rPr>
      </w:pPr>
    </w:p>
    <w:p w14:paraId="444F9BC7" w14:textId="77777777" w:rsidR="00FD7F66" w:rsidRDefault="00FD7F66" w:rsidP="00FD7F66">
      <w:pPr>
        <w:jc w:val="both"/>
        <w:rPr>
          <w:rFonts w:ascii="Times New Roman" w:hAnsi="Times New Roman" w:cs="Times New Roman"/>
          <w:color w:val="000000" w:themeColor="text1"/>
          <w:sz w:val="22"/>
          <w:szCs w:val="22"/>
        </w:rPr>
      </w:pPr>
      <w:hyperlink r:id="rId32" w:history="1">
        <w:r w:rsidRPr="000A0B37">
          <w:rPr>
            <w:rStyle w:val="Hyperlink"/>
            <w:rFonts w:ascii="Times New Roman" w:hAnsi="Times New Roman" w:cs="Times New Roman"/>
            <w:sz w:val="22"/>
            <w:szCs w:val="22"/>
          </w:rPr>
          <w:t xml:space="preserve">SB 422, </w:t>
        </w:r>
      </w:hyperlink>
      <w:r>
        <w:rPr>
          <w:rFonts w:ascii="Times New Roman" w:hAnsi="Times New Roman" w:cs="Times New Roman"/>
          <w:color w:val="000000" w:themeColor="text1"/>
          <w:sz w:val="22"/>
          <w:szCs w:val="22"/>
        </w:rPr>
        <w:t xml:space="preserve"> Municipal Election Dates (Sen. Timothy Bearden – R)</w:t>
      </w:r>
    </w:p>
    <w:p w14:paraId="3D17F956" w14:textId="41577CE4" w:rsidR="00FD7F66" w:rsidRPr="00F968E8"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854199">
        <w:rPr>
          <w:rFonts w:ascii="Times New Roman" w:hAnsi="Times New Roman" w:cs="Times New Roman"/>
          <w:b/>
          <w:bCs/>
          <w:color w:val="000000" w:themeColor="text1"/>
          <w:sz w:val="22"/>
          <w:szCs w:val="22"/>
        </w:rPr>
        <w:t>Status:</w:t>
      </w:r>
      <w:r w:rsidRPr="00854199">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 xml:space="preserve">Referred to Ethics </w:t>
      </w:r>
      <w:r w:rsidR="00854199">
        <w:rPr>
          <w:rFonts w:ascii="Times New Roman" w:hAnsi="Times New Roman" w:cs="Times New Roman"/>
          <w:color w:val="00B050"/>
          <w:sz w:val="22"/>
          <w:szCs w:val="22"/>
        </w:rPr>
        <w:t>C</w:t>
      </w:r>
      <w:r>
        <w:rPr>
          <w:rFonts w:ascii="Times New Roman" w:hAnsi="Times New Roman" w:cs="Times New Roman"/>
          <w:color w:val="00B050"/>
          <w:sz w:val="22"/>
          <w:szCs w:val="22"/>
        </w:rPr>
        <w:t>mte</w:t>
      </w:r>
    </w:p>
    <w:p w14:paraId="2D1ED29A" w14:textId="431CFACF" w:rsidR="00FD7F66" w:rsidRDefault="00FD7F66" w:rsidP="00AE081F">
      <w:pPr>
        <w:rPr>
          <w:rFonts w:ascii="Times New Roman" w:hAnsi="Times New Roman" w:cs="Times New Roman"/>
          <w:b/>
          <w:sz w:val="22"/>
          <w:szCs w:val="22"/>
        </w:rPr>
      </w:pPr>
    </w:p>
    <w:p w14:paraId="128225BB" w14:textId="77777777" w:rsidR="00FD7F66" w:rsidRPr="00D47905" w:rsidRDefault="00FD7F66" w:rsidP="00FD7F66">
      <w:pPr>
        <w:jc w:val="center"/>
        <w:rPr>
          <w:rFonts w:ascii="Times New Roman" w:hAnsi="Times New Roman" w:cs="Times New Roman"/>
          <w:b/>
          <w:sz w:val="22"/>
          <w:szCs w:val="22"/>
        </w:rPr>
      </w:pPr>
      <w:r w:rsidRPr="00D47905">
        <w:rPr>
          <w:rFonts w:ascii="Times New Roman" w:hAnsi="Times New Roman" w:cs="Times New Roman"/>
          <w:b/>
          <w:sz w:val="22"/>
          <w:szCs w:val="22"/>
        </w:rPr>
        <w:t>Economic Development</w:t>
      </w:r>
    </w:p>
    <w:p w14:paraId="25EE2ADC" w14:textId="77777777" w:rsidR="00FD7F66" w:rsidRPr="00D47905" w:rsidRDefault="00FD7F66" w:rsidP="00FD7F66">
      <w:pPr>
        <w:jc w:val="both"/>
        <w:rPr>
          <w:rFonts w:ascii="Times New Roman" w:hAnsi="Times New Roman" w:cs="Times New Roman"/>
          <w:b/>
          <w:sz w:val="22"/>
          <w:szCs w:val="22"/>
        </w:rPr>
      </w:pPr>
    </w:p>
    <w:p w14:paraId="3CEF0F0A" w14:textId="77777777" w:rsidR="00FD7F66" w:rsidRPr="00D47905" w:rsidRDefault="00FD7F66" w:rsidP="00FD7F66">
      <w:pPr>
        <w:jc w:val="both"/>
        <w:rPr>
          <w:rFonts w:ascii="Times New Roman" w:hAnsi="Times New Roman" w:cs="Times New Roman"/>
          <w:sz w:val="22"/>
          <w:szCs w:val="22"/>
        </w:rPr>
      </w:pPr>
      <w:hyperlink r:id="rId33">
        <w:r w:rsidRPr="00D47905">
          <w:rPr>
            <w:rStyle w:val="Hyperlink"/>
            <w:rFonts w:ascii="Times New Roman" w:eastAsiaTheme="majorEastAsia" w:hAnsi="Times New Roman" w:cs="Times New Roman"/>
            <w:sz w:val="22"/>
            <w:szCs w:val="22"/>
          </w:rPr>
          <w:t>HB 51</w:t>
        </w:r>
      </w:hyperlink>
      <w:r w:rsidRPr="00D47905">
        <w:rPr>
          <w:rFonts w:ascii="Times New Roman" w:hAnsi="Times New Roman" w:cs="Times New Roman"/>
          <w:sz w:val="22"/>
          <w:szCs w:val="22"/>
        </w:rPr>
        <w:t>, GEFA Finance of Natural Gas Projects (Rep. James Burchett – R)</w:t>
      </w:r>
    </w:p>
    <w:p w14:paraId="3A20D9A9"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So as to authorize GEFA to finance and perform certain duties in co</w:t>
      </w:r>
      <w:r w:rsidRPr="00D47905">
        <w:rPr>
          <w:rFonts w:ascii="Times New Roman" w:hAnsi="Times New Roman" w:cs="Times New Roman"/>
          <w:color w:val="000000"/>
          <w:sz w:val="22"/>
          <w:szCs w:val="22"/>
        </w:rPr>
        <w:t xml:space="preserve">nnection with projects relating to natural gas.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D47905">
        <w:rPr>
          <w:rFonts w:ascii="Times New Roman" w:hAnsi="Times New Roman" w:cs="Times New Roman"/>
          <w:color w:val="000000" w:themeColor="text1"/>
          <w:sz w:val="22"/>
          <w:szCs w:val="22"/>
        </w:rPr>
        <w:t>Passed Cmte, Pending Rules Cmte</w:t>
      </w:r>
      <w:r w:rsidRPr="00D47905">
        <w:rPr>
          <w:rFonts w:ascii="Times New Roman" w:hAnsi="Times New Roman" w:cs="Times New Roman"/>
          <w:color w:val="000000" w:themeColor="text1"/>
          <w:sz w:val="22"/>
          <w:szCs w:val="22"/>
        </w:rPr>
        <w:tab/>
      </w:r>
    </w:p>
    <w:p w14:paraId="194AF8DF" w14:textId="77777777" w:rsidR="00FD7F66" w:rsidRPr="00D47905" w:rsidRDefault="00FD7F66" w:rsidP="00FD7F66">
      <w:pPr>
        <w:jc w:val="both"/>
        <w:rPr>
          <w:rFonts w:ascii="Times New Roman" w:hAnsi="Times New Roman" w:cs="Times New Roman"/>
          <w:color w:val="000000" w:themeColor="text1"/>
          <w:sz w:val="22"/>
          <w:szCs w:val="22"/>
        </w:rPr>
      </w:pPr>
    </w:p>
    <w:p w14:paraId="6C3A39A2" w14:textId="77777777" w:rsidR="00FD7F66" w:rsidRPr="00D47905" w:rsidRDefault="00FD7F66" w:rsidP="00FD7F66">
      <w:pPr>
        <w:jc w:val="both"/>
        <w:rPr>
          <w:rFonts w:ascii="Times New Roman" w:hAnsi="Times New Roman" w:cs="Times New Roman"/>
          <w:sz w:val="22"/>
          <w:szCs w:val="22"/>
        </w:rPr>
      </w:pPr>
      <w:hyperlink r:id="rId34">
        <w:r w:rsidRPr="00D47905">
          <w:rPr>
            <w:rStyle w:val="Hyperlink"/>
            <w:rFonts w:ascii="Times New Roman" w:eastAsiaTheme="majorEastAsia" w:hAnsi="Times New Roman" w:cs="Times New Roman"/>
            <w:sz w:val="22"/>
            <w:szCs w:val="22"/>
          </w:rPr>
          <w:t>HB 317,</w:t>
        </w:r>
      </w:hyperlink>
      <w:r w:rsidRPr="00D47905">
        <w:rPr>
          <w:rFonts w:ascii="Times New Roman" w:hAnsi="Times New Roman" w:cs="Times New Roman"/>
          <w:sz w:val="22"/>
          <w:szCs w:val="22"/>
        </w:rPr>
        <w:t xml:space="preserve"> Workforce and Residential Infrastructure District for Georgia Act; enact (Rep. Ron Stephens) </w:t>
      </w:r>
    </w:p>
    <w:p w14:paraId="10C1E5A7"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local government, so as to provide for a short title; to provide for establishment of community development districts.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 Withdrawn from Governmental Affairs Cmte and Recommitted to Ways and Means Cmte</w:t>
      </w:r>
    </w:p>
    <w:p w14:paraId="7993FD6C" w14:textId="77777777" w:rsidR="00FD7F66" w:rsidRPr="00D47905" w:rsidRDefault="00FD7F66" w:rsidP="00FD7F66">
      <w:pPr>
        <w:jc w:val="both"/>
        <w:rPr>
          <w:rFonts w:ascii="Times New Roman" w:hAnsi="Times New Roman" w:cs="Times New Roman"/>
          <w:color w:val="000000"/>
          <w:sz w:val="22"/>
          <w:szCs w:val="22"/>
        </w:rPr>
      </w:pPr>
    </w:p>
    <w:p w14:paraId="3D6E1C8F" w14:textId="77777777" w:rsidR="00FD7F66" w:rsidRPr="00D47905" w:rsidRDefault="00FD7F66" w:rsidP="00FD7F66">
      <w:pPr>
        <w:jc w:val="both"/>
        <w:rPr>
          <w:rFonts w:ascii="Times New Roman" w:hAnsi="Times New Roman" w:cs="Times New Roman"/>
          <w:color w:val="538135" w:themeColor="accent6" w:themeShade="BF"/>
          <w:sz w:val="22"/>
          <w:szCs w:val="22"/>
        </w:rPr>
      </w:pPr>
      <w:hyperlink r:id="rId35">
        <w:r w:rsidRPr="00D47905">
          <w:rPr>
            <w:rStyle w:val="Hyperlink"/>
            <w:rFonts w:ascii="Times New Roman" w:hAnsi="Times New Roman" w:cs="Times New Roman"/>
            <w:sz w:val="22"/>
            <w:szCs w:val="22"/>
          </w:rPr>
          <w:t>HB 455,</w:t>
        </w:r>
      </w:hyperlink>
      <w:r w:rsidRPr="00D47905">
        <w:rPr>
          <w:rFonts w:ascii="Times New Roman" w:hAnsi="Times New Roman" w:cs="Times New Roman"/>
          <w:sz w:val="22"/>
          <w:szCs w:val="22"/>
        </w:rPr>
        <w:t xml:space="preserve"> Bingo; properties used for games (Rep. Alan Powell – R) </w:t>
      </w:r>
    </w:p>
    <w:p w14:paraId="444A6B3F"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 xml:space="preserve">Passed Cmte, </w:t>
      </w:r>
      <w:r w:rsidRPr="00D47905">
        <w:rPr>
          <w:rFonts w:ascii="Times New Roman" w:hAnsi="Times New Roman" w:cs="Times New Roman"/>
          <w:color w:val="000000" w:themeColor="text1"/>
          <w:sz w:val="22"/>
          <w:szCs w:val="22"/>
        </w:rPr>
        <w:lastRenderedPageBreak/>
        <w:t>Pending Rules Cmte, Passed House, Sent to Senate, Referred to Economic Development and Tourist Cmte, Passed Cmte, Pending Rules Cmte</w:t>
      </w:r>
      <w:r>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Economic Development and Tourism Cmte</w:t>
      </w:r>
    </w:p>
    <w:p w14:paraId="76012CCB" w14:textId="77777777" w:rsidR="00FD7F66" w:rsidRPr="006847EE" w:rsidRDefault="00FD7F66" w:rsidP="00FD7F66">
      <w:pPr>
        <w:jc w:val="both"/>
        <w:rPr>
          <w:rFonts w:ascii="Times New Roman" w:hAnsi="Times New Roman" w:cs="Times New Roman"/>
          <w:color w:val="000000" w:themeColor="text1"/>
          <w:sz w:val="22"/>
          <w:szCs w:val="22"/>
        </w:rPr>
      </w:pPr>
    </w:p>
    <w:p w14:paraId="262070F1" w14:textId="77777777" w:rsidR="00FD7F66" w:rsidRPr="00D47905" w:rsidRDefault="00FD7F66" w:rsidP="00FD7F66">
      <w:pPr>
        <w:jc w:val="both"/>
        <w:rPr>
          <w:rFonts w:ascii="Times New Roman" w:hAnsi="Times New Roman" w:cs="Times New Roman"/>
          <w:color w:val="000000" w:themeColor="text1"/>
          <w:sz w:val="22"/>
          <w:szCs w:val="22"/>
        </w:rPr>
      </w:pPr>
      <w:hyperlink r:id="rId36">
        <w:r w:rsidRPr="00D47905">
          <w:rPr>
            <w:rStyle w:val="Hyperlink"/>
            <w:rFonts w:ascii="Times New Roman" w:hAnsi="Times New Roman" w:cs="Times New Roman"/>
            <w:sz w:val="22"/>
            <w:szCs w:val="22"/>
          </w:rPr>
          <w:t>HB 686</w:t>
        </w:r>
      </w:hyperlink>
      <w:r w:rsidRPr="00D47905">
        <w:rPr>
          <w:rFonts w:ascii="Times New Roman" w:hAnsi="Times New Roman" w:cs="Times New Roman"/>
          <w:color w:val="000000" w:themeColor="text1"/>
          <w:sz w:val="22"/>
          <w:szCs w:val="22"/>
        </w:rPr>
        <w:t xml:space="preserve">, Georgia Sports Betting Act; enact (Rep. Marcus Wiedower – R) </w:t>
      </w:r>
    </w:p>
    <w:p w14:paraId="45999781" w14:textId="77777777" w:rsidR="00FD7F66" w:rsidRPr="00D47905" w:rsidRDefault="00FD7F66" w:rsidP="00FD7F6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High Education Cmte, </w:t>
      </w:r>
      <w:r w:rsidRPr="00D47905">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p>
    <w:p w14:paraId="3056146B" w14:textId="77777777" w:rsidR="00FD7F66" w:rsidRPr="00D47905" w:rsidRDefault="00FD7F66" w:rsidP="00FD7F66">
      <w:pPr>
        <w:jc w:val="both"/>
        <w:rPr>
          <w:rFonts w:ascii="Times New Roman" w:hAnsi="Times New Roman" w:cs="Times New Roman"/>
          <w:color w:val="00B050"/>
          <w:sz w:val="22"/>
          <w:szCs w:val="22"/>
          <w:shd w:val="clear" w:color="auto" w:fill="FFFFFF"/>
        </w:rPr>
      </w:pPr>
    </w:p>
    <w:p w14:paraId="715A1D91" w14:textId="77777777" w:rsidR="00FD7F66" w:rsidRPr="00D47905" w:rsidRDefault="00FD7F66" w:rsidP="00FD7F66">
      <w:pPr>
        <w:jc w:val="both"/>
        <w:rPr>
          <w:rFonts w:ascii="Times New Roman" w:hAnsi="Times New Roman" w:cs="Times New Roman"/>
          <w:color w:val="000000" w:themeColor="text1"/>
          <w:sz w:val="22"/>
          <w:szCs w:val="22"/>
        </w:rPr>
      </w:pPr>
      <w:hyperlink r:id="rId37">
        <w:r w:rsidRPr="00D47905">
          <w:rPr>
            <w:rStyle w:val="Hyperlink"/>
            <w:rFonts w:ascii="Times New Roman" w:hAnsi="Times New Roman" w:cs="Times New Roman"/>
            <w:sz w:val="22"/>
            <w:szCs w:val="22"/>
          </w:rPr>
          <w:t>HR 450,</w:t>
        </w:r>
      </w:hyperlink>
      <w:r w:rsidRPr="00D47905">
        <w:rPr>
          <w:rFonts w:ascii="Times New Roman" w:hAnsi="Times New Roman" w:cs="Times New Roman"/>
          <w:color w:val="000000" w:themeColor="text1"/>
          <w:sz w:val="22"/>
          <w:szCs w:val="22"/>
        </w:rPr>
        <w:t xml:space="preserve">  General Assembly; authorize sports betting in Georgia (Rep. Marcus Wiedower – R)</w:t>
      </w:r>
    </w:p>
    <w:p w14:paraId="292D3592" w14:textId="77777777" w:rsidR="00FD7F66" w:rsidRPr="00D47905" w:rsidRDefault="00FD7F66" w:rsidP="00FD7F66">
      <w:pPr>
        <w:jc w:val="both"/>
        <w:rPr>
          <w:rFonts w:ascii="Times New Roman" w:hAnsi="Times New Roman" w:cs="Times New Roman"/>
          <w:color w:val="FF0000"/>
          <w:sz w:val="22"/>
          <w:szCs w:val="22"/>
        </w:rPr>
      </w:pPr>
      <w:r w:rsidRPr="00D47905">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Higher Education, Passed Cmte by Substitute, Pending Rules Cmte</w:t>
      </w:r>
    </w:p>
    <w:p w14:paraId="466CD91C" w14:textId="77777777" w:rsidR="00FD7F66" w:rsidRPr="00D47905" w:rsidRDefault="00FD7F66" w:rsidP="00FD7F66">
      <w:pPr>
        <w:jc w:val="both"/>
        <w:rPr>
          <w:rFonts w:ascii="Times New Roman" w:hAnsi="Times New Roman" w:cs="Times New Roman"/>
          <w:color w:val="000000" w:themeColor="text1"/>
          <w:sz w:val="22"/>
          <w:szCs w:val="22"/>
        </w:rPr>
      </w:pPr>
    </w:p>
    <w:p w14:paraId="58D1F46B" w14:textId="77777777" w:rsidR="00FD7F66" w:rsidRPr="00D47905" w:rsidRDefault="00FD7F66" w:rsidP="00FD7F66">
      <w:pPr>
        <w:jc w:val="both"/>
        <w:rPr>
          <w:rFonts w:ascii="Times New Roman" w:hAnsi="Times New Roman" w:cs="Times New Roman"/>
          <w:color w:val="000000" w:themeColor="text1"/>
          <w:sz w:val="22"/>
          <w:szCs w:val="22"/>
        </w:rPr>
      </w:pPr>
      <w:hyperlink r:id="rId38">
        <w:r w:rsidRPr="00D47905">
          <w:rPr>
            <w:rStyle w:val="Hyperlink"/>
            <w:rFonts w:ascii="Times New Roman" w:hAnsi="Times New Roman" w:cs="Times New Roman"/>
            <w:sz w:val="22"/>
            <w:szCs w:val="22"/>
          </w:rPr>
          <w:t>SB 208,</w:t>
        </w:r>
      </w:hyperlink>
      <w:r w:rsidRPr="00D47905">
        <w:rPr>
          <w:rFonts w:ascii="Times New Roman" w:hAnsi="Times New Roman" w:cs="Times New Roman"/>
          <w:sz w:val="22"/>
          <w:szCs w:val="22"/>
        </w:rPr>
        <w:t xml:space="preserve"> State Government; regulation and taxation of sports betting in this state (Sen. Billy Hickman – R) Relating to </w:t>
      </w:r>
      <w:r w:rsidRPr="00D47905">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p>
    <w:p w14:paraId="099A8045" w14:textId="77777777" w:rsidR="00FD7F66" w:rsidRPr="00D47905" w:rsidRDefault="00FD7F66" w:rsidP="00FD7F66">
      <w:pPr>
        <w:jc w:val="both"/>
        <w:rPr>
          <w:rFonts w:ascii="Times New Roman" w:hAnsi="Times New Roman" w:cs="Times New Roman"/>
          <w:color w:val="000000"/>
          <w:sz w:val="22"/>
          <w:szCs w:val="22"/>
        </w:rPr>
      </w:pPr>
    </w:p>
    <w:p w14:paraId="073790EA" w14:textId="77777777" w:rsidR="00FD7F66" w:rsidRPr="00D47905" w:rsidRDefault="00FD7F66" w:rsidP="00FD7F66">
      <w:pPr>
        <w:jc w:val="center"/>
        <w:rPr>
          <w:rFonts w:ascii="Times New Roman" w:hAnsi="Times New Roman" w:cs="Times New Roman"/>
          <w:b/>
          <w:bCs/>
          <w:sz w:val="22"/>
          <w:szCs w:val="22"/>
        </w:rPr>
      </w:pPr>
      <w:bookmarkStart w:id="7" w:name="Elections"/>
      <w:bookmarkEnd w:id="5"/>
      <w:bookmarkEnd w:id="7"/>
      <w:r w:rsidRPr="00D47905">
        <w:rPr>
          <w:rFonts w:ascii="Times New Roman" w:hAnsi="Times New Roman" w:cs="Times New Roman"/>
          <w:b/>
          <w:bCs/>
          <w:sz w:val="22"/>
          <w:szCs w:val="22"/>
        </w:rPr>
        <w:t>Elections</w:t>
      </w:r>
    </w:p>
    <w:p w14:paraId="79BF1D2C" w14:textId="77777777" w:rsidR="00FD7F66" w:rsidRPr="00D47905" w:rsidRDefault="00FD7F66" w:rsidP="00FD7F66">
      <w:pPr>
        <w:jc w:val="center"/>
        <w:rPr>
          <w:rFonts w:ascii="Times New Roman" w:hAnsi="Times New Roman" w:cs="Times New Roman"/>
          <w:b/>
          <w:bCs/>
          <w:sz w:val="22"/>
          <w:szCs w:val="22"/>
        </w:rPr>
      </w:pPr>
    </w:p>
    <w:p w14:paraId="33CF1BB8" w14:textId="77777777" w:rsidR="00FD7F66" w:rsidRPr="00D47905" w:rsidRDefault="00FD7F66" w:rsidP="00FD7F66">
      <w:pPr>
        <w:rPr>
          <w:rFonts w:ascii="Times New Roman" w:hAnsi="Times New Roman" w:cs="Times New Roman"/>
          <w:sz w:val="22"/>
          <w:szCs w:val="22"/>
        </w:rPr>
      </w:pPr>
      <w:hyperlink r:id="rId39">
        <w:r w:rsidRPr="00D47905">
          <w:rPr>
            <w:rStyle w:val="Hyperlink"/>
            <w:rFonts w:ascii="Times New Roman" w:hAnsi="Times New Roman" w:cs="Times New Roman"/>
            <w:sz w:val="22"/>
            <w:szCs w:val="22"/>
          </w:rPr>
          <w:t>SB 270,</w:t>
        </w:r>
      </w:hyperlink>
      <w:r w:rsidRPr="00D47905">
        <w:rPr>
          <w:rFonts w:ascii="Times New Roman" w:hAnsi="Times New Roman" w:cs="Times New Roman"/>
          <w:sz w:val="22"/>
          <w:szCs w:val="22"/>
        </w:rPr>
        <w:t xml:space="preserve"> Elections and Primaries (Sen. Sam Watson – R) </w:t>
      </w:r>
    </w:p>
    <w:p w14:paraId="2B67298D" w14:textId="77777777" w:rsidR="00FD7F66" w:rsidRPr="00D47905" w:rsidRDefault="00FD7F66" w:rsidP="00FD7F66">
      <w:pPr>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Ethics Cmte</w:t>
      </w:r>
    </w:p>
    <w:p w14:paraId="2FB1D98B" w14:textId="77777777" w:rsidR="00FD7F66" w:rsidRPr="00D47905" w:rsidRDefault="00FD7F66" w:rsidP="00FD7F66">
      <w:pPr>
        <w:jc w:val="both"/>
        <w:rPr>
          <w:rFonts w:ascii="Times New Roman" w:hAnsi="Times New Roman" w:cs="Times New Roman"/>
          <w:color w:val="000000" w:themeColor="text1"/>
          <w:sz w:val="22"/>
          <w:szCs w:val="22"/>
        </w:rPr>
      </w:pPr>
    </w:p>
    <w:p w14:paraId="54F382BC" w14:textId="77777777" w:rsidR="00FD7F66" w:rsidRPr="00D47905" w:rsidRDefault="00FD7F66" w:rsidP="00FD7F66">
      <w:pPr>
        <w:jc w:val="both"/>
        <w:rPr>
          <w:rFonts w:ascii="Times New Roman" w:hAnsi="Times New Roman" w:cs="Times New Roman"/>
          <w:color w:val="000000" w:themeColor="text1"/>
          <w:sz w:val="22"/>
          <w:szCs w:val="22"/>
        </w:rPr>
      </w:pPr>
      <w:hyperlink r:id="rId40" w:history="1">
        <w:r w:rsidRPr="00D47905">
          <w:rPr>
            <w:rStyle w:val="Hyperlink"/>
            <w:rFonts w:ascii="Times New Roman" w:hAnsi="Times New Roman" w:cs="Times New Roman"/>
            <w:sz w:val="22"/>
            <w:szCs w:val="22"/>
          </w:rPr>
          <w:t>HB 397,</w:t>
        </w:r>
      </w:hyperlink>
      <w:r w:rsidRPr="00D47905">
        <w:rPr>
          <w:rFonts w:ascii="Times New Roman" w:hAnsi="Times New Roman" w:cs="Times New Roman"/>
          <w:color w:val="000000" w:themeColor="text1"/>
          <w:sz w:val="22"/>
          <w:szCs w:val="22"/>
        </w:rPr>
        <w:t xml:space="preserve"> Relating to elections and primaries generally (Rep. Tim Fleming – R)</w:t>
      </w:r>
    </w:p>
    <w:p w14:paraId="1CEB4CF3" w14:textId="77777777" w:rsidR="00FD7F66" w:rsidRPr="009E6C37" w:rsidRDefault="00FD7F66" w:rsidP="00FD7F6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D47905">
        <w:rPr>
          <w:rFonts w:ascii="Times New Roman" w:hAnsi="Times New Roman" w:cs="Times New Roman"/>
          <w:b/>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D47905">
        <w:rPr>
          <w:rFonts w:ascii="Times New Roman" w:hAnsi="Times New Roman" w:cs="Times New Roman"/>
          <w:color w:val="000000" w:themeColor="text1"/>
          <w:sz w:val="22"/>
          <w:szCs w:val="22"/>
          <w:shd w:val="clear" w:color="auto" w:fill="FFFFFF"/>
        </w:rPr>
        <w:t>Referred to Ethics Cmte,</w:t>
      </w:r>
      <w:r>
        <w:rPr>
          <w:rFonts w:ascii="Times New Roman" w:hAnsi="Times New Roman" w:cs="Times New Roman"/>
          <w:color w:val="000000" w:themeColor="text1"/>
          <w:sz w:val="22"/>
          <w:szCs w:val="22"/>
          <w:shd w:val="clear" w:color="auto" w:fill="FFFFFF"/>
        </w:rPr>
        <w:t xml:space="preserve"> </w:t>
      </w:r>
      <w:r w:rsidRPr="00575849">
        <w:rPr>
          <w:rFonts w:ascii="Times New Roman" w:hAnsi="Times New Roman" w:cs="Times New Roman"/>
          <w:color w:val="000000" w:themeColor="text1"/>
          <w:sz w:val="22"/>
          <w:szCs w:val="22"/>
          <w:shd w:val="clear" w:color="auto" w:fill="FFFFFF"/>
        </w:rPr>
        <w:t>Passed Cmte by Substitute, Pending Rules Cmte, Passed Senate by Substitute, Sent to House for Agree/Disagree</w:t>
      </w:r>
    </w:p>
    <w:p w14:paraId="09F3DA47" w14:textId="77777777" w:rsidR="00FD7F66" w:rsidRPr="00D47905" w:rsidRDefault="00FD7F66" w:rsidP="00FD7F66">
      <w:pPr>
        <w:jc w:val="both"/>
        <w:rPr>
          <w:rFonts w:ascii="Times New Roman" w:hAnsi="Times New Roman" w:cs="Times New Roman"/>
          <w:color w:val="000000" w:themeColor="text1"/>
          <w:sz w:val="22"/>
          <w:szCs w:val="22"/>
        </w:rPr>
      </w:pPr>
    </w:p>
    <w:p w14:paraId="6B097AA8" w14:textId="77777777" w:rsidR="00FD7F66" w:rsidRPr="00D47905" w:rsidRDefault="00FD7F66" w:rsidP="00FD7F66">
      <w:pPr>
        <w:jc w:val="center"/>
        <w:rPr>
          <w:rFonts w:ascii="Times New Roman" w:hAnsi="Times New Roman" w:cs="Times New Roman"/>
          <w:b/>
          <w:bCs/>
          <w:sz w:val="22"/>
          <w:szCs w:val="22"/>
        </w:rPr>
      </w:pPr>
      <w:r w:rsidRPr="00D47905">
        <w:rPr>
          <w:rFonts w:ascii="Times New Roman" w:hAnsi="Times New Roman" w:cs="Times New Roman"/>
          <w:b/>
          <w:bCs/>
          <w:sz w:val="22"/>
          <w:szCs w:val="22"/>
        </w:rPr>
        <w:t>Environmental &amp; Natural Resources</w:t>
      </w:r>
    </w:p>
    <w:p w14:paraId="65B366F4" w14:textId="77777777" w:rsidR="00FD7F66" w:rsidRDefault="00FD7F66" w:rsidP="00FD7F66">
      <w:pPr>
        <w:jc w:val="both"/>
      </w:pPr>
    </w:p>
    <w:p w14:paraId="2E819C72" w14:textId="77777777" w:rsidR="00FD7F66" w:rsidRPr="00D47905" w:rsidRDefault="00FD7F66" w:rsidP="00FD7F66">
      <w:pPr>
        <w:jc w:val="both"/>
        <w:rPr>
          <w:rFonts w:ascii="Times New Roman" w:hAnsi="Times New Roman" w:cs="Times New Roman"/>
          <w:color w:val="538135"/>
          <w:sz w:val="22"/>
          <w:szCs w:val="22"/>
        </w:rPr>
      </w:pPr>
      <w:hyperlink r:id="rId41">
        <w:r w:rsidRPr="00D47905">
          <w:rPr>
            <w:rStyle w:val="Hyperlink"/>
            <w:rFonts w:ascii="Times New Roman" w:hAnsi="Times New Roman" w:cs="Times New Roman"/>
            <w:sz w:val="22"/>
            <w:szCs w:val="22"/>
          </w:rPr>
          <w:t>HB 561,</w:t>
        </w:r>
      </w:hyperlink>
      <w:r w:rsidRPr="00D47905">
        <w:rPr>
          <w:rFonts w:ascii="Times New Roman" w:hAnsi="Times New Roman" w:cs="Times New Roman"/>
          <w:sz w:val="22"/>
          <w:szCs w:val="22"/>
        </w:rPr>
        <w:t xml:space="preserve"> Okefenokee Protection Act; enact (Rep. Darlene Taylor – R) </w:t>
      </w:r>
    </w:p>
    <w:p w14:paraId="3D5B9A48"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Natural Resources and Environment Cmte</w:t>
      </w:r>
    </w:p>
    <w:p w14:paraId="7E3A7FF6" w14:textId="77777777" w:rsidR="00FD7F66" w:rsidRPr="00D47905" w:rsidRDefault="00FD7F66" w:rsidP="00FD7F66">
      <w:pPr>
        <w:jc w:val="both"/>
        <w:rPr>
          <w:rFonts w:ascii="Times New Roman" w:hAnsi="Times New Roman" w:cs="Times New Roman"/>
          <w:color w:val="538135"/>
          <w:sz w:val="22"/>
          <w:szCs w:val="22"/>
        </w:rPr>
      </w:pPr>
    </w:p>
    <w:p w14:paraId="254C0F55" w14:textId="77777777" w:rsidR="00FD7F66" w:rsidRPr="00D47905" w:rsidRDefault="00FD7F66" w:rsidP="00FD7F66">
      <w:pPr>
        <w:jc w:val="both"/>
        <w:rPr>
          <w:rFonts w:ascii="Times New Roman" w:hAnsi="Times New Roman" w:cs="Times New Roman"/>
          <w:color w:val="538135"/>
          <w:sz w:val="22"/>
          <w:szCs w:val="22"/>
        </w:rPr>
      </w:pPr>
      <w:hyperlink r:id="rId42">
        <w:r w:rsidRPr="00D47905">
          <w:rPr>
            <w:rStyle w:val="Hyperlink"/>
            <w:rFonts w:ascii="Times New Roman" w:hAnsi="Times New Roman" w:cs="Times New Roman"/>
            <w:sz w:val="22"/>
            <w:szCs w:val="22"/>
          </w:rPr>
          <w:t>HB 562,</w:t>
        </w:r>
      </w:hyperlink>
      <w:r w:rsidRPr="00D47905">
        <w:rPr>
          <w:rFonts w:ascii="Times New Roman" w:hAnsi="Times New Roman" w:cs="Times New Roman"/>
          <w:sz w:val="22"/>
          <w:szCs w:val="22"/>
        </w:rPr>
        <w:t xml:space="preserve"> Natural Resources, Department of (Rep. Darlene Taylor – R)</w:t>
      </w:r>
    </w:p>
    <w:p w14:paraId="71F4F93B"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Natural Resources and Environment Cmte</w:t>
      </w:r>
    </w:p>
    <w:p w14:paraId="5E0A45F7" w14:textId="77777777" w:rsidR="00FD7F66" w:rsidRPr="00D47905" w:rsidRDefault="00FD7F66" w:rsidP="00FD7F66">
      <w:pPr>
        <w:jc w:val="both"/>
        <w:rPr>
          <w:rFonts w:ascii="Times New Roman" w:hAnsi="Times New Roman" w:cs="Times New Roman"/>
          <w:b/>
          <w:color w:val="000000"/>
          <w:sz w:val="22"/>
          <w:szCs w:val="22"/>
        </w:rPr>
      </w:pPr>
    </w:p>
    <w:p w14:paraId="4B2B0665" w14:textId="77777777" w:rsidR="00FD7F66" w:rsidRPr="00D47905" w:rsidRDefault="00FD7F66" w:rsidP="00FD7F66">
      <w:pPr>
        <w:jc w:val="center"/>
        <w:rPr>
          <w:rFonts w:ascii="Times New Roman" w:hAnsi="Times New Roman" w:cs="Times New Roman"/>
          <w:b/>
          <w:bCs/>
          <w:color w:val="000000"/>
          <w:sz w:val="22"/>
          <w:szCs w:val="22"/>
        </w:rPr>
      </w:pPr>
      <w:r w:rsidRPr="00D47905">
        <w:rPr>
          <w:rFonts w:ascii="Times New Roman" w:hAnsi="Times New Roman" w:cs="Times New Roman"/>
          <w:b/>
          <w:bCs/>
          <w:color w:val="000000"/>
          <w:sz w:val="22"/>
          <w:szCs w:val="22"/>
        </w:rPr>
        <w:t>Government – General</w:t>
      </w:r>
    </w:p>
    <w:p w14:paraId="4CA13F96" w14:textId="77777777" w:rsidR="00FD7F66" w:rsidRPr="00D47905" w:rsidRDefault="00FD7F66" w:rsidP="00FD7F66">
      <w:pPr>
        <w:jc w:val="both"/>
        <w:rPr>
          <w:rFonts w:ascii="Times New Roman" w:hAnsi="Times New Roman" w:cs="Times New Roman"/>
          <w:color w:val="000000"/>
          <w:sz w:val="22"/>
          <w:szCs w:val="22"/>
        </w:rPr>
      </w:pPr>
    </w:p>
    <w:p w14:paraId="611130BC" w14:textId="77777777" w:rsidR="00FD7F66" w:rsidRPr="00D47905" w:rsidRDefault="00FD7F66" w:rsidP="00FD7F66">
      <w:pPr>
        <w:jc w:val="both"/>
        <w:rPr>
          <w:rFonts w:ascii="Times New Roman" w:hAnsi="Times New Roman" w:cs="Times New Roman"/>
          <w:sz w:val="22"/>
          <w:szCs w:val="22"/>
        </w:rPr>
      </w:pPr>
      <w:hyperlink r:id="rId43">
        <w:r w:rsidRPr="00D47905">
          <w:rPr>
            <w:rStyle w:val="Hyperlink"/>
            <w:rFonts w:ascii="Times New Roman" w:eastAsiaTheme="majorEastAsia" w:hAnsi="Times New Roman" w:cs="Times New Roman"/>
            <w:sz w:val="22"/>
            <w:szCs w:val="22"/>
          </w:rPr>
          <w:t>SB 37,</w:t>
        </w:r>
      </w:hyperlink>
      <w:r w:rsidRPr="00D47905">
        <w:rPr>
          <w:rFonts w:ascii="Times New Roman" w:hAnsi="Times New Roman" w:cs="Times New Roman"/>
          <w:sz w:val="22"/>
          <w:szCs w:val="22"/>
        </w:rPr>
        <w:t xml:space="preserve"> Georgia Board for Artificial Intelligence: “AI Accountability Act”: enact (Sen. John Albers – R) </w:t>
      </w:r>
    </w:p>
    <w:p w14:paraId="6B8794EE"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lastRenderedPageBreak/>
        <w:t xml:space="preserve">So as to require that all governmental entities develop and maintain artificial intelligence system usage plans.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4B69593C" w14:textId="77777777" w:rsidR="00FD7F66" w:rsidRDefault="00FD7F66" w:rsidP="00FD7F66">
      <w:pPr>
        <w:jc w:val="both"/>
        <w:rPr>
          <w:rFonts w:ascii="Times New Roman" w:hAnsi="Times New Roman" w:cs="Times New Roman"/>
          <w:color w:val="000000"/>
          <w:sz w:val="22"/>
          <w:szCs w:val="22"/>
        </w:rPr>
      </w:pPr>
    </w:p>
    <w:p w14:paraId="2391267E" w14:textId="77777777" w:rsidR="00FD7F66" w:rsidRPr="00D47905" w:rsidRDefault="00FD7F66" w:rsidP="00FD7F66">
      <w:pPr>
        <w:jc w:val="both"/>
        <w:rPr>
          <w:rFonts w:ascii="Times New Roman" w:hAnsi="Times New Roman" w:cs="Times New Roman"/>
          <w:sz w:val="22"/>
          <w:szCs w:val="22"/>
        </w:rPr>
      </w:pPr>
      <w:hyperlink r:id="rId44">
        <w:r w:rsidRPr="00D47905">
          <w:rPr>
            <w:rStyle w:val="Hyperlink"/>
            <w:rFonts w:ascii="Times New Roman" w:hAnsi="Times New Roman" w:cs="Times New Roman"/>
            <w:sz w:val="22"/>
            <w:szCs w:val="22"/>
          </w:rPr>
          <w:t>SB 189,</w:t>
        </w:r>
      </w:hyperlink>
      <w:r w:rsidRPr="00D47905">
        <w:rPr>
          <w:rFonts w:ascii="Times New Roman" w:hAnsi="Times New Roman" w:cs="Times New Roman"/>
          <w:sz w:val="22"/>
          <w:szCs w:val="22"/>
        </w:rPr>
        <w:t xml:space="preserve"> Department of Community Affairs (Rep. Rick Williams – R) </w:t>
      </w:r>
    </w:p>
    <w:p w14:paraId="127E857F"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Judiciary Cmte</w:t>
      </w:r>
    </w:p>
    <w:p w14:paraId="1AD404D3" w14:textId="77777777" w:rsidR="00FD7F66" w:rsidRDefault="00FD7F66" w:rsidP="00FD7F66">
      <w:pPr>
        <w:jc w:val="both"/>
        <w:rPr>
          <w:rFonts w:ascii="Times New Roman" w:hAnsi="Times New Roman" w:cs="Times New Roman"/>
          <w:color w:val="000000" w:themeColor="text1"/>
          <w:sz w:val="22"/>
          <w:szCs w:val="22"/>
        </w:rPr>
      </w:pPr>
    </w:p>
    <w:p w14:paraId="52C9C228" w14:textId="77777777" w:rsidR="00FD7F66" w:rsidRDefault="00FD7F66" w:rsidP="00FD7F66">
      <w:pPr>
        <w:jc w:val="both"/>
        <w:rPr>
          <w:rFonts w:ascii="Times New Roman" w:hAnsi="Times New Roman" w:cs="Times New Roman"/>
          <w:color w:val="000000" w:themeColor="text1"/>
          <w:sz w:val="22"/>
          <w:szCs w:val="22"/>
        </w:rPr>
      </w:pPr>
      <w:hyperlink r:id="rId45" w:history="1">
        <w:r w:rsidRPr="0057782E">
          <w:rPr>
            <w:rStyle w:val="Hyperlink"/>
            <w:rFonts w:ascii="Times New Roman" w:hAnsi="Times New Roman" w:cs="Times New Roman"/>
            <w:sz w:val="22"/>
            <w:szCs w:val="22"/>
          </w:rPr>
          <w:t>SR 584,</w:t>
        </w:r>
      </w:hyperlink>
      <w:r>
        <w:rPr>
          <w:rFonts w:ascii="Times New Roman" w:hAnsi="Times New Roman" w:cs="Times New Roman"/>
          <w:color w:val="000000" w:themeColor="text1"/>
          <w:sz w:val="22"/>
          <w:szCs w:val="22"/>
        </w:rPr>
        <w:t xml:space="preserve"> Water Management Plan (Sen. Drew Echols – R)</w:t>
      </w:r>
    </w:p>
    <w:p w14:paraId="212A5884" w14:textId="70BA4CCA" w:rsidR="00FD7F66" w:rsidRPr="00D47905" w:rsidRDefault="00FD7F66" w:rsidP="00FD7F66">
      <w:pPr>
        <w:jc w:val="both"/>
        <w:rPr>
          <w:rFonts w:ascii="Times New Roman" w:hAnsi="Times New Roman" w:cs="Times New Roman"/>
          <w:color w:val="538135"/>
          <w:sz w:val="22"/>
          <w:szCs w:val="22"/>
        </w:rPr>
      </w:pPr>
      <w:r>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AE081F">
        <w:rPr>
          <w:rFonts w:ascii="Times New Roman" w:hAnsi="Times New Roman" w:cs="Times New Roman"/>
          <w:b/>
          <w:bCs/>
          <w:color w:val="000000" w:themeColor="text1"/>
          <w:sz w:val="22"/>
          <w:szCs w:val="22"/>
        </w:rPr>
        <w:t>Status:</w:t>
      </w:r>
      <w:r w:rsidRPr="00AE081F">
        <w:rPr>
          <w:rFonts w:ascii="Times New Roman" w:hAnsi="Times New Roman" w:cs="Times New Roman"/>
          <w:color w:val="000000" w:themeColor="text1"/>
          <w:sz w:val="22"/>
          <w:szCs w:val="22"/>
        </w:rPr>
        <w:t xml:space="preserve"> </w:t>
      </w:r>
      <w:r w:rsidR="00AE081F">
        <w:rPr>
          <w:rFonts w:ascii="Times New Roman" w:hAnsi="Times New Roman" w:cs="Times New Roman"/>
          <w:color w:val="00B050"/>
          <w:sz w:val="22"/>
          <w:szCs w:val="22"/>
        </w:rPr>
        <w:t>Referred to Natural Resources Cmte</w:t>
      </w:r>
    </w:p>
    <w:p w14:paraId="70928D94" w14:textId="77777777" w:rsidR="00FD7F66" w:rsidRPr="00D47905" w:rsidRDefault="00FD7F66" w:rsidP="00FD7F66">
      <w:pPr>
        <w:jc w:val="both"/>
        <w:rPr>
          <w:rFonts w:ascii="Times New Roman" w:hAnsi="Times New Roman" w:cs="Times New Roman"/>
          <w:b/>
          <w:bCs/>
          <w:sz w:val="22"/>
          <w:szCs w:val="22"/>
        </w:rPr>
      </w:pPr>
    </w:p>
    <w:p w14:paraId="414E4780" w14:textId="77777777" w:rsidR="00FD7F66" w:rsidRPr="00D47905" w:rsidRDefault="00FD7F66" w:rsidP="00FD7F66">
      <w:pPr>
        <w:jc w:val="center"/>
        <w:rPr>
          <w:rFonts w:ascii="Times New Roman" w:hAnsi="Times New Roman" w:cs="Times New Roman"/>
          <w:b/>
          <w:bCs/>
          <w:sz w:val="22"/>
          <w:szCs w:val="22"/>
        </w:rPr>
      </w:pPr>
      <w:bookmarkStart w:id="8" w:name="GenHealth"/>
      <w:r w:rsidRPr="00D47905">
        <w:rPr>
          <w:rFonts w:ascii="Times New Roman" w:hAnsi="Times New Roman" w:cs="Times New Roman"/>
          <w:b/>
          <w:bCs/>
          <w:sz w:val="22"/>
          <w:szCs w:val="22"/>
        </w:rPr>
        <w:t>Health – General</w:t>
      </w:r>
    </w:p>
    <w:bookmarkEnd w:id="8"/>
    <w:p w14:paraId="7319C028" w14:textId="77777777" w:rsidR="00FD7F66" w:rsidRPr="00D47905" w:rsidRDefault="00FD7F66" w:rsidP="00FD7F66">
      <w:pPr>
        <w:jc w:val="both"/>
        <w:rPr>
          <w:rFonts w:ascii="Times New Roman" w:hAnsi="Times New Roman" w:cs="Times New Roman"/>
          <w:b/>
          <w:bCs/>
          <w:sz w:val="22"/>
          <w:szCs w:val="22"/>
        </w:rPr>
      </w:pPr>
    </w:p>
    <w:p w14:paraId="3DEDA363" w14:textId="77777777" w:rsidR="00FD7F66" w:rsidRPr="00D47905" w:rsidRDefault="00FD7F66" w:rsidP="00FD7F66">
      <w:pPr>
        <w:jc w:val="both"/>
        <w:rPr>
          <w:rFonts w:ascii="Times New Roman" w:hAnsi="Times New Roman" w:cs="Times New Roman"/>
          <w:color w:val="000000"/>
          <w:sz w:val="22"/>
          <w:szCs w:val="22"/>
          <w:shd w:val="clear" w:color="auto" w:fill="FFFFFF"/>
        </w:rPr>
      </w:pPr>
      <w:hyperlink r:id="rId46">
        <w:r w:rsidRPr="00D47905">
          <w:rPr>
            <w:rStyle w:val="Hyperlink"/>
            <w:rFonts w:ascii="Times New Roman" w:eastAsiaTheme="majorEastAsia" w:hAnsi="Times New Roman" w:cs="Times New Roman"/>
            <w:sz w:val="22"/>
            <w:szCs w:val="22"/>
          </w:rPr>
          <w:t>HB 102,</w:t>
        </w:r>
      </w:hyperlink>
      <w:r w:rsidRPr="00D47905">
        <w:rPr>
          <w:rFonts w:ascii="Times New Roman" w:hAnsi="Times New Roman" w:cs="Times New Roman"/>
          <w:color w:val="000000"/>
          <w:sz w:val="22"/>
          <w:szCs w:val="22"/>
        </w:rPr>
        <w:t xml:space="preserve"> Community Health; Georgia Quality Reporting Project (Rep. Sharon Cooper – R) </w:t>
      </w:r>
    </w:p>
    <w:p w14:paraId="60A1D32C"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Provide for the establishment of the Georgia Quality Reporting Projec.t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Public and Community Health Cmte</w:t>
      </w:r>
    </w:p>
    <w:p w14:paraId="3B2F2064" w14:textId="77777777" w:rsidR="00FD7F66" w:rsidRPr="00D47905" w:rsidRDefault="00FD7F66" w:rsidP="00FD7F66">
      <w:pPr>
        <w:jc w:val="both"/>
        <w:rPr>
          <w:rFonts w:ascii="Times New Roman" w:hAnsi="Times New Roman" w:cs="Times New Roman"/>
          <w:color w:val="538135"/>
          <w:sz w:val="22"/>
          <w:szCs w:val="22"/>
        </w:rPr>
      </w:pPr>
    </w:p>
    <w:p w14:paraId="19FA7B44" w14:textId="77777777" w:rsidR="00FD7F66" w:rsidRPr="00D47905" w:rsidRDefault="00FD7F66" w:rsidP="00FD7F66">
      <w:pPr>
        <w:jc w:val="both"/>
        <w:rPr>
          <w:rFonts w:ascii="Times New Roman" w:hAnsi="Times New Roman" w:cs="Times New Roman"/>
          <w:sz w:val="22"/>
          <w:szCs w:val="22"/>
        </w:rPr>
      </w:pPr>
      <w:hyperlink r:id="rId47">
        <w:r w:rsidRPr="00D47905">
          <w:rPr>
            <w:rStyle w:val="Hyperlink"/>
            <w:rFonts w:ascii="Times New Roman" w:eastAsiaTheme="majorEastAsia" w:hAnsi="Times New Roman" w:cs="Times New Roman"/>
            <w:sz w:val="22"/>
            <w:szCs w:val="22"/>
          </w:rPr>
          <w:t>HB 118,</w:t>
        </w:r>
      </w:hyperlink>
      <w:r w:rsidRPr="00D47905">
        <w:rPr>
          <w:rFonts w:ascii="Times New Roman" w:hAnsi="Times New Roman" w:cs="Times New Roman"/>
          <w:sz w:val="22"/>
          <w:szCs w:val="22"/>
        </w:rPr>
        <w:t xml:space="preserve"> Education; Relating to early care and learning (Rep. Rick Townsend – R)</w:t>
      </w:r>
    </w:p>
    <w:p w14:paraId="39579880"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Education Cmte</w:t>
      </w:r>
    </w:p>
    <w:p w14:paraId="70823433" w14:textId="77777777" w:rsidR="00FD7F66" w:rsidRPr="00D47905" w:rsidRDefault="00FD7F66" w:rsidP="00FD7F66">
      <w:pPr>
        <w:jc w:val="both"/>
        <w:rPr>
          <w:rFonts w:ascii="Times New Roman" w:hAnsi="Times New Roman" w:cs="Times New Roman"/>
          <w:color w:val="000000"/>
          <w:sz w:val="22"/>
          <w:szCs w:val="22"/>
        </w:rPr>
      </w:pPr>
    </w:p>
    <w:p w14:paraId="4E19703A" w14:textId="77777777" w:rsidR="00FD7F66" w:rsidRPr="00D47905" w:rsidRDefault="00FD7F66" w:rsidP="00FD7F66">
      <w:pPr>
        <w:jc w:val="both"/>
        <w:rPr>
          <w:rFonts w:ascii="Times New Roman" w:hAnsi="Times New Roman" w:cs="Times New Roman"/>
          <w:sz w:val="22"/>
          <w:szCs w:val="22"/>
        </w:rPr>
      </w:pPr>
      <w:hyperlink r:id="rId48">
        <w:r w:rsidRPr="00D47905">
          <w:rPr>
            <w:rStyle w:val="Hyperlink"/>
            <w:rFonts w:ascii="Times New Roman" w:eastAsiaTheme="majorEastAsia" w:hAnsi="Times New Roman" w:cs="Times New Roman"/>
            <w:sz w:val="22"/>
            <w:szCs w:val="22"/>
          </w:rPr>
          <w:t>HB 178,</w:t>
        </w:r>
      </w:hyperlink>
      <w:r w:rsidRPr="00D47905">
        <w:rPr>
          <w:rFonts w:ascii="Times New Roman" w:hAnsi="Times New Roman" w:cs="Times New Roman"/>
          <w:sz w:val="22"/>
          <w:szCs w:val="22"/>
        </w:rPr>
        <w:t xml:space="preserve"> Social Services; treatment services under Medicaid; Provisions (Rep. Sharon Cooper - R) </w:t>
      </w:r>
    </w:p>
    <w:p w14:paraId="40F349E5"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5066B473" w14:textId="77777777" w:rsidR="00FD7F66" w:rsidRPr="00D47905" w:rsidRDefault="00FD7F66" w:rsidP="00FD7F66">
      <w:pPr>
        <w:jc w:val="both"/>
        <w:rPr>
          <w:rFonts w:ascii="Times New Roman" w:hAnsi="Times New Roman" w:cs="Times New Roman"/>
          <w:sz w:val="22"/>
          <w:szCs w:val="22"/>
        </w:rPr>
      </w:pPr>
    </w:p>
    <w:p w14:paraId="0F258CF3" w14:textId="77777777" w:rsidR="00FD7F66" w:rsidRPr="00D47905" w:rsidRDefault="00FD7F66" w:rsidP="00FD7F66">
      <w:pPr>
        <w:jc w:val="both"/>
        <w:rPr>
          <w:rFonts w:ascii="Times New Roman" w:hAnsi="Times New Roman" w:cs="Times New Roman"/>
          <w:sz w:val="22"/>
          <w:szCs w:val="22"/>
        </w:rPr>
      </w:pPr>
      <w:hyperlink r:id="rId49">
        <w:r w:rsidRPr="00D47905">
          <w:rPr>
            <w:rStyle w:val="Hyperlink"/>
            <w:rFonts w:ascii="Times New Roman" w:eastAsiaTheme="majorEastAsia" w:hAnsi="Times New Roman" w:cs="Times New Roman"/>
            <w:sz w:val="22"/>
            <w:szCs w:val="22"/>
          </w:rPr>
          <w:t>HB 185,</w:t>
        </w:r>
      </w:hyperlink>
      <w:r w:rsidRPr="00D47905">
        <w:rPr>
          <w:rFonts w:ascii="Times New Roman" w:hAnsi="Times New Roman" w:cs="Times New Roman"/>
          <w:sz w:val="22"/>
          <w:szCs w:val="22"/>
        </w:rPr>
        <w:t xml:space="preserve"> Professions and businesses; the Dietetics Practice Act (Rep. Ginny Ehrhart – R) </w:t>
      </w:r>
    </w:p>
    <w:p w14:paraId="2E9D12B5"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repeal and reenact Chapter 11A, the Dietetics Practice Act, relating to torts.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w:t>
      </w:r>
      <w:r w:rsidRPr="0066788C">
        <w:rPr>
          <w:rFonts w:ascii="Times New Roman" w:hAnsi="Times New Roman" w:cs="Times New Roman"/>
          <w:color w:val="000000" w:themeColor="text1"/>
          <w:sz w:val="22"/>
          <w:szCs w:val="22"/>
        </w:rPr>
        <w:t>, 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Regulated Industries &amp; Utilities Cmte</w:t>
      </w:r>
    </w:p>
    <w:p w14:paraId="5AE367B8" w14:textId="77777777" w:rsidR="00FD7F66" w:rsidRPr="00D47905" w:rsidRDefault="00FD7F66" w:rsidP="00FD7F66">
      <w:pPr>
        <w:jc w:val="both"/>
        <w:rPr>
          <w:rFonts w:ascii="Times New Roman" w:hAnsi="Times New Roman" w:cs="Times New Roman"/>
          <w:color w:val="000000" w:themeColor="text1"/>
          <w:sz w:val="22"/>
          <w:szCs w:val="22"/>
        </w:rPr>
      </w:pPr>
    </w:p>
    <w:p w14:paraId="610EE000" w14:textId="77777777" w:rsidR="00FD7F66" w:rsidRPr="00D47905" w:rsidRDefault="00FD7F66" w:rsidP="00FD7F66">
      <w:pPr>
        <w:jc w:val="both"/>
        <w:rPr>
          <w:rFonts w:ascii="Times New Roman" w:hAnsi="Times New Roman" w:cs="Times New Roman"/>
          <w:color w:val="000000"/>
          <w:sz w:val="22"/>
          <w:szCs w:val="22"/>
        </w:rPr>
      </w:pPr>
      <w:hyperlink r:id="rId50">
        <w:r w:rsidRPr="00D47905">
          <w:rPr>
            <w:rStyle w:val="Hyperlink"/>
            <w:rFonts w:ascii="Times New Roman" w:hAnsi="Times New Roman" w:cs="Times New Roman"/>
            <w:sz w:val="22"/>
            <w:szCs w:val="22"/>
          </w:rPr>
          <w:t>HB 251</w:t>
        </w:r>
      </w:hyperlink>
      <w:r w:rsidRPr="00D47905">
        <w:rPr>
          <w:rFonts w:ascii="Times New Roman" w:hAnsi="Times New Roman" w:cs="Times New Roman"/>
          <w:color w:val="000000"/>
          <w:sz w:val="22"/>
          <w:szCs w:val="22"/>
        </w:rPr>
        <w:t>, To provide for certified registered nurse anesthetist to order anesthesia (Lauren McDonald – R)</w:t>
      </w:r>
    </w:p>
    <w:p w14:paraId="12B437E5" w14:textId="77777777" w:rsidR="00FD7F66" w:rsidRPr="00D47905" w:rsidRDefault="00FD7F66" w:rsidP="00FD7F66">
      <w:pPr>
        <w:jc w:val="both"/>
        <w:rPr>
          <w:rFonts w:ascii="Times New Roman" w:hAnsi="Times New Roman" w:cs="Times New Roman"/>
          <w:color w:val="212529"/>
          <w:sz w:val="22"/>
          <w:szCs w:val="22"/>
        </w:rPr>
      </w:pPr>
      <w:r w:rsidRPr="00D47905">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Referred to Regulated industries Cmte</w:t>
      </w:r>
    </w:p>
    <w:p w14:paraId="26D10224" w14:textId="77777777" w:rsidR="00FD7F66" w:rsidRPr="00D47905" w:rsidRDefault="00FD7F66" w:rsidP="00FD7F66">
      <w:pPr>
        <w:jc w:val="both"/>
        <w:rPr>
          <w:rFonts w:ascii="Times New Roman" w:hAnsi="Times New Roman" w:cs="Times New Roman"/>
          <w:color w:val="538135"/>
          <w:sz w:val="22"/>
          <w:szCs w:val="22"/>
        </w:rPr>
      </w:pPr>
    </w:p>
    <w:p w14:paraId="3B4BF087" w14:textId="77777777" w:rsidR="00FD7F66" w:rsidRPr="00D47905" w:rsidRDefault="00FD7F66" w:rsidP="00FD7F66">
      <w:pPr>
        <w:jc w:val="both"/>
        <w:rPr>
          <w:rFonts w:ascii="Times New Roman" w:hAnsi="Times New Roman" w:cs="Times New Roman"/>
          <w:sz w:val="22"/>
          <w:szCs w:val="22"/>
        </w:rPr>
      </w:pPr>
      <w:hyperlink r:id="rId51">
        <w:r w:rsidRPr="00D47905">
          <w:rPr>
            <w:rStyle w:val="Hyperlink"/>
            <w:rFonts w:ascii="Times New Roman" w:eastAsiaTheme="majorEastAsia" w:hAnsi="Times New Roman" w:cs="Times New Roman"/>
            <w:sz w:val="22"/>
            <w:szCs w:val="22"/>
          </w:rPr>
          <w:t>HB 373,</w:t>
        </w:r>
      </w:hyperlink>
      <w:r w:rsidRPr="00D47905">
        <w:rPr>
          <w:rFonts w:ascii="Times New Roman" w:hAnsi="Times New Roman" w:cs="Times New Roman"/>
          <w:sz w:val="22"/>
          <w:szCs w:val="22"/>
        </w:rPr>
        <w:t xml:space="preserve"> Insurance; annual prostate cancer screenings for certain men (Rep. Lydia Glaize – D) </w:t>
      </w:r>
    </w:p>
    <w:p w14:paraId="6B572F86"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coverage for annual prostate cancer screenings for certain men; so as to require coverage for annual prostate cancer screenings for certain men.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Insurance Cmte, Passed Cmte by Substitute, Pending Rules Cmte, Passed House, Sent to Senate, Referred to Insurance &amp; Labor Cmte</w:t>
      </w:r>
    </w:p>
    <w:p w14:paraId="0AC728A3" w14:textId="77777777" w:rsidR="00FD7F66" w:rsidRPr="00D47905" w:rsidRDefault="00FD7F66" w:rsidP="00FD7F66">
      <w:pPr>
        <w:jc w:val="both"/>
        <w:rPr>
          <w:rFonts w:ascii="Times New Roman" w:hAnsi="Times New Roman" w:cs="Times New Roman"/>
          <w:color w:val="538135"/>
          <w:sz w:val="22"/>
          <w:szCs w:val="22"/>
        </w:rPr>
      </w:pPr>
    </w:p>
    <w:p w14:paraId="156E998F" w14:textId="77777777" w:rsidR="00FD7F66" w:rsidRPr="00D47905" w:rsidRDefault="00FD7F66" w:rsidP="00FD7F66">
      <w:pPr>
        <w:jc w:val="both"/>
        <w:rPr>
          <w:rFonts w:ascii="Times New Roman" w:hAnsi="Times New Roman" w:cs="Times New Roman"/>
          <w:sz w:val="22"/>
          <w:szCs w:val="22"/>
        </w:rPr>
      </w:pPr>
      <w:hyperlink r:id="rId52">
        <w:r w:rsidRPr="00D47905">
          <w:rPr>
            <w:rStyle w:val="Hyperlink"/>
            <w:rFonts w:ascii="Times New Roman" w:hAnsi="Times New Roman" w:cs="Times New Roman"/>
            <w:sz w:val="22"/>
            <w:szCs w:val="22"/>
          </w:rPr>
          <w:t>HB 420,</w:t>
        </w:r>
      </w:hyperlink>
      <w:r w:rsidRPr="00D47905">
        <w:rPr>
          <w:rFonts w:ascii="Times New Roman" w:hAnsi="Times New Roman" w:cs="Times New Roman"/>
          <w:sz w:val="22"/>
          <w:szCs w:val="22"/>
        </w:rPr>
        <w:t xml:space="preserve"> Require certain health benefit policies to cover genetic testing (Rep. Darlene Taylor – R) </w:t>
      </w:r>
    </w:p>
    <w:p w14:paraId="4F05BA19"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Insurance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Passed Cmte by Substitute, Pending Rules Cmte</w:t>
      </w:r>
      <w:r w:rsidRPr="00D47905">
        <w:rPr>
          <w:rFonts w:ascii="Times New Roman" w:hAnsi="Times New Roman" w:cs="Times New Roman"/>
          <w:color w:val="000000" w:themeColor="text1"/>
          <w:sz w:val="22"/>
          <w:szCs w:val="22"/>
        </w:rPr>
        <w:t>, Recommitted to Cmte, Passed Cmte by Substitute, Pending Rules Cmte</w:t>
      </w:r>
    </w:p>
    <w:p w14:paraId="29C11EEF" w14:textId="77777777" w:rsidR="00FD7F66" w:rsidRPr="00D47905" w:rsidRDefault="00FD7F66" w:rsidP="00FD7F66">
      <w:pPr>
        <w:jc w:val="both"/>
        <w:rPr>
          <w:rFonts w:ascii="Times New Roman" w:hAnsi="Times New Roman" w:cs="Times New Roman"/>
          <w:color w:val="000000" w:themeColor="text1"/>
          <w:sz w:val="22"/>
          <w:szCs w:val="22"/>
        </w:rPr>
      </w:pPr>
    </w:p>
    <w:p w14:paraId="70CC8618" w14:textId="77777777" w:rsidR="00FD7F66" w:rsidRPr="00D47905" w:rsidRDefault="00FD7F66" w:rsidP="00FD7F66">
      <w:pPr>
        <w:jc w:val="both"/>
        <w:rPr>
          <w:rFonts w:ascii="Times New Roman" w:hAnsi="Times New Roman" w:cs="Times New Roman"/>
          <w:color w:val="538135"/>
          <w:sz w:val="22"/>
          <w:szCs w:val="22"/>
        </w:rPr>
      </w:pPr>
      <w:hyperlink r:id="rId53">
        <w:r w:rsidRPr="00D47905">
          <w:rPr>
            <w:rStyle w:val="Hyperlink"/>
            <w:rFonts w:ascii="Times New Roman" w:hAnsi="Times New Roman" w:cs="Times New Roman"/>
            <w:sz w:val="22"/>
            <w:szCs w:val="22"/>
          </w:rPr>
          <w:t>HB 520,</w:t>
        </w:r>
      </w:hyperlink>
      <w:r w:rsidRPr="00D47905">
        <w:rPr>
          <w:rFonts w:ascii="Times New Roman" w:hAnsi="Times New Roman" w:cs="Times New Roman"/>
          <w:sz w:val="22"/>
          <w:szCs w:val="22"/>
        </w:rPr>
        <w:t xml:space="preserve"> Georgia Licensed Midwife Act; enact (Rep. Karen Mathiak – R) </w:t>
      </w:r>
    </w:p>
    <w:p w14:paraId="71414DA9"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lastRenderedPageBreak/>
        <w:t xml:space="preserve">So as to repeal in its entirety Chapter 26, relating to the practice of midwifery; to revise provisions relating to peer review to include midwives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r w:rsidRPr="00D47905">
        <w:rPr>
          <w:rFonts w:ascii="Times New Roman" w:hAnsi="Times New Roman" w:cs="Times New Roman"/>
          <w:sz w:val="22"/>
          <w:szCs w:val="22"/>
        </w:rPr>
        <w:t>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House Withdrawn from Public Health Cmte, Recommitted to Health Cmte</w:t>
      </w:r>
    </w:p>
    <w:p w14:paraId="714D51D7" w14:textId="77777777" w:rsidR="00FD7F66" w:rsidRDefault="00FD7F66" w:rsidP="00FD7F66">
      <w:pPr>
        <w:jc w:val="both"/>
        <w:rPr>
          <w:rFonts w:ascii="Times New Roman" w:hAnsi="Times New Roman" w:cs="Times New Roman"/>
          <w:color w:val="000000" w:themeColor="text1"/>
          <w:sz w:val="22"/>
          <w:szCs w:val="22"/>
        </w:rPr>
      </w:pPr>
    </w:p>
    <w:p w14:paraId="3E499247" w14:textId="77777777" w:rsidR="00FD7F66" w:rsidRDefault="00FD7F66" w:rsidP="00FD7F66">
      <w:pPr>
        <w:jc w:val="both"/>
        <w:rPr>
          <w:rFonts w:ascii="Times New Roman" w:hAnsi="Times New Roman" w:cs="Times New Roman"/>
          <w:color w:val="000000" w:themeColor="text1"/>
          <w:sz w:val="22"/>
          <w:szCs w:val="22"/>
        </w:rPr>
      </w:pPr>
      <w:hyperlink r:id="rId54" w:history="1">
        <w:r w:rsidRPr="00964D4B">
          <w:rPr>
            <w:rStyle w:val="Hyperlink"/>
            <w:rFonts w:ascii="Times New Roman" w:hAnsi="Times New Roman" w:cs="Times New Roman"/>
            <w:sz w:val="22"/>
            <w:szCs w:val="22"/>
          </w:rPr>
          <w:t>HB 981</w:t>
        </w:r>
      </w:hyperlink>
      <w:r>
        <w:rPr>
          <w:rFonts w:ascii="Times New Roman" w:hAnsi="Times New Roman" w:cs="Times New Roman"/>
          <w:color w:val="000000" w:themeColor="text1"/>
          <w:sz w:val="22"/>
          <w:szCs w:val="22"/>
        </w:rPr>
        <w:t>, Nurse and PA prescriptive authorizations (Rep. Alan Powell – R)</w:t>
      </w:r>
    </w:p>
    <w:p w14:paraId="277D7A4C" w14:textId="77777777" w:rsidR="00FD7F66" w:rsidRDefault="00FD7F66" w:rsidP="00FD7F6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B8104D">
        <w:rPr>
          <w:rFonts w:ascii="Times New Roman" w:hAnsi="Times New Roman" w:cs="Times New Roman"/>
          <w:b/>
          <w:bCs/>
          <w:color w:val="000000" w:themeColor="text1"/>
          <w:sz w:val="22"/>
          <w:szCs w:val="22"/>
        </w:rPr>
        <w:t>Status:</w:t>
      </w:r>
      <w:r w:rsidRPr="00B8104D">
        <w:rPr>
          <w:rFonts w:ascii="Times New Roman" w:hAnsi="Times New Roman" w:cs="Times New Roman"/>
          <w:color w:val="000000" w:themeColor="text1"/>
          <w:sz w:val="22"/>
          <w:szCs w:val="22"/>
        </w:rPr>
        <w:t xml:space="preserve"> Referred to Public and Community Health Cmte</w:t>
      </w:r>
    </w:p>
    <w:p w14:paraId="13C97A8C" w14:textId="77777777" w:rsidR="00FD7F66" w:rsidRDefault="00FD7F66" w:rsidP="00FD7F66">
      <w:pPr>
        <w:jc w:val="both"/>
        <w:rPr>
          <w:rFonts w:ascii="Times New Roman" w:hAnsi="Times New Roman" w:cs="Times New Roman"/>
          <w:color w:val="000000" w:themeColor="text1"/>
          <w:sz w:val="22"/>
          <w:szCs w:val="22"/>
        </w:rPr>
      </w:pPr>
    </w:p>
    <w:p w14:paraId="336F0488" w14:textId="77777777" w:rsidR="00FD7F66" w:rsidRDefault="00FD7F66" w:rsidP="00FD7F66">
      <w:pPr>
        <w:jc w:val="both"/>
        <w:rPr>
          <w:rFonts w:ascii="Times New Roman" w:hAnsi="Times New Roman" w:cs="Times New Roman"/>
          <w:color w:val="000000" w:themeColor="text1"/>
          <w:sz w:val="22"/>
          <w:szCs w:val="22"/>
        </w:rPr>
      </w:pPr>
      <w:hyperlink r:id="rId55" w:history="1">
        <w:r w:rsidRPr="00743F5B">
          <w:rPr>
            <w:rStyle w:val="Hyperlink"/>
            <w:rFonts w:ascii="Times New Roman" w:hAnsi="Times New Roman" w:cs="Times New Roman"/>
            <w:sz w:val="22"/>
            <w:szCs w:val="22"/>
          </w:rPr>
          <w:t>HB 991,</w:t>
        </w:r>
      </w:hyperlink>
      <w:r>
        <w:rPr>
          <w:rFonts w:ascii="Times New Roman" w:hAnsi="Times New Roman" w:cs="Times New Roman"/>
          <w:color w:val="000000" w:themeColor="text1"/>
          <w:sz w:val="22"/>
          <w:szCs w:val="22"/>
        </w:rPr>
        <w:t xml:space="preserve"> Tech Contractor Healthcare (Rep. Todd Jones – R)</w:t>
      </w:r>
    </w:p>
    <w:p w14:paraId="450DADAC" w14:textId="77777777" w:rsidR="00FD7F66" w:rsidRPr="001D7E29" w:rsidRDefault="00FD7F66" w:rsidP="00FD7F66">
      <w:pPr>
        <w:jc w:val="both"/>
        <w:rPr>
          <w:rFonts w:ascii="Times New Roman" w:hAnsi="Times New Roman" w:cs="Times New Roman"/>
          <w:color w:val="00B050"/>
          <w:sz w:val="22"/>
          <w:szCs w:val="22"/>
        </w:rPr>
      </w:pPr>
      <w:r w:rsidRPr="001D7E29">
        <w:rPr>
          <w:rFonts w:ascii="Times New Roman" w:hAnsi="Times New Roman" w:cs="Times New Roman"/>
          <w:color w:val="000000" w:themeColor="text1"/>
          <w:sz w:val="22"/>
          <w:szCs w:val="22"/>
        </w:rPr>
        <w:t>So as to provide for an exception to the definition of employment for certain services performed by certain healthcare technology platform contractors utilizing a healthcare technology platform company’s a</w:t>
      </w:r>
      <w:r>
        <w:rPr>
          <w:rFonts w:ascii="Times New Roman" w:hAnsi="Times New Roman" w:cs="Times New Roman"/>
          <w:color w:val="000000" w:themeColor="text1"/>
          <w:sz w:val="22"/>
          <w:szCs w:val="22"/>
        </w:rPr>
        <w:t>p</w:t>
      </w:r>
      <w:r w:rsidRPr="001D7E29">
        <w:rPr>
          <w:rFonts w:ascii="Times New Roman" w:hAnsi="Times New Roman" w:cs="Times New Roman"/>
          <w:color w:val="000000" w:themeColor="text1"/>
          <w:sz w:val="22"/>
          <w:szCs w:val="22"/>
        </w:rPr>
        <w:t>plication or platform to facilitate such services.</w:t>
      </w:r>
      <w:r>
        <w:rPr>
          <w:rFonts w:ascii="Times New Roman" w:hAnsi="Times New Roman" w:cs="Times New Roman"/>
          <w:color w:val="000000" w:themeColor="text1"/>
          <w:sz w:val="22"/>
          <w:szCs w:val="22"/>
        </w:rPr>
        <w:t xml:space="preserve"> </w:t>
      </w:r>
      <w:r w:rsidRPr="00AE081F">
        <w:rPr>
          <w:rFonts w:ascii="Times New Roman" w:hAnsi="Times New Roman" w:cs="Times New Roman"/>
          <w:b/>
          <w:bCs/>
          <w:color w:val="000000" w:themeColor="text1"/>
          <w:sz w:val="22"/>
          <w:szCs w:val="22"/>
        </w:rPr>
        <w:t>Status:</w:t>
      </w:r>
      <w:r w:rsidRPr="00AE081F">
        <w:rPr>
          <w:rFonts w:ascii="Times New Roman" w:hAnsi="Times New Roman" w:cs="Times New Roman"/>
          <w:color w:val="000000" w:themeColor="text1"/>
          <w:sz w:val="22"/>
          <w:szCs w:val="22"/>
        </w:rPr>
        <w:t xml:space="preserve"> </w:t>
      </w:r>
      <w:r w:rsidRPr="001D7E29">
        <w:rPr>
          <w:rFonts w:ascii="Times New Roman" w:hAnsi="Times New Roman" w:cs="Times New Roman"/>
          <w:color w:val="00B050"/>
          <w:sz w:val="22"/>
          <w:szCs w:val="22"/>
        </w:rPr>
        <w:t>Referred to Industry and Labor Cmte.</w:t>
      </w:r>
    </w:p>
    <w:p w14:paraId="38CC7846" w14:textId="77777777" w:rsidR="00FD7F66" w:rsidRPr="001D7E29" w:rsidRDefault="00FD7F66" w:rsidP="00FD7F66">
      <w:pPr>
        <w:jc w:val="both"/>
        <w:rPr>
          <w:rFonts w:ascii="Times New Roman" w:hAnsi="Times New Roman" w:cs="Times New Roman"/>
          <w:color w:val="000000" w:themeColor="text1"/>
          <w:sz w:val="22"/>
          <w:szCs w:val="22"/>
        </w:rPr>
      </w:pPr>
    </w:p>
    <w:p w14:paraId="172EF8A3" w14:textId="77777777" w:rsidR="00FD7F66" w:rsidRPr="00D47905" w:rsidRDefault="00FD7F66" w:rsidP="00FD7F66">
      <w:pPr>
        <w:jc w:val="both"/>
        <w:rPr>
          <w:rFonts w:ascii="Times New Roman" w:hAnsi="Times New Roman" w:cs="Times New Roman"/>
          <w:color w:val="000000"/>
          <w:sz w:val="22"/>
          <w:szCs w:val="22"/>
        </w:rPr>
      </w:pPr>
      <w:hyperlink r:id="rId56">
        <w:r w:rsidRPr="00D47905">
          <w:rPr>
            <w:rStyle w:val="Hyperlink"/>
            <w:rFonts w:ascii="Times New Roman" w:hAnsi="Times New Roman" w:cs="Times New Roman"/>
            <w:sz w:val="22"/>
            <w:szCs w:val="22"/>
          </w:rPr>
          <w:t>SB 169,</w:t>
        </w:r>
      </w:hyperlink>
      <w:r w:rsidRPr="00D47905">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and Human Services Cmte</w:t>
      </w:r>
    </w:p>
    <w:p w14:paraId="00054B94" w14:textId="77777777" w:rsidR="00FD7F66" w:rsidRPr="00D47905" w:rsidRDefault="00FD7F66" w:rsidP="00FD7F66">
      <w:pPr>
        <w:jc w:val="both"/>
        <w:rPr>
          <w:rFonts w:ascii="Times New Roman" w:hAnsi="Times New Roman" w:cs="Times New Roman"/>
          <w:sz w:val="22"/>
          <w:szCs w:val="22"/>
        </w:rPr>
      </w:pPr>
    </w:p>
    <w:p w14:paraId="66310F61" w14:textId="77777777" w:rsidR="00FD7F66" w:rsidRPr="00D47905" w:rsidRDefault="00FD7F66" w:rsidP="00FD7F66">
      <w:pPr>
        <w:jc w:val="center"/>
        <w:rPr>
          <w:rFonts w:ascii="Times New Roman" w:hAnsi="Times New Roman" w:cs="Times New Roman"/>
          <w:b/>
          <w:bCs/>
          <w:color w:val="000000"/>
          <w:sz w:val="22"/>
          <w:szCs w:val="22"/>
          <w:shd w:val="clear" w:color="auto" w:fill="FFFFFF"/>
        </w:rPr>
      </w:pPr>
      <w:bookmarkStart w:id="9" w:name="HospitalsCON"/>
      <w:r w:rsidRPr="00D47905">
        <w:rPr>
          <w:rFonts w:ascii="Times New Roman" w:hAnsi="Times New Roman" w:cs="Times New Roman"/>
          <w:b/>
          <w:bCs/>
          <w:color w:val="000000"/>
          <w:sz w:val="22"/>
          <w:szCs w:val="22"/>
          <w:shd w:val="clear" w:color="auto" w:fill="FFFFFF"/>
        </w:rPr>
        <w:t>Hospitals -- CON (Certificate of Need)</w:t>
      </w:r>
    </w:p>
    <w:p w14:paraId="0327F94D" w14:textId="77777777" w:rsidR="00FD7F66" w:rsidRPr="00D47905" w:rsidRDefault="00FD7F66" w:rsidP="00FD7F66">
      <w:pPr>
        <w:jc w:val="both"/>
        <w:rPr>
          <w:rFonts w:ascii="Times New Roman" w:hAnsi="Times New Roman" w:cs="Times New Roman"/>
          <w:b/>
          <w:bCs/>
          <w:color w:val="000000"/>
          <w:sz w:val="22"/>
          <w:szCs w:val="22"/>
          <w:shd w:val="clear" w:color="auto" w:fill="FFFFFF"/>
        </w:rPr>
      </w:pPr>
    </w:p>
    <w:p w14:paraId="2F93A004" w14:textId="77777777" w:rsidR="00FD7F66" w:rsidRPr="00D47905" w:rsidRDefault="00FD7F66" w:rsidP="00FD7F66">
      <w:pPr>
        <w:jc w:val="both"/>
        <w:rPr>
          <w:rFonts w:ascii="Times New Roman" w:hAnsi="Times New Roman" w:cs="Times New Roman"/>
          <w:color w:val="273E47"/>
          <w:sz w:val="22"/>
          <w:szCs w:val="22"/>
        </w:rPr>
      </w:pPr>
      <w:hyperlink r:id="rId57" w:history="1">
        <w:r w:rsidRPr="00D47905">
          <w:rPr>
            <w:rStyle w:val="Hyperlink"/>
            <w:rFonts w:ascii="Times New Roman" w:hAnsi="Times New Roman" w:cs="Times New Roman"/>
            <w:sz w:val="22"/>
            <w:szCs w:val="22"/>
            <w:shd w:val="clear" w:color="auto" w:fill="FFFFFF"/>
          </w:rPr>
          <w:t>SB 95,</w:t>
        </w:r>
      </w:hyperlink>
      <w:r w:rsidRPr="00D47905">
        <w:rPr>
          <w:rFonts w:ascii="Times New Roman" w:hAnsi="Times New Roman" w:cs="Times New Roman"/>
          <w:color w:val="000000"/>
          <w:sz w:val="22"/>
          <w:szCs w:val="22"/>
          <w:shd w:val="clear" w:color="auto" w:fill="FFFFFF"/>
        </w:rPr>
        <w:t xml:space="preserve"> </w:t>
      </w:r>
      <w:r w:rsidRPr="00D47905">
        <w:rPr>
          <w:rFonts w:ascii="Times New Roman" w:hAnsi="Times New Roman" w:cs="Times New Roman"/>
          <w:color w:val="273E47"/>
          <w:sz w:val="22"/>
          <w:szCs w:val="22"/>
        </w:rPr>
        <w:t>Exemption from CON requirements concerning life plan communities (Sen. Ben Watson – R)</w:t>
      </w:r>
    </w:p>
    <w:p w14:paraId="4D6E9744" w14:textId="77777777" w:rsidR="00FD7F66" w:rsidRPr="00D47905" w:rsidRDefault="00FD7F66" w:rsidP="00FD7F66">
      <w:pPr>
        <w:jc w:val="both"/>
        <w:rPr>
          <w:rFonts w:ascii="Times New Roman" w:hAnsi="Times New Roman" w:cs="Times New Roman"/>
          <w:color w:val="00000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Health and Human Services Cmte</w:t>
      </w:r>
    </w:p>
    <w:bookmarkEnd w:id="9"/>
    <w:p w14:paraId="26ADE612" w14:textId="77777777" w:rsidR="00FD7F66" w:rsidRPr="00D47905" w:rsidRDefault="00FD7F66" w:rsidP="00FD7F66">
      <w:pPr>
        <w:jc w:val="both"/>
        <w:rPr>
          <w:rFonts w:ascii="Times New Roman" w:hAnsi="Times New Roman" w:cs="Times New Roman"/>
          <w:color w:val="FF0000"/>
          <w:sz w:val="22"/>
          <w:szCs w:val="22"/>
          <w:shd w:val="clear" w:color="auto" w:fill="FFFFFF"/>
        </w:rPr>
      </w:pPr>
    </w:p>
    <w:p w14:paraId="785FF642" w14:textId="77777777" w:rsidR="00FD7F66" w:rsidRPr="00D47905" w:rsidRDefault="00FD7F66" w:rsidP="00FD7F66">
      <w:pPr>
        <w:jc w:val="center"/>
        <w:rPr>
          <w:rFonts w:ascii="Times New Roman" w:hAnsi="Times New Roman" w:cs="Times New Roman"/>
          <w:b/>
          <w:sz w:val="22"/>
          <w:szCs w:val="22"/>
        </w:rPr>
      </w:pPr>
      <w:bookmarkStart w:id="10" w:name="Hospitals"/>
      <w:r w:rsidRPr="00D47905">
        <w:rPr>
          <w:rFonts w:ascii="Times New Roman" w:hAnsi="Times New Roman" w:cs="Times New Roman"/>
          <w:b/>
          <w:sz w:val="22"/>
          <w:szCs w:val="22"/>
        </w:rPr>
        <w:t>Hospitals</w:t>
      </w:r>
    </w:p>
    <w:p w14:paraId="14774B40" w14:textId="77777777" w:rsidR="00FD7F66" w:rsidRPr="00D47905" w:rsidRDefault="00FD7F66" w:rsidP="00FD7F66">
      <w:pPr>
        <w:jc w:val="both"/>
        <w:rPr>
          <w:rFonts w:ascii="Times New Roman" w:hAnsi="Times New Roman" w:cs="Times New Roman"/>
          <w:b/>
          <w:sz w:val="22"/>
          <w:szCs w:val="22"/>
        </w:rPr>
      </w:pPr>
    </w:p>
    <w:bookmarkEnd w:id="10"/>
    <w:p w14:paraId="3F8E80BC" w14:textId="77777777" w:rsidR="00FD7F66" w:rsidRPr="00D47905" w:rsidRDefault="00FD7F66" w:rsidP="00FD7F66">
      <w:pPr>
        <w:jc w:val="both"/>
        <w:rPr>
          <w:rFonts w:ascii="Times New Roman" w:hAnsi="Times New Roman" w:cs="Times New Roman"/>
          <w:sz w:val="22"/>
          <w:szCs w:val="22"/>
        </w:rPr>
      </w:pPr>
      <w:r w:rsidRPr="00D47905">
        <w:fldChar w:fldCharType="begin"/>
      </w:r>
      <w:r w:rsidRPr="00D47905">
        <w:rPr>
          <w:rFonts w:ascii="Times New Roman" w:hAnsi="Times New Roman" w:cs="Times New Roman"/>
          <w:sz w:val="22"/>
          <w:szCs w:val="22"/>
        </w:rPr>
        <w:instrText xml:space="preserve"> HYPERLINK "https://www.legis.ga.gov/legislation/69647" \h </w:instrText>
      </w:r>
      <w:r w:rsidRPr="00D47905">
        <w:fldChar w:fldCharType="separate"/>
      </w:r>
      <w:r w:rsidRPr="00D47905">
        <w:rPr>
          <w:rStyle w:val="Hyperlink"/>
          <w:rFonts w:ascii="Times New Roman" w:hAnsi="Times New Roman" w:cs="Times New Roman"/>
          <w:sz w:val="22"/>
          <w:szCs w:val="22"/>
        </w:rPr>
        <w:t>HB 170,</w:t>
      </w:r>
      <w:r w:rsidRPr="00D47905">
        <w:rPr>
          <w:rStyle w:val="Hyperlink"/>
          <w:rFonts w:ascii="Times New Roman" w:hAnsi="Times New Roman" w:cs="Times New Roman"/>
          <w:sz w:val="22"/>
          <w:szCs w:val="22"/>
        </w:rPr>
        <w:fldChar w:fldCharType="end"/>
      </w:r>
      <w:r w:rsidRPr="00D47905">
        <w:rPr>
          <w:rFonts w:ascii="Times New Roman" w:hAnsi="Times New Roman" w:cs="Times New Roman"/>
          <w:sz w:val="22"/>
          <w:szCs w:val="22"/>
        </w:rPr>
        <w:t xml:space="preserve"> Insurance; benefit provider to disclose certain payments (Rep. Karen Mathiak – R) </w:t>
      </w:r>
    </w:p>
    <w:p w14:paraId="58ED85C3"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Cmte, </w:t>
      </w:r>
      <w:r w:rsidRPr="00D47905">
        <w:rPr>
          <w:rFonts w:ascii="Times New Roman" w:hAnsi="Times New Roman" w:cs="Times New Roman"/>
          <w:color w:val="000000" w:themeColor="text1"/>
          <w:sz w:val="22"/>
          <w:szCs w:val="22"/>
        </w:rPr>
        <w:t>Passed Cmte by Substitute, Pending Rules Cmte</w:t>
      </w:r>
    </w:p>
    <w:p w14:paraId="2B315F09" w14:textId="77777777" w:rsidR="00FD7F66" w:rsidRPr="00D47905" w:rsidRDefault="00FD7F66" w:rsidP="00FD7F66">
      <w:pPr>
        <w:jc w:val="both"/>
        <w:rPr>
          <w:rFonts w:ascii="Times New Roman" w:hAnsi="Times New Roman" w:cs="Times New Roman"/>
          <w:color w:val="000000"/>
          <w:sz w:val="22"/>
          <w:szCs w:val="22"/>
        </w:rPr>
      </w:pPr>
    </w:p>
    <w:p w14:paraId="2017A3E7" w14:textId="77777777" w:rsidR="00FD7F66" w:rsidRPr="00D47905" w:rsidRDefault="00FD7F66" w:rsidP="00FD7F66">
      <w:pPr>
        <w:spacing w:line="259" w:lineRule="auto"/>
        <w:jc w:val="both"/>
        <w:rPr>
          <w:rFonts w:ascii="Times New Roman" w:hAnsi="Times New Roman" w:cs="Times New Roman"/>
          <w:sz w:val="22"/>
          <w:szCs w:val="22"/>
        </w:rPr>
      </w:pPr>
      <w:hyperlink r:id="rId58">
        <w:r w:rsidRPr="00D47905">
          <w:rPr>
            <w:rStyle w:val="Hyperlink"/>
            <w:rFonts w:ascii="Times New Roman" w:eastAsiaTheme="majorEastAsia" w:hAnsi="Times New Roman" w:cs="Times New Roman"/>
            <w:sz w:val="22"/>
            <w:szCs w:val="22"/>
          </w:rPr>
          <w:t>HB 262,</w:t>
        </w:r>
      </w:hyperlink>
      <w:r w:rsidRPr="00D47905">
        <w:rPr>
          <w:rFonts w:ascii="Times New Roman" w:hAnsi="Times New Roman" w:cs="Times New Roman"/>
          <w:sz w:val="22"/>
          <w:szCs w:val="22"/>
        </w:rPr>
        <w:t xml:space="preserve"> Grant program for purpose of acquiring and installing backup generators (Rep. Angie O'Steen)</w:t>
      </w:r>
    </w:p>
    <w:p w14:paraId="45F7A145" w14:textId="77777777" w:rsidR="00FD7F66" w:rsidRPr="00D47905" w:rsidRDefault="00FD7F66" w:rsidP="00FD7F6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D47905">
        <w:rPr>
          <w:rFonts w:ascii="Times New Roman" w:hAnsi="Times New Roman" w:cs="Times New Roman"/>
          <w:sz w:val="22"/>
          <w:szCs w:val="22"/>
        </w:rPr>
        <w:t xml:space="preserve">Security Agency in establishing grant criteria.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Senate to Senate, Referred to Health Cmte</w:t>
      </w:r>
    </w:p>
    <w:p w14:paraId="47F2B16D" w14:textId="77777777" w:rsidR="00FD7F66" w:rsidRPr="00D47905" w:rsidRDefault="00FD7F66" w:rsidP="00FD7F66">
      <w:pPr>
        <w:jc w:val="both"/>
        <w:rPr>
          <w:rFonts w:ascii="Times New Roman" w:hAnsi="Times New Roman" w:cs="Times New Roman"/>
          <w:color w:val="000000" w:themeColor="text1"/>
          <w:sz w:val="22"/>
          <w:szCs w:val="22"/>
        </w:rPr>
      </w:pPr>
    </w:p>
    <w:p w14:paraId="448D88E0" w14:textId="77777777" w:rsidR="00FD7F66" w:rsidRPr="00D47905" w:rsidRDefault="00FD7F66" w:rsidP="00FD7F66">
      <w:pPr>
        <w:jc w:val="both"/>
        <w:rPr>
          <w:rFonts w:ascii="Times New Roman" w:hAnsi="Times New Roman" w:cs="Times New Roman"/>
          <w:sz w:val="22"/>
          <w:szCs w:val="22"/>
        </w:rPr>
      </w:pPr>
      <w:hyperlink r:id="rId59">
        <w:r w:rsidRPr="00D47905">
          <w:rPr>
            <w:rStyle w:val="Hyperlink"/>
            <w:rFonts w:ascii="Times New Roman" w:eastAsiaTheme="majorEastAsia" w:hAnsi="Times New Roman" w:cs="Times New Roman"/>
            <w:sz w:val="22"/>
            <w:szCs w:val="22"/>
          </w:rPr>
          <w:t>HB 298,</w:t>
        </w:r>
      </w:hyperlink>
      <w:r w:rsidRPr="00D47905">
        <w:rPr>
          <w:rFonts w:ascii="Times New Roman" w:hAnsi="Times New Roman" w:cs="Times New Roman"/>
          <w:sz w:val="22"/>
          <w:szCs w:val="22"/>
        </w:rPr>
        <w:t xml:space="preserve"> Requirements for nurse staffing in hospitals (Rep. Trey Kelley – R) </w:t>
      </w:r>
    </w:p>
    <w:p w14:paraId="04C8D0E5"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w:t>
      </w:r>
    </w:p>
    <w:p w14:paraId="27029AAA" w14:textId="77777777" w:rsidR="00FD7F66" w:rsidRPr="00D47905" w:rsidRDefault="00FD7F66" w:rsidP="00FD7F66">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29F42B73" w14:textId="77777777" w:rsidR="00FD7F66" w:rsidRPr="00D47905" w:rsidRDefault="00FD7F66" w:rsidP="00FD7F66">
      <w:pPr>
        <w:spacing w:line="259" w:lineRule="auto"/>
        <w:jc w:val="both"/>
        <w:rPr>
          <w:rFonts w:ascii="Times New Roman" w:hAnsi="Times New Roman" w:cs="Times New Roman"/>
          <w:sz w:val="22"/>
          <w:szCs w:val="22"/>
        </w:rPr>
      </w:pPr>
      <w:hyperlink r:id="rId60">
        <w:r w:rsidRPr="00D47905">
          <w:rPr>
            <w:rStyle w:val="Hyperlink"/>
            <w:rFonts w:ascii="Times New Roman" w:hAnsi="Times New Roman" w:cs="Times New Roman"/>
            <w:sz w:val="22"/>
            <w:szCs w:val="22"/>
          </w:rPr>
          <w:t>HB 692,</w:t>
        </w:r>
      </w:hyperlink>
      <w:r w:rsidRPr="00D47905">
        <w:rPr>
          <w:rFonts w:ascii="Times New Roman" w:hAnsi="Times New Roman" w:cs="Times New Roman"/>
          <w:sz w:val="22"/>
          <w:szCs w:val="22"/>
        </w:rPr>
        <w:t xml:space="preserve"> Nurses; provisions (Rep. Mark Newton – R) </w:t>
      </w:r>
    </w:p>
    <w:p w14:paraId="17339D64" w14:textId="77777777" w:rsidR="00FD7F66" w:rsidRPr="00960588" w:rsidRDefault="00FD7F66" w:rsidP="00FD7F66">
      <w:pPr>
        <w:spacing w:line="259" w:lineRule="auto"/>
        <w:jc w:val="both"/>
        <w:rPr>
          <w:rFonts w:ascii="Times New Roman" w:hAnsi="Times New Roman" w:cs="Times New Roman"/>
          <w:color w:val="538135" w:themeColor="accent6" w:themeShade="BF"/>
          <w:sz w:val="22"/>
          <w:szCs w:val="22"/>
        </w:rPr>
      </w:pPr>
      <w:r w:rsidRPr="00D47905">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themeColor="text1"/>
          <w:sz w:val="22"/>
          <w:szCs w:val="22"/>
        </w:rPr>
        <w:t xml:space="preserve">: </w:t>
      </w:r>
      <w:r w:rsidRPr="00D47905">
        <w:rPr>
          <w:rFonts w:ascii="Times New Roman" w:hAnsi="Times New Roman" w:cs="Times New Roman"/>
          <w:color w:val="000000" w:themeColor="text1"/>
          <w:sz w:val="22"/>
          <w:szCs w:val="22"/>
        </w:rPr>
        <w:t>Referred to Health Cmte</w:t>
      </w:r>
    </w:p>
    <w:p w14:paraId="3229CB2A" w14:textId="77777777" w:rsidR="00FD7F66" w:rsidRDefault="00FD7F66" w:rsidP="00FD7F66">
      <w:pPr>
        <w:jc w:val="both"/>
      </w:pPr>
    </w:p>
    <w:p w14:paraId="0863C8D4" w14:textId="77777777" w:rsidR="00FD7F66" w:rsidRPr="00D47905" w:rsidRDefault="00FD7F66" w:rsidP="00FD7F66">
      <w:pPr>
        <w:jc w:val="both"/>
        <w:rPr>
          <w:rFonts w:ascii="Times New Roman" w:hAnsi="Times New Roman" w:cs="Times New Roman"/>
          <w:sz w:val="22"/>
          <w:szCs w:val="22"/>
        </w:rPr>
      </w:pPr>
      <w:hyperlink r:id="rId61">
        <w:r w:rsidRPr="00D47905">
          <w:rPr>
            <w:rStyle w:val="Hyperlink"/>
            <w:rFonts w:ascii="Times New Roman" w:eastAsiaTheme="majorEastAsia" w:hAnsi="Times New Roman" w:cs="Times New Roman"/>
            <w:sz w:val="22"/>
            <w:szCs w:val="22"/>
          </w:rPr>
          <w:t>SB 80,</w:t>
        </w:r>
      </w:hyperlink>
      <w:r w:rsidRPr="00D47905">
        <w:rPr>
          <w:rFonts w:ascii="Times New Roman" w:hAnsi="Times New Roman" w:cs="Times New Roman"/>
          <w:sz w:val="22"/>
          <w:szCs w:val="22"/>
        </w:rPr>
        <w:t xml:space="preserve"> Tax Credits; the definition of “rural hospital organization” (Sen. Carden Summers – R) </w:t>
      </w:r>
    </w:p>
    <w:p w14:paraId="771C13D3"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eligibility to receive tax credits, so as to revise the definition of "rural hospital organization.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and Human Services Cmte</w:t>
      </w:r>
    </w:p>
    <w:p w14:paraId="0B31894E" w14:textId="77777777" w:rsidR="00FD7F66" w:rsidRPr="00D47905" w:rsidRDefault="00FD7F66" w:rsidP="00FD7F66">
      <w:pPr>
        <w:spacing w:line="259" w:lineRule="auto"/>
        <w:jc w:val="both"/>
        <w:rPr>
          <w:rFonts w:ascii="Times New Roman" w:hAnsi="Times New Roman" w:cs="Times New Roman"/>
          <w:color w:val="000000"/>
          <w:sz w:val="22"/>
          <w:szCs w:val="22"/>
        </w:rPr>
      </w:pPr>
    </w:p>
    <w:p w14:paraId="066D2E5C" w14:textId="77777777" w:rsidR="00FD7F66" w:rsidRPr="00D47905" w:rsidRDefault="00FD7F66" w:rsidP="00FD7F66">
      <w:pPr>
        <w:spacing w:line="259" w:lineRule="auto"/>
        <w:jc w:val="both"/>
        <w:rPr>
          <w:rFonts w:ascii="Times New Roman" w:hAnsi="Times New Roman" w:cs="Times New Roman"/>
          <w:sz w:val="22"/>
          <w:szCs w:val="22"/>
        </w:rPr>
      </w:pPr>
      <w:hyperlink r:id="rId62">
        <w:r w:rsidRPr="00D47905">
          <w:rPr>
            <w:rStyle w:val="Hyperlink"/>
            <w:rFonts w:ascii="Times New Roman" w:eastAsiaTheme="majorEastAsia" w:hAnsi="Times New Roman" w:cs="Times New Roman"/>
            <w:sz w:val="22"/>
            <w:szCs w:val="22"/>
          </w:rPr>
          <w:t>SB 131,</w:t>
        </w:r>
      </w:hyperlink>
      <w:r w:rsidRPr="00D47905">
        <w:rPr>
          <w:rFonts w:ascii="Times New Roman" w:hAnsi="Times New Roman" w:cs="Times New Roman"/>
          <w:sz w:val="22"/>
          <w:szCs w:val="22"/>
        </w:rPr>
        <w:t xml:space="preserve"> Georgia Health Care Professionals Data System; establishment (Sen. Mike Hodges – R)</w:t>
      </w:r>
    </w:p>
    <w:p w14:paraId="25983BAB" w14:textId="77777777" w:rsidR="00FD7F66" w:rsidRPr="00575849" w:rsidRDefault="00FD7F66" w:rsidP="00FD7F6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Regulated Industries and Utilities Cmte, Passed Cmte by Substitute, Pending Rules Cmte, </w:t>
      </w:r>
      <w:r w:rsidRPr="00D47905">
        <w:rPr>
          <w:rFonts w:ascii="Times New Roman" w:hAnsi="Times New Roman" w:cs="Times New Roman"/>
          <w:color w:val="000000" w:themeColor="text1"/>
          <w:sz w:val="22"/>
          <w:szCs w:val="22"/>
        </w:rPr>
        <w:t>Passed Senate by Substitute, Sent to House; Referred to Regulated Industries, Passed Cmte by Substitute, Pending Rules Cmte</w:t>
      </w:r>
      <w:r w:rsidRPr="00575849">
        <w:rPr>
          <w:rFonts w:ascii="Times New Roman" w:hAnsi="Times New Roman" w:cs="Times New Roman"/>
          <w:color w:val="000000" w:themeColor="text1"/>
          <w:sz w:val="22"/>
          <w:szCs w:val="22"/>
        </w:rPr>
        <w:t>, Passed House by Rules Cmte Substitute, Sent to Senate</w:t>
      </w:r>
    </w:p>
    <w:p w14:paraId="5C35C418" w14:textId="77777777" w:rsidR="00FD7F66" w:rsidRPr="00D47905" w:rsidRDefault="00FD7F66" w:rsidP="00FD7F66">
      <w:pPr>
        <w:spacing w:line="259" w:lineRule="auto"/>
        <w:jc w:val="both"/>
        <w:rPr>
          <w:rFonts w:ascii="Times New Roman" w:hAnsi="Times New Roman" w:cs="Times New Roman"/>
          <w:color w:val="000000" w:themeColor="text1"/>
          <w:sz w:val="22"/>
          <w:szCs w:val="22"/>
        </w:rPr>
      </w:pPr>
    </w:p>
    <w:p w14:paraId="15B0B6AC" w14:textId="77777777" w:rsidR="00FD7F66" w:rsidRPr="00D47905" w:rsidRDefault="00FD7F66" w:rsidP="00FD7F66">
      <w:pPr>
        <w:spacing w:line="259" w:lineRule="auto"/>
        <w:jc w:val="both"/>
        <w:rPr>
          <w:rFonts w:ascii="Times New Roman" w:hAnsi="Times New Roman" w:cs="Times New Roman"/>
          <w:sz w:val="22"/>
          <w:szCs w:val="22"/>
        </w:rPr>
      </w:pPr>
      <w:hyperlink r:id="rId63">
        <w:r w:rsidRPr="00D47905">
          <w:rPr>
            <w:rStyle w:val="Hyperlink"/>
            <w:rFonts w:ascii="Times New Roman" w:hAnsi="Times New Roman" w:cs="Times New Roman"/>
            <w:sz w:val="22"/>
            <w:szCs w:val="22"/>
          </w:rPr>
          <w:t>SB 142,</w:t>
        </w:r>
      </w:hyperlink>
      <w:r w:rsidRPr="00D47905">
        <w:rPr>
          <w:rFonts w:ascii="Times New Roman" w:hAnsi="Times New Roman" w:cs="Times New Roman"/>
          <w:sz w:val="22"/>
          <w:szCs w:val="22"/>
        </w:rPr>
        <w:t xml:space="preserve"> Certain licensure for qualifying international medical graduates (Sen. Kim Jackson – D) </w:t>
      </w:r>
    </w:p>
    <w:p w14:paraId="375C91D1" w14:textId="77777777" w:rsidR="00FD7F66" w:rsidRPr="00D47905" w:rsidRDefault="00FD7F66" w:rsidP="00FD7F66">
      <w:pPr>
        <w:spacing w:line="259" w:lineRule="auto"/>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Regulated Industries &amp; Utilities Cmte</w:t>
      </w:r>
    </w:p>
    <w:p w14:paraId="7552D4A4" w14:textId="77777777" w:rsidR="00FD7F66" w:rsidRPr="00D47905" w:rsidRDefault="00FD7F66" w:rsidP="00FD7F66">
      <w:pPr>
        <w:spacing w:line="259" w:lineRule="auto"/>
        <w:jc w:val="both"/>
        <w:rPr>
          <w:rFonts w:ascii="Times New Roman" w:hAnsi="Times New Roman" w:cs="Times New Roman"/>
          <w:color w:val="538135"/>
          <w:sz w:val="22"/>
          <w:szCs w:val="22"/>
        </w:rPr>
      </w:pPr>
    </w:p>
    <w:p w14:paraId="05B48FFE" w14:textId="77777777" w:rsidR="00FD7F66" w:rsidRPr="00D47905" w:rsidRDefault="00FD7F66" w:rsidP="00FD7F66">
      <w:pPr>
        <w:spacing w:line="259" w:lineRule="auto"/>
        <w:jc w:val="both"/>
        <w:rPr>
          <w:rFonts w:ascii="Times New Roman" w:hAnsi="Times New Roman" w:cs="Times New Roman"/>
          <w:sz w:val="22"/>
          <w:szCs w:val="22"/>
        </w:rPr>
      </w:pPr>
      <w:hyperlink r:id="rId64">
        <w:r w:rsidRPr="00D47905">
          <w:rPr>
            <w:rStyle w:val="Hyperlink"/>
            <w:rFonts w:ascii="Times New Roman" w:eastAsiaTheme="majorEastAsia" w:hAnsi="Times New Roman" w:cs="Times New Roman"/>
            <w:sz w:val="22"/>
            <w:szCs w:val="22"/>
          </w:rPr>
          <w:t>SB 162,</w:t>
        </w:r>
      </w:hyperlink>
      <w:r w:rsidRPr="00D47905">
        <w:rPr>
          <w:rFonts w:ascii="Times New Roman" w:hAnsi="Times New Roman" w:cs="Times New Roman"/>
          <w:sz w:val="22"/>
          <w:szCs w:val="22"/>
        </w:rPr>
        <w:t xml:space="preserve"> Georgia Composite Medical Board; Provide (Rep. Chuck Hufstetler – R)</w:t>
      </w:r>
    </w:p>
    <w:p w14:paraId="7B04B2DA" w14:textId="77777777" w:rsidR="00FD7F66" w:rsidRPr="00575849" w:rsidRDefault="00FD7F66" w:rsidP="00FD7F6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board to implement an automated credentialing system for healthcare providers in this state.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w:t>
      </w:r>
      <w:r>
        <w:rPr>
          <w:rFonts w:ascii="Times New Roman" w:hAnsi="Times New Roman" w:cs="Times New Roman"/>
          <w:color w:val="000000" w:themeColor="text1"/>
          <w:sz w:val="22"/>
          <w:szCs w:val="22"/>
        </w:rPr>
        <w:t xml:space="preserve">, </w:t>
      </w:r>
      <w:r w:rsidRPr="00575849">
        <w:rPr>
          <w:rFonts w:ascii="Times New Roman" w:hAnsi="Times New Roman" w:cs="Times New Roman"/>
          <w:color w:val="000000" w:themeColor="text1"/>
          <w:sz w:val="22"/>
          <w:szCs w:val="22"/>
        </w:rPr>
        <w:t>Withdrawn from Rules Cmte Calendar and Recommitted to Rules</w:t>
      </w:r>
      <w:r>
        <w:rPr>
          <w:rFonts w:ascii="Times New Roman" w:hAnsi="Times New Roman" w:cs="Times New Roman"/>
          <w:color w:val="000000" w:themeColor="text1"/>
          <w:sz w:val="22"/>
          <w:szCs w:val="22"/>
        </w:rPr>
        <w:t xml:space="preserve"> Cmte</w:t>
      </w:r>
    </w:p>
    <w:p w14:paraId="7E4E3C25" w14:textId="77777777" w:rsidR="00FD7F66" w:rsidRDefault="00FD7F66" w:rsidP="00FD7F66">
      <w:pPr>
        <w:spacing w:line="259" w:lineRule="auto"/>
        <w:jc w:val="both"/>
        <w:rPr>
          <w:rFonts w:ascii="Times New Roman" w:hAnsi="Times New Roman" w:cs="Times New Roman"/>
          <w:sz w:val="22"/>
          <w:szCs w:val="22"/>
        </w:rPr>
      </w:pPr>
    </w:p>
    <w:p w14:paraId="1A664750" w14:textId="77777777" w:rsidR="00FD7F66" w:rsidRDefault="00FD7F66" w:rsidP="00FD7F66">
      <w:pPr>
        <w:spacing w:line="259" w:lineRule="auto"/>
        <w:jc w:val="both"/>
        <w:rPr>
          <w:rFonts w:ascii="Times New Roman" w:hAnsi="Times New Roman" w:cs="Times New Roman"/>
          <w:sz w:val="22"/>
          <w:szCs w:val="22"/>
        </w:rPr>
      </w:pPr>
      <w:hyperlink r:id="rId65" w:history="1">
        <w:r w:rsidRPr="009D5261">
          <w:rPr>
            <w:rStyle w:val="Hyperlink"/>
            <w:rFonts w:ascii="Times New Roman" w:hAnsi="Times New Roman" w:cs="Times New Roman"/>
            <w:sz w:val="22"/>
            <w:szCs w:val="22"/>
          </w:rPr>
          <w:t>SB 427,</w:t>
        </w:r>
      </w:hyperlink>
      <w:r>
        <w:rPr>
          <w:rFonts w:ascii="Times New Roman" w:hAnsi="Times New Roman" w:cs="Times New Roman"/>
          <w:sz w:val="22"/>
          <w:szCs w:val="22"/>
        </w:rPr>
        <w:t xml:space="preserve"> Internationally Trained Physicians (Sen. Ben Watson – R)</w:t>
      </w:r>
    </w:p>
    <w:p w14:paraId="60CA82E1" w14:textId="12800A97" w:rsidR="00FD7F66" w:rsidRPr="00960588" w:rsidRDefault="00FD7F66" w:rsidP="00FD7F66">
      <w:pPr>
        <w:spacing w:line="259" w:lineRule="auto"/>
        <w:jc w:val="both"/>
        <w:rPr>
          <w:rFonts w:ascii="Times New Roman" w:hAnsi="Times New Roman" w:cs="Times New Roman"/>
          <w:color w:val="00B050"/>
          <w:sz w:val="22"/>
          <w:szCs w:val="22"/>
        </w:rPr>
      </w:pPr>
      <w:r>
        <w:rPr>
          <w:rFonts w:ascii="Times New Roman" w:hAnsi="Times New Roman" w:cs="Times New Roman"/>
          <w:sz w:val="22"/>
          <w:szCs w:val="22"/>
        </w:rPr>
        <w:t>S</w:t>
      </w:r>
      <w:r w:rsidRPr="00960588">
        <w:rPr>
          <w:rFonts w:ascii="Times New Roman" w:hAnsi="Times New Roman" w:cs="Times New Roman"/>
          <w:sz w:val="22"/>
          <w:szCs w:val="22"/>
        </w:rPr>
        <w:t>o as to provide for limited provisional licenses and a pathway to licensure for certain internationally trained physicians</w:t>
      </w:r>
      <w:r>
        <w:rPr>
          <w:rFonts w:ascii="Times New Roman" w:hAnsi="Times New Roman" w:cs="Times New Roman"/>
          <w:sz w:val="22"/>
          <w:szCs w:val="22"/>
        </w:rPr>
        <w:t xml:space="preserve">. </w:t>
      </w:r>
      <w:r w:rsidRPr="00AE081F">
        <w:rPr>
          <w:rFonts w:ascii="Times New Roman" w:hAnsi="Times New Roman" w:cs="Times New Roman"/>
          <w:b/>
          <w:bCs/>
          <w:color w:val="000000" w:themeColor="text1"/>
          <w:sz w:val="22"/>
          <w:szCs w:val="22"/>
        </w:rPr>
        <w:t>Status:</w:t>
      </w:r>
      <w:r w:rsidRPr="00960588">
        <w:rPr>
          <w:rFonts w:ascii="Times New Roman" w:hAnsi="Times New Roman" w:cs="Times New Roman"/>
          <w:color w:val="00B050"/>
          <w:sz w:val="22"/>
          <w:szCs w:val="22"/>
        </w:rPr>
        <w:t xml:space="preserve"> </w:t>
      </w:r>
      <w:r w:rsidR="004B707C">
        <w:rPr>
          <w:rFonts w:ascii="Times New Roman" w:hAnsi="Times New Roman" w:cs="Times New Roman"/>
          <w:color w:val="00B050"/>
          <w:sz w:val="22"/>
          <w:szCs w:val="22"/>
        </w:rPr>
        <w:t>Referred to Health Cmte</w:t>
      </w:r>
    </w:p>
    <w:p w14:paraId="540BE221" w14:textId="77777777" w:rsidR="00FD7F66" w:rsidRPr="00D47905" w:rsidRDefault="00FD7F66" w:rsidP="00FD7F66">
      <w:pPr>
        <w:spacing w:line="259" w:lineRule="auto"/>
        <w:jc w:val="both"/>
        <w:rPr>
          <w:rFonts w:ascii="Times New Roman" w:hAnsi="Times New Roman" w:cs="Times New Roman"/>
          <w:sz w:val="22"/>
          <w:szCs w:val="22"/>
        </w:rPr>
      </w:pPr>
    </w:p>
    <w:p w14:paraId="66EEF782" w14:textId="77777777" w:rsidR="00FD7F66" w:rsidRPr="00D47905" w:rsidRDefault="00FD7F66" w:rsidP="00FD7F66">
      <w:pPr>
        <w:jc w:val="center"/>
        <w:rPr>
          <w:rFonts w:ascii="Times New Roman" w:hAnsi="Times New Roman" w:cs="Times New Roman"/>
          <w:b/>
          <w:bCs/>
          <w:sz w:val="22"/>
          <w:szCs w:val="22"/>
        </w:rPr>
      </w:pPr>
      <w:bookmarkStart w:id="11" w:name="Insurance"/>
      <w:r w:rsidRPr="00D47905">
        <w:rPr>
          <w:rFonts w:ascii="Times New Roman" w:hAnsi="Times New Roman" w:cs="Times New Roman"/>
          <w:b/>
          <w:bCs/>
          <w:sz w:val="22"/>
          <w:szCs w:val="22"/>
        </w:rPr>
        <w:t>Insurance</w:t>
      </w:r>
    </w:p>
    <w:bookmarkEnd w:id="11"/>
    <w:p w14:paraId="789A292A" w14:textId="77777777" w:rsidR="00FD7F66" w:rsidRPr="00D47905" w:rsidRDefault="00FD7F66" w:rsidP="00FD7F66">
      <w:pPr>
        <w:jc w:val="both"/>
        <w:rPr>
          <w:rFonts w:ascii="Times New Roman" w:hAnsi="Times New Roman" w:cs="Times New Roman"/>
          <w:color w:val="FF0000"/>
          <w:sz w:val="22"/>
          <w:szCs w:val="22"/>
        </w:rPr>
      </w:pPr>
    </w:p>
    <w:p w14:paraId="4D2A2286" w14:textId="77777777" w:rsidR="00FD7F66" w:rsidRPr="00D47905" w:rsidRDefault="00FD7F66" w:rsidP="00FD7F66">
      <w:pPr>
        <w:jc w:val="center"/>
        <w:rPr>
          <w:rFonts w:ascii="Times New Roman" w:hAnsi="Times New Roman" w:cs="Times New Roman"/>
          <w:b/>
          <w:bCs/>
          <w:sz w:val="22"/>
          <w:szCs w:val="22"/>
        </w:rPr>
      </w:pPr>
      <w:bookmarkStart w:id="12" w:name="MentalHealth"/>
      <w:r w:rsidRPr="00D47905">
        <w:rPr>
          <w:rFonts w:ascii="Times New Roman" w:hAnsi="Times New Roman" w:cs="Times New Roman"/>
          <w:b/>
          <w:bCs/>
          <w:sz w:val="22"/>
          <w:szCs w:val="22"/>
        </w:rPr>
        <w:t>Mental Health &amp; Developmental Disabilities</w:t>
      </w:r>
    </w:p>
    <w:bookmarkEnd w:id="12"/>
    <w:p w14:paraId="647B48AB" w14:textId="77777777" w:rsidR="00FD7F66" w:rsidRPr="00D47905" w:rsidRDefault="00FD7F66" w:rsidP="00FD7F66">
      <w:pPr>
        <w:jc w:val="both"/>
        <w:rPr>
          <w:rFonts w:ascii="Times New Roman" w:hAnsi="Times New Roman" w:cs="Times New Roman"/>
          <w:color w:val="000000" w:themeColor="text1"/>
          <w:sz w:val="22"/>
          <w:szCs w:val="22"/>
        </w:rPr>
      </w:pPr>
    </w:p>
    <w:p w14:paraId="689FA7BA" w14:textId="77777777" w:rsidR="00FD7F66" w:rsidRPr="00D47905" w:rsidRDefault="00FD7F66" w:rsidP="00FD7F66">
      <w:pPr>
        <w:jc w:val="both"/>
        <w:rPr>
          <w:rFonts w:ascii="Times New Roman" w:hAnsi="Times New Roman" w:cs="Times New Roman"/>
          <w:color w:val="000000"/>
          <w:sz w:val="22"/>
          <w:szCs w:val="22"/>
        </w:rPr>
      </w:pPr>
      <w:hyperlink r:id="rId66">
        <w:r w:rsidRPr="00D47905">
          <w:rPr>
            <w:rStyle w:val="Hyperlink"/>
            <w:rFonts w:ascii="Times New Roman" w:hAnsi="Times New Roman" w:cs="Times New Roman"/>
            <w:sz w:val="22"/>
            <w:szCs w:val="22"/>
          </w:rPr>
          <w:t>HB 554,</w:t>
        </w:r>
      </w:hyperlink>
      <w:r w:rsidRPr="00D47905">
        <w:rPr>
          <w:rFonts w:ascii="Times New Roman" w:hAnsi="Times New Roman" w:cs="Times New Roman"/>
          <w:color w:val="000000"/>
          <w:sz w:val="22"/>
          <w:szCs w:val="22"/>
        </w:rPr>
        <w:t xml:space="preserve"> APEX Now Program; enact (Rep. Rick Townsend – R) </w:t>
      </w:r>
    </w:p>
    <w:p w14:paraId="4FF28215"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Education Cmte</w:t>
      </w:r>
    </w:p>
    <w:p w14:paraId="25752E9B" w14:textId="77777777" w:rsidR="00FD7F66" w:rsidRPr="00D47905" w:rsidRDefault="00FD7F66" w:rsidP="00FD7F66">
      <w:pPr>
        <w:jc w:val="both"/>
        <w:rPr>
          <w:rFonts w:ascii="Times New Roman" w:hAnsi="Times New Roman" w:cs="Times New Roman"/>
          <w:color w:val="538135" w:themeColor="accent6" w:themeShade="BF"/>
          <w:sz w:val="22"/>
          <w:szCs w:val="22"/>
        </w:rPr>
      </w:pPr>
      <w:hyperlink r:id="rId67">
        <w:r w:rsidRPr="00D47905">
          <w:rPr>
            <w:rStyle w:val="Hyperlink"/>
            <w:rFonts w:ascii="Times New Roman" w:hAnsi="Times New Roman" w:cs="Times New Roman"/>
            <w:sz w:val="22"/>
            <w:szCs w:val="22"/>
          </w:rPr>
          <w:t>HB 612,</w:t>
        </w:r>
      </w:hyperlink>
      <w:r w:rsidRPr="00D47905">
        <w:rPr>
          <w:rFonts w:ascii="Times New Roman" w:hAnsi="Times New Roman" w:cs="Times New Roman"/>
          <w:sz w:val="22"/>
          <w:szCs w:val="22"/>
        </w:rPr>
        <w:t xml:space="preserve"> Behavioral Health Coordinating Council; add member (Rep. Katie Dempsey – R) </w:t>
      </w:r>
    </w:p>
    <w:p w14:paraId="1B89B505"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add a member to the Behavioral Health Coordinating Council.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Health Cmte, </w:t>
      </w:r>
      <w:r w:rsidRPr="00D47905">
        <w:rPr>
          <w:rFonts w:ascii="Times New Roman" w:hAnsi="Times New Roman" w:cs="Times New Roman"/>
          <w:color w:val="000000" w:themeColor="text1"/>
          <w:sz w:val="22"/>
          <w:szCs w:val="22"/>
        </w:rPr>
        <w:t>Passed Cmte, Pending Rules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Passed House, Sent to Senate, Referred to Insurance &amp; Labor Cmte</w:t>
      </w:r>
    </w:p>
    <w:p w14:paraId="0CF249F3" w14:textId="77777777" w:rsidR="00FD7F66" w:rsidRDefault="00FD7F66" w:rsidP="00FD7F66">
      <w:pPr>
        <w:jc w:val="both"/>
        <w:rPr>
          <w:rFonts w:ascii="Times New Roman" w:hAnsi="Times New Roman" w:cs="Times New Roman"/>
          <w:color w:val="000000" w:themeColor="text1"/>
          <w:sz w:val="22"/>
          <w:szCs w:val="22"/>
        </w:rPr>
      </w:pPr>
    </w:p>
    <w:p w14:paraId="460BAD8B" w14:textId="77777777" w:rsidR="00FD7F66" w:rsidRDefault="00FD7F66" w:rsidP="00FD7F66">
      <w:pPr>
        <w:jc w:val="both"/>
        <w:rPr>
          <w:rFonts w:ascii="Times New Roman" w:hAnsi="Times New Roman" w:cs="Times New Roman"/>
          <w:color w:val="000000" w:themeColor="text1"/>
          <w:sz w:val="22"/>
          <w:szCs w:val="22"/>
        </w:rPr>
      </w:pPr>
      <w:hyperlink r:id="rId68" w:history="1">
        <w:r w:rsidRPr="00F968E8">
          <w:rPr>
            <w:rStyle w:val="Hyperlink"/>
            <w:rFonts w:ascii="Times New Roman" w:hAnsi="Times New Roman" w:cs="Times New Roman"/>
            <w:sz w:val="22"/>
            <w:szCs w:val="22"/>
          </w:rPr>
          <w:t>HB 657,</w:t>
        </w:r>
      </w:hyperlink>
      <w:r>
        <w:rPr>
          <w:rFonts w:ascii="Times New Roman" w:hAnsi="Times New Roman" w:cs="Times New Roman"/>
          <w:color w:val="000000" w:themeColor="text1"/>
          <w:sz w:val="22"/>
          <w:szCs w:val="22"/>
        </w:rPr>
        <w:t xml:space="preserve"> Substance Abuse Recovery Qualifications (Rep. Leese Hagan – R)</w:t>
      </w:r>
    </w:p>
    <w:p w14:paraId="490D8529" w14:textId="05FB2D27" w:rsidR="00FD7F66" w:rsidRPr="004B707C" w:rsidRDefault="00FD7F66" w:rsidP="00FD7F6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F968E8">
        <w:rPr>
          <w:rFonts w:ascii="Times New Roman" w:hAnsi="Times New Roman" w:cs="Times New Roman"/>
          <w:color w:val="000000" w:themeColor="text1"/>
          <w:sz w:val="22"/>
          <w:szCs w:val="22"/>
        </w:rPr>
        <w:t>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F968E8">
        <w:rPr>
          <w:rFonts w:ascii="Times New Roman" w:hAnsi="Times New Roman" w:cs="Times New Roman"/>
          <w:color w:val="00B050"/>
          <w:sz w:val="22"/>
          <w:szCs w:val="22"/>
        </w:rPr>
        <w:t xml:space="preserve"> </w:t>
      </w:r>
      <w:r w:rsidR="004B707C">
        <w:rPr>
          <w:rFonts w:ascii="Times New Roman" w:hAnsi="Times New Roman" w:cs="Times New Roman"/>
          <w:color w:val="000000" w:themeColor="text1"/>
          <w:sz w:val="22"/>
          <w:szCs w:val="22"/>
        </w:rPr>
        <w:t>Referred to Public Health Cmte, Passed Cmte, Pending Rules Cmte, Recommitted to Public Health Cmte</w:t>
      </w:r>
    </w:p>
    <w:p w14:paraId="1B5B0036" w14:textId="0FFFEC37" w:rsidR="00FD7F66" w:rsidRPr="00D47905" w:rsidRDefault="00FD7F66" w:rsidP="00FD7F66">
      <w:pPr>
        <w:jc w:val="both"/>
        <w:rPr>
          <w:rFonts w:ascii="Times New Roman" w:hAnsi="Times New Roman" w:cs="Times New Roman"/>
          <w:sz w:val="22"/>
          <w:szCs w:val="22"/>
        </w:rPr>
      </w:pPr>
    </w:p>
    <w:p w14:paraId="0D23D357" w14:textId="77777777" w:rsidR="00FD7F66" w:rsidRPr="00D47905" w:rsidRDefault="00FD7F66" w:rsidP="00FD7F66">
      <w:pPr>
        <w:jc w:val="both"/>
        <w:rPr>
          <w:rFonts w:ascii="Times New Roman" w:hAnsi="Times New Roman" w:cs="Times New Roman"/>
          <w:sz w:val="22"/>
          <w:szCs w:val="22"/>
        </w:rPr>
      </w:pPr>
      <w:hyperlink r:id="rId69">
        <w:r w:rsidRPr="00D47905">
          <w:rPr>
            <w:rStyle w:val="Hyperlink"/>
            <w:rFonts w:ascii="Times New Roman" w:hAnsi="Times New Roman" w:cs="Times New Roman"/>
            <w:sz w:val="22"/>
            <w:szCs w:val="22"/>
          </w:rPr>
          <w:t>SB 269,</w:t>
        </w:r>
      </w:hyperlink>
      <w:r w:rsidRPr="00D47905">
        <w:rPr>
          <w:rFonts w:ascii="Times New Roman" w:hAnsi="Times New Roman" w:cs="Times New Roman"/>
          <w:sz w:val="22"/>
          <w:szCs w:val="22"/>
        </w:rPr>
        <w:t xml:space="preserve"> Certain procedures and notifications for involuntary outpatient (Sen. Bo Hatchett – R) </w:t>
      </w:r>
    </w:p>
    <w:p w14:paraId="326F5B2A"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certain procedures and notifications for involuntary outpatient commitments.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&amp; Human Service</w:t>
      </w:r>
      <w:r>
        <w:rPr>
          <w:rFonts w:ascii="Times New Roman" w:hAnsi="Times New Roman" w:cs="Times New Roman"/>
          <w:color w:val="000000" w:themeColor="text1"/>
          <w:sz w:val="22"/>
          <w:szCs w:val="22"/>
        </w:rPr>
        <w:t xml:space="preserve"> Cmte</w:t>
      </w:r>
    </w:p>
    <w:p w14:paraId="75093AB0" w14:textId="77777777" w:rsidR="00FD7F66" w:rsidRPr="00D47905" w:rsidRDefault="00FD7F66" w:rsidP="00FD7F66">
      <w:pPr>
        <w:jc w:val="both"/>
        <w:rPr>
          <w:rFonts w:ascii="Times New Roman" w:hAnsi="Times New Roman" w:cs="Times New Roman"/>
          <w:color w:val="000000"/>
          <w:sz w:val="22"/>
          <w:szCs w:val="22"/>
        </w:rPr>
      </w:pPr>
    </w:p>
    <w:p w14:paraId="7E1D695F" w14:textId="77777777" w:rsidR="00FD7F66" w:rsidRPr="00D47905" w:rsidRDefault="00FD7F66" w:rsidP="00FD7F66">
      <w:pPr>
        <w:jc w:val="center"/>
        <w:rPr>
          <w:rFonts w:ascii="Times New Roman" w:hAnsi="Times New Roman" w:cs="Times New Roman"/>
          <w:b/>
          <w:sz w:val="22"/>
          <w:szCs w:val="22"/>
        </w:rPr>
      </w:pPr>
      <w:bookmarkStart w:id="13" w:name="Military"/>
      <w:r w:rsidRPr="00D47905">
        <w:rPr>
          <w:rFonts w:ascii="Times New Roman" w:hAnsi="Times New Roman" w:cs="Times New Roman"/>
          <w:b/>
          <w:sz w:val="22"/>
          <w:szCs w:val="22"/>
        </w:rPr>
        <w:t>Military Base Support</w:t>
      </w:r>
    </w:p>
    <w:bookmarkEnd w:id="13"/>
    <w:p w14:paraId="49604FE1" w14:textId="77777777" w:rsidR="00FD7F66" w:rsidRPr="004831F8" w:rsidRDefault="00FD7F66" w:rsidP="00FD7F66">
      <w:pPr>
        <w:jc w:val="both"/>
        <w:rPr>
          <w:rFonts w:ascii="Times New Roman" w:hAnsi="Times New Roman" w:cs="Times New Roman"/>
          <w:color w:val="000000" w:themeColor="text1"/>
          <w:sz w:val="22"/>
          <w:szCs w:val="22"/>
        </w:rPr>
      </w:pPr>
    </w:p>
    <w:p w14:paraId="0EE55A03" w14:textId="77777777" w:rsidR="00FD7F66" w:rsidRPr="00D47905" w:rsidRDefault="00FD7F66" w:rsidP="00FD7F66">
      <w:pPr>
        <w:jc w:val="center"/>
        <w:rPr>
          <w:rFonts w:ascii="Times New Roman" w:hAnsi="Times New Roman" w:cs="Times New Roman"/>
          <w:b/>
          <w:sz w:val="22"/>
          <w:szCs w:val="22"/>
        </w:rPr>
      </w:pPr>
      <w:bookmarkStart w:id="14" w:name="Pharmaceuticals"/>
      <w:r w:rsidRPr="00D47905">
        <w:rPr>
          <w:rFonts w:ascii="Times New Roman" w:hAnsi="Times New Roman" w:cs="Times New Roman"/>
          <w:b/>
          <w:sz w:val="22"/>
          <w:szCs w:val="22"/>
        </w:rPr>
        <w:t>Pharmaceuticals</w:t>
      </w:r>
    </w:p>
    <w:bookmarkEnd w:id="14"/>
    <w:p w14:paraId="0FBACE74" w14:textId="77777777" w:rsidR="00FD7F66" w:rsidRPr="00D47905" w:rsidRDefault="00FD7F66" w:rsidP="00FD7F66">
      <w:pPr>
        <w:jc w:val="both"/>
        <w:rPr>
          <w:rFonts w:ascii="Times New Roman" w:hAnsi="Times New Roman" w:cs="Times New Roman"/>
          <w:color w:val="000000"/>
          <w:sz w:val="22"/>
          <w:szCs w:val="22"/>
        </w:rPr>
      </w:pPr>
    </w:p>
    <w:p w14:paraId="0C8EF5CF" w14:textId="77777777" w:rsidR="00FD7F66" w:rsidRPr="00D47905" w:rsidRDefault="00FD7F66" w:rsidP="00FD7F66">
      <w:pPr>
        <w:jc w:val="both"/>
        <w:rPr>
          <w:rFonts w:ascii="Times New Roman" w:hAnsi="Times New Roman" w:cs="Times New Roman"/>
          <w:sz w:val="22"/>
          <w:szCs w:val="22"/>
        </w:rPr>
      </w:pPr>
      <w:hyperlink r:id="rId70">
        <w:r w:rsidRPr="00D47905">
          <w:rPr>
            <w:rStyle w:val="Hyperlink"/>
            <w:rFonts w:ascii="Times New Roman" w:eastAsiaTheme="majorEastAsia" w:hAnsi="Times New Roman" w:cs="Times New Roman"/>
            <w:sz w:val="22"/>
            <w:szCs w:val="22"/>
          </w:rPr>
          <w:t>HB 139,</w:t>
        </w:r>
      </w:hyperlink>
      <w:r w:rsidRPr="00D47905">
        <w:rPr>
          <w:rFonts w:ascii="Times New Roman" w:hAnsi="Times New Roman" w:cs="Times New Roman"/>
          <w:sz w:val="22"/>
          <w:szCs w:val="22"/>
        </w:rPr>
        <w:t xml:space="preserve"> Pharmacies: Prohibit drug manufacturers and wholesaler (Rep. Todd Jones – R)</w:t>
      </w:r>
    </w:p>
    <w:p w14:paraId="6378CC7B"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5" w:name="_Int_5nilnrJJ"/>
      <w:r w:rsidRPr="00D47905">
        <w:rPr>
          <w:rFonts w:ascii="Times New Roman" w:hAnsi="Times New Roman" w:cs="Times New Roman"/>
          <w:sz w:val="22"/>
          <w:szCs w:val="22"/>
        </w:rPr>
        <w:t>in particular federal</w:t>
      </w:r>
      <w:bookmarkEnd w:id="15"/>
      <w:r w:rsidRPr="00D47905">
        <w:rPr>
          <w:rFonts w:ascii="Times New Roman" w:hAnsi="Times New Roman" w:cs="Times New Roman"/>
          <w:sz w:val="22"/>
          <w:szCs w:val="22"/>
        </w:rPr>
        <w:t xml:space="preserve"> drug discount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Cmte</w:t>
      </w:r>
    </w:p>
    <w:p w14:paraId="2C49730F" w14:textId="77777777" w:rsidR="00FD7F66" w:rsidRPr="00D47905" w:rsidRDefault="00FD7F66" w:rsidP="00FD7F66">
      <w:pPr>
        <w:jc w:val="both"/>
        <w:rPr>
          <w:rFonts w:ascii="Times New Roman" w:hAnsi="Times New Roman" w:cs="Times New Roman"/>
          <w:color w:val="000000" w:themeColor="text1"/>
          <w:sz w:val="22"/>
          <w:szCs w:val="22"/>
        </w:rPr>
      </w:pPr>
    </w:p>
    <w:p w14:paraId="18CFE144" w14:textId="77777777" w:rsidR="00FD7F66" w:rsidRPr="00D47905" w:rsidRDefault="00FD7F66" w:rsidP="00FD7F66">
      <w:pPr>
        <w:jc w:val="both"/>
        <w:rPr>
          <w:rFonts w:ascii="Times New Roman" w:hAnsi="Times New Roman" w:cs="Times New Roman"/>
          <w:sz w:val="22"/>
          <w:szCs w:val="22"/>
        </w:rPr>
      </w:pPr>
      <w:hyperlink r:id="rId71">
        <w:r w:rsidRPr="00D47905">
          <w:rPr>
            <w:rStyle w:val="Hyperlink"/>
            <w:rFonts w:ascii="Times New Roman" w:eastAsiaTheme="majorEastAsia" w:hAnsi="Times New Roman" w:cs="Times New Roman"/>
            <w:sz w:val="22"/>
            <w:szCs w:val="22"/>
          </w:rPr>
          <w:t>SB 60,</w:t>
        </w:r>
      </w:hyperlink>
      <w:r w:rsidRPr="00D47905">
        <w:rPr>
          <w:rFonts w:ascii="Times New Roman" w:hAnsi="Times New Roman" w:cs="Times New Roman"/>
          <w:sz w:val="22"/>
          <w:szCs w:val="22"/>
        </w:rPr>
        <w:t xml:space="preserve"> Pharmacy Benefits Manager (Sen. Chuck Hufstetler) </w:t>
      </w:r>
    </w:p>
    <w:p w14:paraId="7A01A6DF"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that such managers have a duty of care to insureds, health plans, and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2C6BA98E" w14:textId="77777777" w:rsidR="00FD7F66" w:rsidRPr="00D47905" w:rsidRDefault="00FD7F66" w:rsidP="00FD7F66">
      <w:pPr>
        <w:jc w:val="both"/>
        <w:rPr>
          <w:rFonts w:ascii="Times New Roman" w:hAnsi="Times New Roman" w:cs="Times New Roman"/>
          <w:sz w:val="22"/>
          <w:szCs w:val="22"/>
        </w:rPr>
      </w:pPr>
    </w:p>
    <w:p w14:paraId="39547FAF" w14:textId="77777777" w:rsidR="00FD7F66" w:rsidRPr="00D47905" w:rsidRDefault="00FD7F66" w:rsidP="00FD7F66">
      <w:pPr>
        <w:jc w:val="center"/>
        <w:rPr>
          <w:rFonts w:ascii="Times New Roman" w:hAnsi="Times New Roman" w:cs="Times New Roman"/>
          <w:b/>
          <w:color w:val="000000"/>
          <w:sz w:val="22"/>
          <w:szCs w:val="22"/>
        </w:rPr>
      </w:pPr>
      <w:bookmarkStart w:id="16" w:name="PublicHealth"/>
      <w:r w:rsidRPr="00D47905">
        <w:rPr>
          <w:rFonts w:ascii="Times New Roman" w:hAnsi="Times New Roman" w:cs="Times New Roman"/>
          <w:b/>
          <w:color w:val="000000"/>
          <w:sz w:val="22"/>
          <w:szCs w:val="22"/>
        </w:rPr>
        <w:t>Public Health</w:t>
      </w:r>
      <w:bookmarkEnd w:id="16"/>
    </w:p>
    <w:p w14:paraId="79B320E8" w14:textId="77777777" w:rsidR="00FD7F66" w:rsidRPr="00D47905" w:rsidRDefault="00FD7F66" w:rsidP="00FD7F66">
      <w:pPr>
        <w:jc w:val="both"/>
        <w:rPr>
          <w:rFonts w:ascii="Times New Roman" w:hAnsi="Times New Roman" w:cs="Times New Roman"/>
          <w:b/>
          <w:color w:val="000000"/>
          <w:sz w:val="22"/>
          <w:szCs w:val="22"/>
        </w:rPr>
      </w:pPr>
    </w:p>
    <w:p w14:paraId="6802574B" w14:textId="77777777" w:rsidR="00FD7F66" w:rsidRPr="00D47905" w:rsidRDefault="00FD7F66" w:rsidP="00FD7F66">
      <w:pPr>
        <w:jc w:val="both"/>
        <w:rPr>
          <w:rFonts w:ascii="Times New Roman" w:hAnsi="Times New Roman" w:cs="Times New Roman"/>
          <w:color w:val="000000"/>
          <w:sz w:val="22"/>
          <w:szCs w:val="22"/>
        </w:rPr>
      </w:pPr>
      <w:hyperlink r:id="rId72" w:history="1">
        <w:r w:rsidRPr="00D47905">
          <w:rPr>
            <w:rStyle w:val="Hyperlink"/>
            <w:rFonts w:ascii="Times New Roman" w:eastAsiaTheme="majorEastAsia" w:hAnsi="Times New Roman" w:cs="Times New Roman"/>
            <w:sz w:val="22"/>
            <w:szCs w:val="22"/>
          </w:rPr>
          <w:t>HB 43,</w:t>
        </w:r>
      </w:hyperlink>
      <w:r w:rsidRPr="00D47905">
        <w:rPr>
          <w:rFonts w:ascii="Times New Roman" w:hAnsi="Times New Roman" w:cs="Times New Roman"/>
          <w:color w:val="000000"/>
          <w:sz w:val="22"/>
          <w:szCs w:val="22"/>
        </w:rPr>
        <w:t xml:space="preserve"> Disadvantaged Community Drinking Water Program (Rep. Viola Davis – D)</w:t>
      </w:r>
    </w:p>
    <w:p w14:paraId="3CDBD18E"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establish the Disadvantaged Community Drinking Water Program, to provide for requirements.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and Environment Cmte</w:t>
      </w:r>
    </w:p>
    <w:p w14:paraId="58031159" w14:textId="77777777" w:rsidR="00FD7F66" w:rsidRPr="00D47905" w:rsidRDefault="00FD7F66" w:rsidP="00FD7F66">
      <w:pPr>
        <w:jc w:val="both"/>
        <w:rPr>
          <w:rFonts w:ascii="Times New Roman" w:hAnsi="Times New Roman" w:cs="Times New Roman"/>
          <w:color w:val="000000"/>
          <w:sz w:val="22"/>
          <w:szCs w:val="22"/>
        </w:rPr>
      </w:pPr>
    </w:p>
    <w:p w14:paraId="08BD583B" w14:textId="77777777" w:rsidR="00FD7F66" w:rsidRPr="00D47905" w:rsidRDefault="00FD7F66" w:rsidP="00FD7F66">
      <w:pPr>
        <w:jc w:val="both"/>
        <w:rPr>
          <w:rFonts w:ascii="Times New Roman" w:hAnsi="Times New Roman" w:cs="Times New Roman"/>
          <w:color w:val="000000"/>
          <w:sz w:val="22"/>
          <w:szCs w:val="22"/>
        </w:rPr>
      </w:pPr>
      <w:hyperlink r:id="rId73" w:history="1">
        <w:r w:rsidRPr="00D47905">
          <w:rPr>
            <w:rStyle w:val="Hyperlink"/>
            <w:rFonts w:ascii="Times New Roman" w:eastAsiaTheme="majorEastAsia" w:hAnsi="Times New Roman" w:cs="Times New Roman"/>
            <w:sz w:val="22"/>
            <w:szCs w:val="22"/>
          </w:rPr>
          <w:t>HB 46</w:t>
        </w:r>
      </w:hyperlink>
      <w:r w:rsidRPr="00D47905">
        <w:rPr>
          <w:rFonts w:ascii="Times New Roman" w:hAnsi="Times New Roman" w:cs="Times New Roman"/>
          <w:color w:val="000000"/>
          <w:sz w:val="22"/>
          <w:szCs w:val="22"/>
        </w:rPr>
        <w:t>, Maternal Mortality Review Cmte (Rep. Viola Davis – D)</w:t>
      </w:r>
    </w:p>
    <w:p w14:paraId="62EE7B31"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provide for the composition of the Maternal Mortality Review Committee. </w:t>
      </w:r>
      <w:r w:rsidRPr="00D47905">
        <w:rPr>
          <w:rFonts w:ascii="Times New Roman" w:hAnsi="Times New Roman" w:cs="Times New Roman"/>
          <w:b/>
          <w:color w:val="000000"/>
          <w:sz w:val="22"/>
          <w:szCs w:val="22"/>
        </w:rPr>
        <w:t>Status:</w:t>
      </w:r>
      <w:r w:rsidRPr="00D47905">
        <w:rPr>
          <w:rFonts w:ascii="Times New Roman" w:hAnsi="Times New Roman" w:cs="Times New Roman"/>
          <w:color w:val="000000"/>
          <w:sz w:val="22"/>
          <w:szCs w:val="22"/>
        </w:rPr>
        <w:t xml:space="preserve"> Referred to Public and Community Health Cmte</w:t>
      </w:r>
    </w:p>
    <w:p w14:paraId="71F8E3A2" w14:textId="77777777" w:rsidR="00FD7F66" w:rsidRPr="00D47905" w:rsidRDefault="00FD7F66" w:rsidP="00FD7F66">
      <w:pPr>
        <w:jc w:val="both"/>
        <w:rPr>
          <w:rFonts w:ascii="Times New Roman" w:hAnsi="Times New Roman" w:cs="Times New Roman"/>
          <w:color w:val="000000"/>
          <w:sz w:val="22"/>
          <w:szCs w:val="22"/>
        </w:rPr>
      </w:pPr>
    </w:p>
    <w:p w14:paraId="7441C013" w14:textId="77777777" w:rsidR="00FD7F66" w:rsidRPr="00D47905" w:rsidRDefault="00FD7F66" w:rsidP="00FD7F66">
      <w:pPr>
        <w:jc w:val="both"/>
        <w:rPr>
          <w:rFonts w:ascii="Times New Roman" w:hAnsi="Times New Roman" w:cs="Times New Roman"/>
          <w:color w:val="000000"/>
          <w:sz w:val="22"/>
          <w:szCs w:val="22"/>
        </w:rPr>
      </w:pPr>
      <w:hyperlink r:id="rId74" w:history="1">
        <w:r w:rsidRPr="00D47905">
          <w:rPr>
            <w:rStyle w:val="Hyperlink"/>
            <w:rFonts w:ascii="Times New Roman" w:eastAsiaTheme="majorEastAsia" w:hAnsi="Times New Roman" w:cs="Times New Roman"/>
            <w:sz w:val="22"/>
            <w:szCs w:val="22"/>
          </w:rPr>
          <w:t>HB 83</w:t>
        </w:r>
      </w:hyperlink>
      <w:r w:rsidRPr="00D47905">
        <w:rPr>
          <w:rFonts w:ascii="Times New Roman" w:hAnsi="Times New Roman" w:cs="Times New Roman"/>
          <w:color w:val="000000"/>
          <w:sz w:val="22"/>
          <w:szCs w:val="22"/>
        </w:rPr>
        <w:t>, Cigarette tax increase (Rep. Michelle Au – D)</w:t>
      </w:r>
    </w:p>
    <w:p w14:paraId="19728D45"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Increase tax rate on a pack of cigarettes.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Ways and Means Cmte</w:t>
      </w:r>
    </w:p>
    <w:p w14:paraId="5AA246FD" w14:textId="77777777" w:rsidR="00FD7F66" w:rsidRPr="00D47905" w:rsidRDefault="00FD7F66" w:rsidP="00FD7F66">
      <w:pPr>
        <w:jc w:val="both"/>
        <w:rPr>
          <w:rFonts w:ascii="Times New Roman" w:hAnsi="Times New Roman" w:cs="Times New Roman"/>
          <w:color w:val="000000"/>
          <w:sz w:val="22"/>
          <w:szCs w:val="22"/>
        </w:rPr>
      </w:pPr>
    </w:p>
    <w:p w14:paraId="1E8A3739" w14:textId="77777777" w:rsidR="00FD7F66" w:rsidRPr="00D47905" w:rsidRDefault="00FD7F66" w:rsidP="00FD7F66">
      <w:pPr>
        <w:jc w:val="both"/>
        <w:rPr>
          <w:rFonts w:ascii="Times New Roman" w:hAnsi="Times New Roman" w:cs="Times New Roman"/>
          <w:color w:val="000000"/>
          <w:sz w:val="22"/>
          <w:szCs w:val="22"/>
        </w:rPr>
      </w:pPr>
      <w:hyperlink r:id="rId75" w:history="1">
        <w:r w:rsidRPr="00D47905">
          <w:rPr>
            <w:rStyle w:val="Hyperlink"/>
            <w:rFonts w:ascii="Times New Roman" w:eastAsiaTheme="majorEastAsia" w:hAnsi="Times New Roman" w:cs="Times New Roman"/>
            <w:sz w:val="22"/>
            <w:szCs w:val="22"/>
          </w:rPr>
          <w:t>HB 84</w:t>
        </w:r>
      </w:hyperlink>
      <w:r w:rsidRPr="00D47905">
        <w:rPr>
          <w:rFonts w:ascii="Times New Roman" w:hAnsi="Times New Roman" w:cs="Times New Roman"/>
          <w:color w:val="000000"/>
          <w:sz w:val="22"/>
          <w:szCs w:val="22"/>
        </w:rPr>
        <w:t>, Increase tax rate on consumable vapor products (Rep. Michelle Au – D)</w:t>
      </w:r>
    </w:p>
    <w:p w14:paraId="37753AFB"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Ways and Means Cmte</w:t>
      </w:r>
    </w:p>
    <w:p w14:paraId="27648EA5" w14:textId="77777777" w:rsidR="00FD7F66" w:rsidRPr="00D47905" w:rsidRDefault="00FD7F66" w:rsidP="00FD7F66">
      <w:pPr>
        <w:jc w:val="both"/>
        <w:rPr>
          <w:rFonts w:ascii="Times New Roman" w:hAnsi="Times New Roman" w:cs="Times New Roman"/>
          <w:color w:val="000000" w:themeColor="text1"/>
          <w:sz w:val="22"/>
          <w:szCs w:val="22"/>
        </w:rPr>
      </w:pPr>
    </w:p>
    <w:p w14:paraId="57C11327" w14:textId="77777777" w:rsidR="00FD7F66" w:rsidRPr="00D47905" w:rsidRDefault="00FD7F66" w:rsidP="00FD7F66">
      <w:pPr>
        <w:jc w:val="both"/>
        <w:rPr>
          <w:rFonts w:ascii="Times New Roman" w:hAnsi="Times New Roman" w:cs="Times New Roman"/>
          <w:sz w:val="22"/>
          <w:szCs w:val="22"/>
        </w:rPr>
      </w:pPr>
      <w:hyperlink r:id="rId76">
        <w:r w:rsidRPr="00D47905">
          <w:rPr>
            <w:rStyle w:val="Hyperlink"/>
            <w:rFonts w:ascii="Times New Roman" w:eastAsiaTheme="majorEastAsia" w:hAnsi="Times New Roman" w:cs="Times New Roman"/>
            <w:sz w:val="22"/>
            <w:szCs w:val="22"/>
          </w:rPr>
          <w:t>HB 96,</w:t>
        </w:r>
      </w:hyperlink>
      <w:r w:rsidRPr="00D47905">
        <w:rPr>
          <w:rFonts w:ascii="Times New Roman" w:hAnsi="Times New Roman" w:cs="Times New Roman"/>
          <w:sz w:val="22"/>
          <w:szCs w:val="22"/>
        </w:rPr>
        <w:t xml:space="preserve"> Revenue and taxation; Pack of cigarettes (Rep. Sam Park – D) </w:t>
      </w:r>
    </w:p>
    <w:p w14:paraId="25089663" w14:textId="77777777" w:rsidR="00FD7F66" w:rsidRPr="00D47905" w:rsidRDefault="00FD7F66" w:rsidP="00FD7F66">
      <w:pPr>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&amp; Means Cmte</w:t>
      </w:r>
    </w:p>
    <w:p w14:paraId="557E17EC" w14:textId="77777777" w:rsidR="00FD7F66" w:rsidRPr="00D47905" w:rsidRDefault="00FD7F66" w:rsidP="00FD7F66">
      <w:pPr>
        <w:jc w:val="both"/>
        <w:rPr>
          <w:rFonts w:ascii="Times New Roman" w:hAnsi="Times New Roman" w:cs="Times New Roman"/>
          <w:color w:val="FF0000"/>
          <w:sz w:val="22"/>
          <w:szCs w:val="22"/>
        </w:rPr>
      </w:pPr>
    </w:p>
    <w:p w14:paraId="6168AF45" w14:textId="77777777" w:rsidR="00FD7F66" w:rsidRPr="00D47905" w:rsidRDefault="00FD7F66" w:rsidP="00FD7F66">
      <w:pPr>
        <w:jc w:val="both"/>
        <w:rPr>
          <w:rFonts w:ascii="Times New Roman" w:hAnsi="Times New Roman" w:cs="Times New Roman"/>
          <w:color w:val="538135"/>
          <w:sz w:val="22"/>
          <w:szCs w:val="22"/>
        </w:rPr>
      </w:pPr>
      <w:hyperlink r:id="rId77">
        <w:r w:rsidRPr="00D47905">
          <w:rPr>
            <w:rStyle w:val="Hyperlink"/>
            <w:rFonts w:ascii="Times New Roman" w:hAnsi="Times New Roman" w:cs="Times New Roman"/>
            <w:sz w:val="22"/>
            <w:szCs w:val="22"/>
          </w:rPr>
          <w:t>HB 117,</w:t>
        </w:r>
      </w:hyperlink>
      <w:r w:rsidRPr="00D47905">
        <w:rPr>
          <w:rFonts w:ascii="Times New Roman" w:hAnsi="Times New Roman" w:cs="Times New Roman"/>
          <w:sz w:val="22"/>
          <w:szCs w:val="22"/>
        </w:rPr>
        <w:t xml:space="preserve"> Food service establishments (Rep. Jesse Petrea – R) </w:t>
      </w:r>
    </w:p>
    <w:p w14:paraId="0818D18C" w14:textId="77777777" w:rsidR="00FD7F66" w:rsidRPr="00BC401B"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notification of the country of origin of seafood items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Agriculture &amp; Consumer Affairs Cmte, Passed Cmte by Substitute, Pending Rules Cmte</w:t>
      </w:r>
      <w:r w:rsidRPr="00D47905">
        <w:rPr>
          <w:rFonts w:ascii="Times New Roman" w:hAnsi="Times New Roman" w:cs="Times New Roman"/>
          <w:color w:val="000000"/>
          <w:sz w:val="22"/>
          <w:szCs w:val="22"/>
        </w:rPr>
        <w:t>, Passed House, Sent to Senate, Referred to Interstate Cooperation</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Withdrawn from General Calendar and Recommitted to Rules Cmte</w:t>
      </w:r>
      <w:r w:rsidRPr="00352BE5">
        <w:rPr>
          <w:rFonts w:ascii="Times New Roman" w:hAnsi="Times New Roman" w:cs="Times New Roman"/>
          <w:color w:val="000000" w:themeColor="text1"/>
          <w:sz w:val="22"/>
          <w:szCs w:val="22"/>
        </w:rPr>
        <w:t>, Senate Rules Calendar, Senate Tabled</w:t>
      </w:r>
      <w:r>
        <w:rPr>
          <w:rFonts w:ascii="Times New Roman" w:hAnsi="Times New Roman" w:cs="Times New Roman"/>
          <w:color w:val="000000" w:themeColor="text1"/>
          <w:sz w:val="22"/>
          <w:szCs w:val="22"/>
        </w:rPr>
        <w:t xml:space="preserve">, </w:t>
      </w:r>
      <w:r w:rsidRPr="00BC401B">
        <w:rPr>
          <w:rFonts w:ascii="Times New Roman" w:hAnsi="Times New Roman" w:cs="Times New Roman"/>
          <w:color w:val="000000" w:themeColor="text1"/>
          <w:sz w:val="22"/>
          <w:szCs w:val="22"/>
        </w:rPr>
        <w:t>Recommitted to Rules Cmte</w:t>
      </w:r>
    </w:p>
    <w:p w14:paraId="3B2B956B" w14:textId="77777777" w:rsidR="00FD7F66" w:rsidRPr="00352BE5" w:rsidRDefault="00FD7F66" w:rsidP="00FD7F66">
      <w:pPr>
        <w:jc w:val="both"/>
        <w:rPr>
          <w:rFonts w:ascii="Times New Roman" w:hAnsi="Times New Roman" w:cs="Times New Roman"/>
          <w:color w:val="000000" w:themeColor="text1"/>
          <w:sz w:val="22"/>
          <w:szCs w:val="22"/>
        </w:rPr>
      </w:pPr>
    </w:p>
    <w:p w14:paraId="120FEE22" w14:textId="77777777" w:rsidR="00FD7F66" w:rsidRPr="00D47905" w:rsidRDefault="00FD7F66" w:rsidP="00FD7F66">
      <w:pPr>
        <w:jc w:val="both"/>
        <w:rPr>
          <w:rFonts w:ascii="Times New Roman" w:hAnsi="Times New Roman" w:cs="Times New Roman"/>
          <w:sz w:val="22"/>
          <w:szCs w:val="22"/>
        </w:rPr>
      </w:pPr>
      <w:hyperlink r:id="rId78">
        <w:r w:rsidRPr="00D47905">
          <w:rPr>
            <w:rStyle w:val="Hyperlink"/>
            <w:rFonts w:ascii="Times New Roman" w:eastAsiaTheme="majorEastAsia" w:hAnsi="Times New Roman" w:cs="Times New Roman"/>
            <w:sz w:val="22"/>
            <w:szCs w:val="22"/>
          </w:rPr>
          <w:t>HB 124,</w:t>
        </w:r>
      </w:hyperlink>
      <w:r w:rsidRPr="00D47905">
        <w:rPr>
          <w:rFonts w:ascii="Times New Roman" w:hAnsi="Times New Roman" w:cs="Times New Roman"/>
          <w:sz w:val="22"/>
          <w:szCs w:val="22"/>
        </w:rPr>
        <w:t xml:space="preserve"> Insurance for pediatric autoimmune neuropsychiatric disorders (Rep. Mitchell Scoggins – R) </w:t>
      </w:r>
    </w:p>
    <w:p w14:paraId="082F540A"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Relating to requiring coverage for healthcare services for pediatric autoimmune neuropsychiatric disorders such as streptococcal infection (PANDAS).</w:t>
      </w:r>
      <w:r w:rsidRPr="00D47905">
        <w:rPr>
          <w:rFonts w:ascii="Times New Roman" w:hAnsi="Times New Roman" w:cs="Times New Roman"/>
          <w:b/>
          <w:bCs/>
          <w:sz w:val="22"/>
          <w:szCs w:val="22"/>
        </w:rPr>
        <w:t xml:space="preserve"> Status: </w:t>
      </w:r>
      <w:r w:rsidRPr="00D47905">
        <w:rPr>
          <w:rFonts w:ascii="Times New Roman" w:hAnsi="Times New Roman" w:cs="Times New Roman"/>
          <w:color w:val="000000"/>
          <w:sz w:val="22"/>
          <w:szCs w:val="22"/>
        </w:rPr>
        <w:t xml:space="preserve">Referred to Insurance Cmte, Passed Cmte, Pending Rules Cmte, </w:t>
      </w:r>
      <w:r w:rsidRPr="00D47905">
        <w:rPr>
          <w:rFonts w:ascii="Times New Roman" w:hAnsi="Times New Roman" w:cs="Times New Roman"/>
          <w:color w:val="000000" w:themeColor="text1"/>
          <w:sz w:val="22"/>
          <w:szCs w:val="22"/>
        </w:rPr>
        <w:t>Passed House, Sent to Senate, Referred to Insurance &amp; Labor Cmte</w:t>
      </w:r>
    </w:p>
    <w:p w14:paraId="1AB7B444" w14:textId="77777777" w:rsidR="00FD7F66" w:rsidRPr="00D47905" w:rsidRDefault="00FD7F66" w:rsidP="00FD7F66">
      <w:pPr>
        <w:jc w:val="both"/>
        <w:rPr>
          <w:rFonts w:ascii="Times New Roman" w:hAnsi="Times New Roman" w:cs="Times New Roman"/>
          <w:color w:val="000000"/>
          <w:sz w:val="22"/>
          <w:szCs w:val="22"/>
        </w:rPr>
      </w:pPr>
    </w:p>
    <w:p w14:paraId="148B43C3" w14:textId="77777777" w:rsidR="00FD7F66" w:rsidRPr="00D47905" w:rsidRDefault="00FD7F66" w:rsidP="00FD7F66">
      <w:pPr>
        <w:jc w:val="both"/>
        <w:rPr>
          <w:rFonts w:ascii="Times New Roman" w:hAnsi="Times New Roman" w:cs="Times New Roman"/>
          <w:sz w:val="22"/>
          <w:szCs w:val="22"/>
        </w:rPr>
      </w:pPr>
      <w:hyperlink r:id="rId79">
        <w:r w:rsidRPr="00D47905">
          <w:rPr>
            <w:rStyle w:val="Hyperlink"/>
            <w:rFonts w:ascii="Times New Roman" w:eastAsiaTheme="majorEastAsia" w:hAnsi="Times New Roman" w:cs="Times New Roman"/>
            <w:sz w:val="22"/>
            <w:szCs w:val="22"/>
          </w:rPr>
          <w:t>HB 173,</w:t>
        </w:r>
      </w:hyperlink>
      <w:r w:rsidRPr="00D47905">
        <w:rPr>
          <w:rFonts w:ascii="Times New Roman" w:hAnsi="Times New Roman" w:cs="Times New Roman"/>
          <w:sz w:val="22"/>
          <w:szCs w:val="22"/>
        </w:rPr>
        <w:t xml:space="preserve"> Education; Department of; Adolescent Vaccinations Information (Rep. Darlene Taylor – R) </w:t>
      </w:r>
    </w:p>
    <w:p w14:paraId="3DB34603"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D47905">
        <w:rPr>
          <w:rFonts w:ascii="Times New Roman" w:hAnsi="Times New Roman" w:cs="Times New Roman"/>
          <w:b/>
          <w:bCs/>
          <w:sz w:val="22"/>
          <w:szCs w:val="22"/>
        </w:rPr>
        <w:lastRenderedPageBreak/>
        <w:t xml:space="preserve">Status: </w:t>
      </w:r>
      <w:r w:rsidRPr="00D47905">
        <w:rPr>
          <w:rFonts w:ascii="Times New Roman" w:hAnsi="Times New Roman" w:cs="Times New Roman"/>
          <w:sz w:val="22"/>
          <w:szCs w:val="22"/>
        </w:rPr>
        <w:t xml:space="preserve">Referred to Education Cmte, </w:t>
      </w:r>
      <w:r w:rsidRPr="00D47905">
        <w:rPr>
          <w:rFonts w:ascii="Times New Roman" w:hAnsi="Times New Roman" w:cs="Times New Roman"/>
          <w:color w:val="000000"/>
          <w:sz w:val="22"/>
          <w:szCs w:val="22"/>
        </w:rPr>
        <w:t>withdrawn and recommitted to Public and Community Health Cmte, Passed Cmte by Substitute, Pending Rules Cmte</w:t>
      </w:r>
    </w:p>
    <w:p w14:paraId="2191C772"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    </w:t>
      </w:r>
    </w:p>
    <w:p w14:paraId="709D1888" w14:textId="77777777" w:rsidR="00FD7F66" w:rsidRPr="00D47905" w:rsidRDefault="00FD7F66" w:rsidP="00FD7F66">
      <w:pPr>
        <w:jc w:val="both"/>
        <w:rPr>
          <w:rFonts w:ascii="Times New Roman" w:hAnsi="Times New Roman" w:cs="Times New Roman"/>
          <w:sz w:val="22"/>
          <w:szCs w:val="22"/>
        </w:rPr>
      </w:pPr>
      <w:hyperlink r:id="rId80">
        <w:r w:rsidRPr="00D47905">
          <w:rPr>
            <w:rStyle w:val="Hyperlink"/>
            <w:rFonts w:ascii="Times New Roman" w:hAnsi="Times New Roman" w:cs="Times New Roman"/>
            <w:sz w:val="22"/>
            <w:szCs w:val="22"/>
          </w:rPr>
          <w:t>HB 440,</w:t>
        </w:r>
      </w:hyperlink>
      <w:r w:rsidRPr="00D47905">
        <w:rPr>
          <w:rFonts w:ascii="Times New Roman" w:hAnsi="Times New Roman" w:cs="Times New Roman"/>
          <w:sz w:val="22"/>
          <w:szCs w:val="22"/>
        </w:rPr>
        <w:t xml:space="preserve"> Providing Effective Access to Cannabis for Health (PEACH) Act (Rep. David Clark – R) </w:t>
      </w:r>
    </w:p>
    <w:p w14:paraId="55C31B7B"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p>
    <w:p w14:paraId="3902241C" w14:textId="77777777" w:rsidR="00FD7F66" w:rsidRPr="00D47905" w:rsidRDefault="00FD7F66" w:rsidP="00FD7F66">
      <w:pPr>
        <w:jc w:val="both"/>
        <w:rPr>
          <w:rFonts w:ascii="Times New Roman" w:hAnsi="Times New Roman" w:cs="Times New Roman"/>
          <w:color w:val="538135"/>
          <w:sz w:val="22"/>
          <w:szCs w:val="22"/>
        </w:rPr>
      </w:pPr>
    </w:p>
    <w:p w14:paraId="22302BA0" w14:textId="77777777" w:rsidR="00FD7F66" w:rsidRPr="00D47905" w:rsidRDefault="00FD7F66" w:rsidP="00FD7F66">
      <w:pPr>
        <w:jc w:val="both"/>
        <w:rPr>
          <w:rFonts w:ascii="Times New Roman" w:hAnsi="Times New Roman" w:cs="Times New Roman"/>
          <w:color w:val="000000" w:themeColor="text1"/>
          <w:sz w:val="22"/>
          <w:szCs w:val="22"/>
        </w:rPr>
      </w:pPr>
      <w:hyperlink r:id="rId81" w:history="1">
        <w:r w:rsidRPr="00D47905">
          <w:rPr>
            <w:rStyle w:val="Hyperlink"/>
            <w:rFonts w:ascii="Times New Roman" w:hAnsi="Times New Roman" w:cs="Times New Roman"/>
            <w:sz w:val="22"/>
            <w:szCs w:val="22"/>
          </w:rPr>
          <w:t>HB 449</w:t>
        </w:r>
      </w:hyperlink>
      <w:r w:rsidRPr="00D47905">
        <w:rPr>
          <w:rFonts w:ascii="Times New Roman" w:hAnsi="Times New Roman" w:cs="Times New Roman"/>
          <w:color w:val="000000" w:themeColor="text1"/>
          <w:sz w:val="22"/>
          <w:szCs w:val="22"/>
        </w:rPr>
        <w:t xml:space="preserve">, </w:t>
      </w:r>
      <w:r w:rsidRPr="00D47905">
        <w:rPr>
          <w:rStyle w:val="Hyperlink"/>
          <w:rFonts w:ascii="Times New Roman" w:hAnsi="Times New Roman" w:cs="Times New Roman"/>
          <w:color w:val="000000" w:themeColor="text1"/>
          <w:sz w:val="22"/>
          <w:szCs w:val="22"/>
          <w:u w:val="none"/>
        </w:rPr>
        <w:t>Relating to Public Utilities providing water services (Rep. Trey Rhodes – R)</w:t>
      </w:r>
      <w:r w:rsidRPr="00D47905">
        <w:rPr>
          <w:rFonts w:ascii="Times New Roman" w:hAnsi="Times New Roman" w:cs="Times New Roman"/>
          <w:color w:val="000000" w:themeColor="text1"/>
          <w:sz w:val="22"/>
          <w:szCs w:val="22"/>
        </w:rPr>
        <w:tab/>
      </w:r>
    </w:p>
    <w:p w14:paraId="2D0670B8"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D47905">
        <w:rPr>
          <w:rFonts w:ascii="Times New Roman" w:hAnsi="Times New Roman" w:cs="Times New Roman"/>
          <w:b/>
          <w:color w:val="000000" w:themeColor="text1"/>
          <w:sz w:val="22"/>
          <w:szCs w:val="22"/>
          <w:shd w:val="clear" w:color="auto" w:fill="FFFFFF"/>
        </w:rPr>
        <w:t>Status:</w:t>
      </w:r>
      <w:r w:rsidRPr="00D47905">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w:t>
      </w:r>
      <w:r>
        <w:rPr>
          <w:rFonts w:ascii="Times New Roman" w:hAnsi="Times New Roman" w:cs="Times New Roman"/>
          <w:color w:val="000000" w:themeColor="text1"/>
          <w:sz w:val="22"/>
          <w:szCs w:val="22"/>
          <w:shd w:val="clear" w:color="auto" w:fill="FFFFFF"/>
        </w:rPr>
        <w:t xml:space="preserve">, </w:t>
      </w:r>
      <w:r w:rsidRPr="00352BE5">
        <w:rPr>
          <w:rFonts w:ascii="Times New Roman" w:hAnsi="Times New Roman" w:cs="Times New Roman"/>
          <w:color w:val="000000" w:themeColor="text1"/>
          <w:sz w:val="22"/>
          <w:szCs w:val="22"/>
          <w:shd w:val="clear" w:color="auto" w:fill="FFFFFF"/>
        </w:rPr>
        <w:t>Senate 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Recommitted to Regulated Industries Cmte</w:t>
      </w:r>
    </w:p>
    <w:p w14:paraId="6B1F0348" w14:textId="77777777" w:rsidR="00FD7F66" w:rsidRPr="00D47905" w:rsidRDefault="00FD7F66" w:rsidP="00FD7F66">
      <w:pPr>
        <w:jc w:val="both"/>
        <w:rPr>
          <w:rFonts w:ascii="Times New Roman" w:hAnsi="Times New Roman" w:cs="Times New Roman"/>
          <w:color w:val="000000" w:themeColor="text1"/>
          <w:sz w:val="22"/>
          <w:szCs w:val="22"/>
        </w:rPr>
      </w:pPr>
    </w:p>
    <w:p w14:paraId="1FCDC317" w14:textId="77777777" w:rsidR="00FD7F66" w:rsidRPr="00D47905" w:rsidRDefault="00FD7F66" w:rsidP="00FD7F66">
      <w:pPr>
        <w:jc w:val="both"/>
        <w:rPr>
          <w:rFonts w:ascii="Times New Roman" w:hAnsi="Times New Roman" w:cs="Times New Roman"/>
          <w:sz w:val="22"/>
          <w:szCs w:val="22"/>
        </w:rPr>
      </w:pPr>
      <w:hyperlink r:id="rId82">
        <w:r w:rsidRPr="00D47905">
          <w:rPr>
            <w:rStyle w:val="Hyperlink"/>
            <w:rFonts w:ascii="Times New Roman" w:hAnsi="Times New Roman" w:cs="Times New Roman"/>
            <w:sz w:val="22"/>
            <w:szCs w:val="22"/>
          </w:rPr>
          <w:t>HB 471,</w:t>
        </w:r>
      </w:hyperlink>
      <w:r w:rsidRPr="00D47905">
        <w:rPr>
          <w:rFonts w:ascii="Times New Roman" w:hAnsi="Times New Roman" w:cs="Times New Roman"/>
          <w:sz w:val="22"/>
          <w:szCs w:val="22"/>
        </w:rPr>
        <w:t xml:space="preserve"> Health; Water safety education video (Rep. Mike Cheokas – R) </w:t>
      </w:r>
    </w:p>
    <w:p w14:paraId="33C20C6B" w14:textId="77777777" w:rsidR="00FD7F66" w:rsidRPr="006847EE"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that licensed general hospitals and birthing centers make available a water safety education video to parents or guardians of newborn infants.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Recommitted to Health &amp; Human Services Cmte</w:t>
      </w:r>
    </w:p>
    <w:p w14:paraId="36632E27" w14:textId="77777777" w:rsidR="00FD7F66" w:rsidRPr="00D47905" w:rsidRDefault="00FD7F66" w:rsidP="00FD7F66">
      <w:pPr>
        <w:jc w:val="both"/>
        <w:rPr>
          <w:rFonts w:ascii="Times New Roman" w:hAnsi="Times New Roman" w:cs="Times New Roman"/>
          <w:color w:val="000000" w:themeColor="text1"/>
          <w:sz w:val="22"/>
          <w:szCs w:val="22"/>
        </w:rPr>
      </w:pPr>
    </w:p>
    <w:p w14:paraId="15EE5A5F" w14:textId="77777777" w:rsidR="00FD7F66" w:rsidRPr="00D47905" w:rsidRDefault="00FD7F66" w:rsidP="00FD7F66">
      <w:pPr>
        <w:jc w:val="both"/>
        <w:rPr>
          <w:rFonts w:ascii="Times New Roman" w:hAnsi="Times New Roman" w:cs="Times New Roman"/>
          <w:color w:val="538135"/>
          <w:sz w:val="22"/>
          <w:szCs w:val="22"/>
        </w:rPr>
      </w:pPr>
      <w:hyperlink r:id="rId83">
        <w:r w:rsidRPr="00D47905">
          <w:rPr>
            <w:rStyle w:val="Hyperlink"/>
            <w:rFonts w:ascii="Times New Roman" w:hAnsi="Times New Roman" w:cs="Times New Roman"/>
            <w:sz w:val="22"/>
            <w:szCs w:val="22"/>
          </w:rPr>
          <w:t>HB 489,</w:t>
        </w:r>
      </w:hyperlink>
      <w:r w:rsidRPr="00D47905">
        <w:rPr>
          <w:rFonts w:ascii="Times New Roman" w:hAnsi="Times New Roman" w:cs="Times New Roman"/>
          <w:sz w:val="22"/>
          <w:szCs w:val="22"/>
        </w:rPr>
        <w:t xml:space="preserve"> End Public Funding of Misinformation Act (Rep. Anne Allen Westbrook – D) </w:t>
      </w:r>
    </w:p>
    <w:p w14:paraId="740DBDEF"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repeal and reserve Article 2, relating to positive alternatives for pregnancy and parenting grant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4E3C6858" w14:textId="77777777" w:rsidR="00FD7F66" w:rsidRPr="00D47905" w:rsidRDefault="00FD7F66" w:rsidP="00FD7F66">
      <w:pPr>
        <w:jc w:val="both"/>
        <w:rPr>
          <w:rFonts w:ascii="Times New Roman" w:hAnsi="Times New Roman" w:cs="Times New Roman"/>
          <w:color w:val="538135"/>
          <w:sz w:val="22"/>
          <w:szCs w:val="22"/>
        </w:rPr>
      </w:pPr>
    </w:p>
    <w:p w14:paraId="7E7BCECF" w14:textId="77777777" w:rsidR="00FD7F66" w:rsidRPr="00D47905" w:rsidRDefault="00FD7F66" w:rsidP="00FD7F66">
      <w:pPr>
        <w:jc w:val="both"/>
        <w:rPr>
          <w:rFonts w:ascii="Times New Roman" w:hAnsi="Times New Roman" w:cs="Times New Roman"/>
          <w:color w:val="538135"/>
          <w:sz w:val="22"/>
          <w:szCs w:val="22"/>
        </w:rPr>
      </w:pPr>
      <w:hyperlink r:id="rId84">
        <w:r w:rsidRPr="00D47905">
          <w:rPr>
            <w:rStyle w:val="Hyperlink"/>
            <w:rFonts w:ascii="Times New Roman" w:hAnsi="Times New Roman" w:cs="Times New Roman"/>
            <w:sz w:val="22"/>
            <w:szCs w:val="22"/>
          </w:rPr>
          <w:t>HB 492,</w:t>
        </w:r>
      </w:hyperlink>
      <w:r w:rsidRPr="00D47905">
        <w:rPr>
          <w:rFonts w:ascii="Times New Roman" w:hAnsi="Times New Roman" w:cs="Times New Roman"/>
          <w:sz w:val="22"/>
          <w:szCs w:val="22"/>
        </w:rPr>
        <w:t xml:space="preserve"> Revenue and taxation (Rep. Clint Crowe – R) </w:t>
      </w:r>
    </w:p>
    <w:p w14:paraId="6EB9C90B"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68628FC6" w14:textId="77777777" w:rsidR="00FD7F66" w:rsidRPr="00D47905" w:rsidRDefault="00FD7F66" w:rsidP="00FD7F66">
      <w:pPr>
        <w:jc w:val="both"/>
        <w:rPr>
          <w:rFonts w:ascii="Times New Roman" w:hAnsi="Times New Roman" w:cs="Times New Roman"/>
          <w:color w:val="538135"/>
          <w:sz w:val="22"/>
          <w:szCs w:val="22"/>
        </w:rPr>
      </w:pPr>
    </w:p>
    <w:p w14:paraId="2832849C" w14:textId="77777777" w:rsidR="00FD7F66" w:rsidRPr="00D47905" w:rsidRDefault="00FD7F66" w:rsidP="00FD7F66">
      <w:pPr>
        <w:jc w:val="both"/>
        <w:rPr>
          <w:rFonts w:ascii="Times New Roman" w:hAnsi="Times New Roman" w:cs="Times New Roman"/>
          <w:color w:val="538135"/>
          <w:sz w:val="22"/>
          <w:szCs w:val="22"/>
        </w:rPr>
      </w:pPr>
      <w:hyperlink r:id="rId85">
        <w:r w:rsidRPr="00D47905">
          <w:rPr>
            <w:rStyle w:val="Hyperlink"/>
            <w:rFonts w:ascii="Times New Roman" w:hAnsi="Times New Roman" w:cs="Times New Roman"/>
            <w:sz w:val="22"/>
            <w:szCs w:val="22"/>
          </w:rPr>
          <w:t>HB 500,</w:t>
        </w:r>
      </w:hyperlink>
      <w:r w:rsidRPr="00D47905">
        <w:rPr>
          <w:rFonts w:ascii="Times New Roman" w:hAnsi="Times New Roman" w:cs="Times New Roman"/>
          <w:color w:val="000000"/>
          <w:sz w:val="22"/>
          <w:szCs w:val="22"/>
        </w:rPr>
        <w:t xml:space="preserve"> Temporary Assistance for Needy Families Act (Rep. Tyler Paul Smith – R)  </w:t>
      </w:r>
    </w:p>
    <w:p w14:paraId="35161ACE"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Public and Community Health Cmte, </w:t>
      </w:r>
      <w:r w:rsidRPr="00D47905">
        <w:rPr>
          <w:rFonts w:ascii="Times New Roman" w:hAnsi="Times New Roman" w:cs="Times New Roman"/>
          <w:color w:val="000000" w:themeColor="text1"/>
          <w:sz w:val="22"/>
          <w:szCs w:val="22"/>
        </w:rPr>
        <w:t>Passed Cmte by Substitute, Pending Rules Cmte</w:t>
      </w:r>
    </w:p>
    <w:p w14:paraId="2C0F2B47" w14:textId="77777777" w:rsidR="00FD7F66" w:rsidRPr="00D47905" w:rsidRDefault="00FD7F66" w:rsidP="00FD7F66">
      <w:pPr>
        <w:jc w:val="both"/>
        <w:rPr>
          <w:rFonts w:ascii="Times New Roman" w:hAnsi="Times New Roman" w:cs="Times New Roman"/>
          <w:color w:val="000000"/>
          <w:sz w:val="22"/>
          <w:szCs w:val="22"/>
        </w:rPr>
      </w:pPr>
    </w:p>
    <w:p w14:paraId="5CFBFF7C" w14:textId="77777777" w:rsidR="00FD7F66" w:rsidRPr="00D47905" w:rsidRDefault="00FD7F66" w:rsidP="00FD7F66">
      <w:pPr>
        <w:jc w:val="both"/>
        <w:rPr>
          <w:rFonts w:ascii="Times New Roman" w:hAnsi="Times New Roman" w:cs="Times New Roman"/>
          <w:color w:val="538135"/>
          <w:sz w:val="22"/>
          <w:szCs w:val="22"/>
        </w:rPr>
      </w:pPr>
      <w:hyperlink r:id="rId86">
        <w:r w:rsidRPr="00D47905">
          <w:rPr>
            <w:rStyle w:val="Hyperlink"/>
            <w:rFonts w:ascii="Times New Roman" w:hAnsi="Times New Roman" w:cs="Times New Roman"/>
            <w:sz w:val="22"/>
            <w:szCs w:val="22"/>
          </w:rPr>
          <w:t>HB 506,</w:t>
        </w:r>
      </w:hyperlink>
      <w:r w:rsidRPr="00D47905">
        <w:rPr>
          <w:rFonts w:ascii="Times New Roman" w:hAnsi="Times New Roman" w:cs="Times New Roman"/>
          <w:sz w:val="22"/>
          <w:szCs w:val="22"/>
        </w:rPr>
        <w:t xml:space="preserve"> Medicaid coverage for tobacco cessation treatments (Rep. Scott Hilton – R) </w:t>
      </w:r>
    </w:p>
    <w:p w14:paraId="4A8516D5" w14:textId="77777777" w:rsidR="00FD7F66" w:rsidRPr="00094503" w:rsidRDefault="00FD7F66" w:rsidP="00FD7F66">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Medicaid coverage for tobacco cessation treatments.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Cmte, </w:t>
      </w:r>
      <w:r w:rsidRPr="00D47905">
        <w:rPr>
          <w:rFonts w:ascii="Times New Roman" w:hAnsi="Times New Roman" w:cs="Times New Roman"/>
          <w:color w:val="000000" w:themeColor="text1"/>
          <w:sz w:val="22"/>
          <w:szCs w:val="22"/>
        </w:rPr>
        <w:t>Passed Cmte, Pending Rules Cmte, Passed House, Senate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p>
    <w:p w14:paraId="6EC9BA99" w14:textId="77777777" w:rsidR="00FD7F66" w:rsidRPr="00D47905" w:rsidRDefault="00FD7F66" w:rsidP="00FD7F66">
      <w:pPr>
        <w:jc w:val="both"/>
        <w:rPr>
          <w:rFonts w:ascii="Times New Roman" w:hAnsi="Times New Roman" w:cs="Times New Roman"/>
          <w:color w:val="000000" w:themeColor="text1"/>
          <w:sz w:val="22"/>
          <w:szCs w:val="22"/>
        </w:rPr>
      </w:pPr>
    </w:p>
    <w:p w14:paraId="4C087BE3" w14:textId="77777777" w:rsidR="00FD7F66" w:rsidRPr="00D47905" w:rsidRDefault="00FD7F66" w:rsidP="00FD7F66">
      <w:pPr>
        <w:jc w:val="both"/>
        <w:rPr>
          <w:rFonts w:ascii="Times New Roman" w:hAnsi="Times New Roman" w:cs="Times New Roman"/>
          <w:color w:val="000000"/>
          <w:sz w:val="22"/>
          <w:szCs w:val="22"/>
        </w:rPr>
      </w:pPr>
      <w:hyperlink r:id="rId87" w:history="1">
        <w:r w:rsidRPr="00D47905">
          <w:rPr>
            <w:rStyle w:val="Hyperlink"/>
            <w:rFonts w:ascii="Times New Roman" w:hAnsi="Times New Roman" w:cs="Times New Roman"/>
            <w:sz w:val="22"/>
            <w:szCs w:val="22"/>
          </w:rPr>
          <w:t>HB 665</w:t>
        </w:r>
      </w:hyperlink>
      <w:r w:rsidRPr="00D47905">
        <w:rPr>
          <w:rFonts w:ascii="Times New Roman" w:hAnsi="Times New Roman" w:cs="Times New Roman"/>
          <w:color w:val="000000"/>
          <w:sz w:val="22"/>
          <w:szCs w:val="22"/>
        </w:rPr>
        <w:t>, R</w:t>
      </w:r>
      <w:r w:rsidRPr="00D47905">
        <w:rPr>
          <w:rFonts w:ascii="Times New Roman" w:hAnsi="Times New Roman" w:cs="Times New Roman"/>
          <w:color w:val="212529"/>
          <w:sz w:val="22"/>
          <w:szCs w:val="22"/>
          <w:shd w:val="clear" w:color="auto" w:fill="FFFFFF"/>
        </w:rPr>
        <w:t>elating to the Department of Public Health (Rep. Derrick McCollum – R)</w:t>
      </w:r>
    </w:p>
    <w:p w14:paraId="7C859A7D"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D47905">
        <w:rPr>
          <w:rFonts w:ascii="Times New Roman" w:hAnsi="Times New Roman" w:cs="Times New Roman"/>
          <w:b/>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Public and Community Health</w:t>
      </w:r>
    </w:p>
    <w:p w14:paraId="2C84A43F" w14:textId="77777777" w:rsidR="00FD7F66" w:rsidRPr="00D47905" w:rsidRDefault="00FD7F66" w:rsidP="00FD7F66">
      <w:pPr>
        <w:jc w:val="both"/>
        <w:rPr>
          <w:rFonts w:ascii="Times New Roman" w:hAnsi="Times New Roman" w:cs="Times New Roman"/>
          <w:color w:val="000000" w:themeColor="text1"/>
          <w:sz w:val="22"/>
          <w:szCs w:val="22"/>
        </w:rPr>
      </w:pPr>
    </w:p>
    <w:p w14:paraId="779DE1DF" w14:textId="77777777" w:rsidR="00FD7F66" w:rsidRPr="00D47905" w:rsidRDefault="00FD7F66" w:rsidP="00FD7F66">
      <w:pPr>
        <w:jc w:val="both"/>
        <w:rPr>
          <w:rFonts w:ascii="Times New Roman" w:hAnsi="Times New Roman" w:cs="Times New Roman"/>
          <w:sz w:val="22"/>
          <w:szCs w:val="22"/>
        </w:rPr>
      </w:pPr>
      <w:hyperlink r:id="rId88">
        <w:r w:rsidRPr="00D47905">
          <w:rPr>
            <w:rStyle w:val="Hyperlink"/>
            <w:rFonts w:ascii="Times New Roman" w:hAnsi="Times New Roman" w:cs="Times New Roman"/>
            <w:sz w:val="22"/>
            <w:szCs w:val="22"/>
          </w:rPr>
          <w:t>HB 629,</w:t>
        </w:r>
      </w:hyperlink>
      <w:r w:rsidRPr="00D47905">
        <w:rPr>
          <w:rFonts w:ascii="Times New Roman" w:hAnsi="Times New Roman" w:cs="Times New Roman"/>
          <w:sz w:val="22"/>
          <w:szCs w:val="22"/>
        </w:rPr>
        <w:t xml:space="preserve"> Education (Rep. Lee Hawkins – R) </w:t>
      </w:r>
    </w:p>
    <w:p w14:paraId="7EEF11CF"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remove the requirement of having a licensed physician in automated external defibrillator programs.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Cmte, Passed Cmte, Pending Rules Cmte</w:t>
      </w:r>
    </w:p>
    <w:p w14:paraId="348B1E52" w14:textId="77777777" w:rsidR="00FD7F66" w:rsidRPr="00D47905" w:rsidRDefault="00FD7F66" w:rsidP="00FD7F66">
      <w:pPr>
        <w:jc w:val="both"/>
        <w:rPr>
          <w:rFonts w:ascii="Times New Roman" w:hAnsi="Times New Roman" w:cs="Times New Roman"/>
          <w:color w:val="000000" w:themeColor="text1"/>
          <w:sz w:val="22"/>
          <w:szCs w:val="22"/>
        </w:rPr>
      </w:pPr>
    </w:p>
    <w:p w14:paraId="58170DD3" w14:textId="77777777" w:rsidR="00FD7F66" w:rsidRPr="00D47905" w:rsidRDefault="00FD7F66" w:rsidP="00FD7F66">
      <w:pPr>
        <w:jc w:val="both"/>
        <w:rPr>
          <w:rFonts w:ascii="Times New Roman" w:hAnsi="Times New Roman" w:cs="Times New Roman"/>
          <w:color w:val="000000" w:themeColor="text1"/>
          <w:sz w:val="22"/>
          <w:szCs w:val="22"/>
        </w:rPr>
      </w:pPr>
      <w:hyperlink r:id="rId89">
        <w:r w:rsidRPr="00D47905">
          <w:rPr>
            <w:rStyle w:val="Hyperlink"/>
            <w:rFonts w:ascii="Times New Roman" w:hAnsi="Times New Roman" w:cs="Times New Roman"/>
            <w:sz w:val="22"/>
            <w:szCs w:val="22"/>
          </w:rPr>
          <w:t>HB 659,</w:t>
        </w:r>
      </w:hyperlink>
      <w:r w:rsidRPr="00D47905">
        <w:rPr>
          <w:rFonts w:ascii="Times New Roman" w:hAnsi="Times New Roman" w:cs="Times New Roman"/>
          <w:color w:val="000000" w:themeColor="text1"/>
          <w:sz w:val="22"/>
          <w:szCs w:val="22"/>
        </w:rPr>
        <w:t xml:space="preserve"> Health; rural assistance (Rep. Gerald Greene</w:t>
      </w:r>
      <w:r>
        <w:rPr>
          <w:rFonts w:ascii="Times New Roman" w:hAnsi="Times New Roman" w:cs="Times New Roman"/>
          <w:color w:val="000000" w:themeColor="text1"/>
          <w:sz w:val="22"/>
          <w:szCs w:val="22"/>
        </w:rPr>
        <w:t xml:space="preserve"> --</w:t>
      </w:r>
      <w:r w:rsidRPr="00D47905">
        <w:rPr>
          <w:rFonts w:ascii="Times New Roman" w:hAnsi="Times New Roman" w:cs="Times New Roman"/>
          <w:color w:val="000000" w:themeColor="text1"/>
          <w:sz w:val="22"/>
          <w:szCs w:val="22"/>
        </w:rPr>
        <w:t xml:space="preserve">R) </w:t>
      </w:r>
    </w:p>
    <w:p w14:paraId="077A2FEC"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So as to expand medical education funding and the service cancelable loan program to include optometrists.</w:t>
      </w:r>
      <w:r>
        <w:rPr>
          <w:rFonts w:ascii="Times New Roman" w:hAnsi="Times New Roman" w:cs="Times New Roman"/>
          <w:color w:val="000000" w:themeColor="text1"/>
          <w:sz w:val="22"/>
          <w:szCs w:val="22"/>
        </w:rPr>
        <w:t xml:space="preserve"> </w:t>
      </w:r>
      <w:r w:rsidRPr="00D47905">
        <w:rPr>
          <w:rFonts w:ascii="Times New Roman" w:hAnsi="Times New Roman" w:cs="Times New Roman"/>
          <w:b/>
          <w:bCs/>
          <w:color w:val="000000" w:themeColor="text1"/>
          <w:sz w:val="22"/>
          <w:szCs w:val="22"/>
        </w:rPr>
        <w:t>Status:</w:t>
      </w:r>
      <w:r w:rsidRPr="00D47905">
        <w:rPr>
          <w:rFonts w:ascii="Times New Roman" w:hAnsi="Times New Roman" w:cs="Times New Roman"/>
          <w:color w:val="000000" w:themeColor="text1"/>
          <w:sz w:val="22"/>
          <w:szCs w:val="22"/>
        </w:rPr>
        <w:t xml:space="preserve"> Referred to Rural Development Cmte</w:t>
      </w:r>
    </w:p>
    <w:p w14:paraId="758D2328" w14:textId="77777777" w:rsidR="00FD7F66" w:rsidRDefault="00FD7F66" w:rsidP="00FD7F66">
      <w:pPr>
        <w:jc w:val="both"/>
        <w:rPr>
          <w:rFonts w:ascii="Times New Roman" w:hAnsi="Times New Roman" w:cs="Times New Roman"/>
          <w:color w:val="000000" w:themeColor="text1"/>
          <w:sz w:val="22"/>
          <w:szCs w:val="22"/>
        </w:rPr>
      </w:pPr>
    </w:p>
    <w:p w14:paraId="428ABF1A" w14:textId="77777777" w:rsidR="00FD7F66" w:rsidRPr="00852DE3" w:rsidRDefault="00FD7F66" w:rsidP="00FD7F66">
      <w:pPr>
        <w:jc w:val="both"/>
        <w:rPr>
          <w:rFonts w:ascii="Times New Roman" w:hAnsi="Times New Roman" w:cs="Times New Roman"/>
          <w:color w:val="000000" w:themeColor="text1"/>
          <w:sz w:val="22"/>
          <w:szCs w:val="22"/>
        </w:rPr>
      </w:pPr>
      <w:hyperlink r:id="rId90" w:history="1">
        <w:r w:rsidRPr="00257594">
          <w:rPr>
            <w:rStyle w:val="Hyperlink"/>
            <w:rFonts w:ascii="Times New Roman" w:hAnsi="Times New Roman" w:cs="Times New Roman"/>
            <w:sz w:val="22"/>
            <w:szCs w:val="22"/>
          </w:rPr>
          <w:t>HB 950,</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Immunization of Students (Rep. Noele Kahaian – R)</w:t>
      </w:r>
    </w:p>
    <w:p w14:paraId="5FD20ECD" w14:textId="77777777" w:rsidR="00FD7F66" w:rsidRPr="006847EE" w:rsidRDefault="00FD7F66" w:rsidP="00FD7F6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6847EE">
        <w:rPr>
          <w:rFonts w:ascii="Times New Roman" w:hAnsi="Times New Roman" w:cs="Times New Roman"/>
          <w:color w:val="000000" w:themeColor="text1"/>
          <w:sz w:val="22"/>
          <w:szCs w:val="22"/>
        </w:rPr>
        <w:t>Status: Referred to Education Cmte</w:t>
      </w:r>
    </w:p>
    <w:p w14:paraId="188EBDD2" w14:textId="77777777" w:rsidR="00FD7F66" w:rsidRPr="00852DE3" w:rsidRDefault="00FD7F66" w:rsidP="00FD7F66">
      <w:pPr>
        <w:jc w:val="both"/>
        <w:rPr>
          <w:rFonts w:ascii="Times New Roman" w:hAnsi="Times New Roman" w:cs="Times New Roman"/>
          <w:color w:val="00B050"/>
          <w:sz w:val="22"/>
          <w:szCs w:val="22"/>
        </w:rPr>
      </w:pPr>
    </w:p>
    <w:p w14:paraId="3714D19E" w14:textId="77777777" w:rsidR="00FD7F66" w:rsidRPr="00852DE3" w:rsidRDefault="00FD7F66" w:rsidP="00FD7F66">
      <w:pPr>
        <w:jc w:val="both"/>
        <w:rPr>
          <w:rFonts w:ascii="Times New Roman" w:hAnsi="Times New Roman" w:cs="Times New Roman"/>
          <w:color w:val="000000" w:themeColor="text1"/>
          <w:sz w:val="22"/>
          <w:szCs w:val="22"/>
        </w:rPr>
      </w:pPr>
      <w:hyperlink r:id="rId91" w:history="1">
        <w:r w:rsidRPr="00257594">
          <w:rPr>
            <w:rStyle w:val="Hyperlink"/>
            <w:rFonts w:ascii="Times New Roman" w:hAnsi="Times New Roman" w:cs="Times New Roman"/>
            <w:sz w:val="22"/>
            <w:szCs w:val="22"/>
          </w:rPr>
          <w:t>HB 958</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34BA7A4F" w14:textId="77777777" w:rsidR="00FD7F66" w:rsidRPr="006847EE" w:rsidRDefault="00FD7F66" w:rsidP="00FD7F6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6847EE">
        <w:rPr>
          <w:rFonts w:ascii="Times New Roman" w:hAnsi="Times New Roman" w:cs="Times New Roman"/>
          <w:color w:val="000000" w:themeColor="text1"/>
          <w:sz w:val="22"/>
          <w:szCs w:val="22"/>
        </w:rPr>
        <w:t>Status: Referred to Ways and Means Cmte</w:t>
      </w:r>
    </w:p>
    <w:p w14:paraId="70F2EF5B" w14:textId="77777777" w:rsidR="00FD7F66" w:rsidRPr="00852DE3" w:rsidRDefault="00FD7F66" w:rsidP="00FD7F66">
      <w:pPr>
        <w:jc w:val="both"/>
        <w:rPr>
          <w:rFonts w:ascii="Times New Roman" w:hAnsi="Times New Roman" w:cs="Times New Roman"/>
          <w:color w:val="00B050"/>
          <w:sz w:val="22"/>
          <w:szCs w:val="22"/>
        </w:rPr>
      </w:pPr>
    </w:p>
    <w:p w14:paraId="32D55AEA" w14:textId="77777777" w:rsidR="00FD7F66" w:rsidRPr="00852DE3" w:rsidRDefault="00FD7F66" w:rsidP="00FD7F66">
      <w:pPr>
        <w:jc w:val="both"/>
        <w:rPr>
          <w:rFonts w:ascii="Times New Roman" w:hAnsi="Times New Roman" w:cs="Times New Roman"/>
          <w:color w:val="000000" w:themeColor="text1"/>
          <w:sz w:val="22"/>
          <w:szCs w:val="22"/>
        </w:rPr>
      </w:pPr>
      <w:hyperlink r:id="rId92" w:history="1">
        <w:r w:rsidRPr="00257594">
          <w:rPr>
            <w:rStyle w:val="Hyperlink"/>
            <w:rFonts w:ascii="Times New Roman" w:hAnsi="Times New Roman" w:cs="Times New Roman"/>
            <w:sz w:val="22"/>
            <w:szCs w:val="22"/>
          </w:rPr>
          <w:t xml:space="preserve">HB 959, </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3E0D8937" w14:textId="77777777" w:rsidR="00FD7F66" w:rsidRDefault="00FD7F66" w:rsidP="00FD7F6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prohibit the sale of any flavored consumable vaping product. </w:t>
      </w:r>
      <w:r w:rsidRPr="006847EE">
        <w:rPr>
          <w:rFonts w:ascii="Times New Roman" w:hAnsi="Times New Roman" w:cs="Times New Roman"/>
          <w:b/>
          <w:bCs/>
          <w:color w:val="000000" w:themeColor="text1"/>
          <w:sz w:val="22"/>
          <w:szCs w:val="22"/>
        </w:rPr>
        <w:t>Status:</w:t>
      </w:r>
      <w:r w:rsidRPr="006847EE">
        <w:rPr>
          <w:rFonts w:ascii="Times New Roman" w:hAnsi="Times New Roman" w:cs="Times New Roman"/>
          <w:color w:val="000000" w:themeColor="text1"/>
          <w:sz w:val="22"/>
          <w:szCs w:val="22"/>
        </w:rPr>
        <w:t xml:space="preserve"> Referred to Ways ad Means Cmte</w:t>
      </w:r>
    </w:p>
    <w:p w14:paraId="2855E464" w14:textId="77777777" w:rsidR="00FD7F66" w:rsidRDefault="00FD7F66" w:rsidP="00FD7F66">
      <w:pPr>
        <w:jc w:val="both"/>
        <w:rPr>
          <w:rFonts w:ascii="Times New Roman" w:hAnsi="Times New Roman" w:cs="Times New Roman"/>
          <w:color w:val="000000" w:themeColor="text1"/>
          <w:sz w:val="22"/>
          <w:szCs w:val="22"/>
        </w:rPr>
      </w:pPr>
    </w:p>
    <w:p w14:paraId="022788E7" w14:textId="77777777" w:rsidR="00FD7F66" w:rsidRDefault="00FD7F66" w:rsidP="00FD7F66">
      <w:pPr>
        <w:jc w:val="both"/>
        <w:rPr>
          <w:rFonts w:ascii="Times New Roman" w:hAnsi="Times New Roman" w:cs="Times New Roman"/>
          <w:color w:val="000000" w:themeColor="text1"/>
          <w:sz w:val="22"/>
          <w:szCs w:val="22"/>
        </w:rPr>
      </w:pPr>
      <w:hyperlink r:id="rId93" w:history="1">
        <w:r w:rsidRPr="00743F5B">
          <w:rPr>
            <w:rStyle w:val="Hyperlink"/>
            <w:rFonts w:ascii="Times New Roman" w:hAnsi="Times New Roman" w:cs="Times New Roman"/>
            <w:sz w:val="22"/>
            <w:szCs w:val="22"/>
          </w:rPr>
          <w:t>HB 995,</w:t>
        </w:r>
      </w:hyperlink>
      <w:r>
        <w:rPr>
          <w:rFonts w:ascii="Times New Roman" w:hAnsi="Times New Roman" w:cs="Times New Roman"/>
          <w:color w:val="000000" w:themeColor="text1"/>
          <w:sz w:val="22"/>
          <w:szCs w:val="22"/>
        </w:rPr>
        <w:t xml:space="preserve"> Vape Free Schools Grant Program (Rep. Imani Barnes – D) </w:t>
      </w:r>
    </w:p>
    <w:p w14:paraId="41BBBEB7" w14:textId="77777777" w:rsidR="00FD7F66"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1D7E29">
        <w:rPr>
          <w:rFonts w:ascii="Times New Roman" w:hAnsi="Times New Roman" w:cs="Times New Roman"/>
          <w:color w:val="00B050"/>
          <w:sz w:val="22"/>
          <w:szCs w:val="22"/>
        </w:rPr>
        <w:t>Referred to Education Cmte.</w:t>
      </w:r>
    </w:p>
    <w:p w14:paraId="5A90402F" w14:textId="77777777" w:rsidR="00FD7F66" w:rsidRDefault="00FD7F66" w:rsidP="00FD7F66">
      <w:pPr>
        <w:jc w:val="both"/>
        <w:rPr>
          <w:rFonts w:ascii="Times New Roman" w:hAnsi="Times New Roman" w:cs="Times New Roman"/>
          <w:color w:val="00B050"/>
          <w:sz w:val="22"/>
          <w:szCs w:val="22"/>
        </w:rPr>
      </w:pPr>
    </w:p>
    <w:p w14:paraId="6AFB236A" w14:textId="77777777" w:rsidR="00FD7F66" w:rsidRDefault="00FD7F66" w:rsidP="00FD7F66">
      <w:pPr>
        <w:jc w:val="both"/>
        <w:rPr>
          <w:rFonts w:ascii="Times New Roman" w:hAnsi="Times New Roman" w:cs="Times New Roman"/>
          <w:color w:val="000000" w:themeColor="text1"/>
          <w:sz w:val="22"/>
          <w:szCs w:val="22"/>
        </w:rPr>
      </w:pPr>
      <w:hyperlink r:id="rId94" w:history="1">
        <w:r w:rsidRPr="003D0E22">
          <w:rPr>
            <w:rStyle w:val="Hyperlink"/>
            <w:rFonts w:ascii="Times New Roman" w:hAnsi="Times New Roman" w:cs="Times New Roman"/>
            <w:sz w:val="22"/>
            <w:szCs w:val="22"/>
          </w:rPr>
          <w:t>HB 1006,</w:t>
        </w:r>
      </w:hyperlink>
      <w:r>
        <w:rPr>
          <w:rFonts w:ascii="Times New Roman" w:hAnsi="Times New Roman" w:cs="Times New Roman"/>
          <w:color w:val="00B050"/>
          <w:sz w:val="22"/>
          <w:szCs w:val="22"/>
        </w:rPr>
        <w:t xml:space="preserve"> </w:t>
      </w:r>
      <w:r w:rsidRPr="003D0E22">
        <w:rPr>
          <w:rFonts w:ascii="Times New Roman" w:hAnsi="Times New Roman" w:cs="Times New Roman"/>
          <w:color w:val="000000" w:themeColor="text1"/>
          <w:sz w:val="22"/>
          <w:szCs w:val="22"/>
        </w:rPr>
        <w:t>First Aid Kit Opioid</w:t>
      </w:r>
      <w:r>
        <w:rPr>
          <w:rFonts w:ascii="Times New Roman" w:hAnsi="Times New Roman" w:cs="Times New Roman"/>
          <w:color w:val="000000" w:themeColor="text1"/>
          <w:sz w:val="22"/>
          <w:szCs w:val="22"/>
        </w:rPr>
        <w:t xml:space="preserve"> Antagonist (Rep. Carolyn Hugley – D)</w:t>
      </w:r>
    </w:p>
    <w:p w14:paraId="3F8A7944" w14:textId="77777777" w:rsidR="00FD7F66" w:rsidRDefault="00FD7F66" w:rsidP="00FD7F6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require the inclusion of an opioid antagonist in first aid kits maintained at certain establishments.</w:t>
      </w:r>
    </w:p>
    <w:p w14:paraId="3E5B04CA" w14:textId="77777777" w:rsidR="00FD7F66" w:rsidRDefault="00FD7F66" w:rsidP="00FD7F66">
      <w:pPr>
        <w:jc w:val="both"/>
        <w:rPr>
          <w:rFonts w:ascii="Times New Roman" w:hAnsi="Times New Roman" w:cs="Times New Roman"/>
          <w:color w:val="00B050"/>
          <w:sz w:val="22"/>
          <w:szCs w:val="22"/>
        </w:rPr>
      </w:pP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961905">
        <w:rPr>
          <w:rFonts w:ascii="Times New Roman" w:hAnsi="Times New Roman" w:cs="Times New Roman"/>
          <w:color w:val="00B050"/>
          <w:sz w:val="22"/>
          <w:szCs w:val="22"/>
        </w:rPr>
        <w:t>Referred to Public and Community Health Cmte</w:t>
      </w:r>
    </w:p>
    <w:p w14:paraId="44D3801D" w14:textId="77777777" w:rsidR="00FD7F66" w:rsidRDefault="00FD7F66" w:rsidP="00FD7F66">
      <w:pPr>
        <w:jc w:val="both"/>
        <w:rPr>
          <w:rFonts w:ascii="Times New Roman" w:hAnsi="Times New Roman" w:cs="Times New Roman"/>
          <w:color w:val="00B050"/>
          <w:sz w:val="22"/>
          <w:szCs w:val="22"/>
        </w:rPr>
      </w:pPr>
    </w:p>
    <w:p w14:paraId="00E6C45C" w14:textId="77777777" w:rsidR="00FD7F66" w:rsidRPr="00DC07D5" w:rsidRDefault="00FD7F66" w:rsidP="00FD7F66">
      <w:pPr>
        <w:jc w:val="both"/>
        <w:rPr>
          <w:rFonts w:ascii="Times New Roman" w:hAnsi="Times New Roman" w:cs="Times New Roman"/>
          <w:color w:val="000000" w:themeColor="text1"/>
          <w:sz w:val="22"/>
          <w:szCs w:val="22"/>
        </w:rPr>
      </w:pPr>
      <w:hyperlink r:id="rId95" w:history="1">
        <w:r w:rsidRPr="00DC07D5">
          <w:rPr>
            <w:rStyle w:val="Hyperlink"/>
            <w:rFonts w:ascii="Times New Roman" w:hAnsi="Times New Roman" w:cs="Times New Roman"/>
            <w:sz w:val="22"/>
            <w:szCs w:val="22"/>
          </w:rPr>
          <w:t>HB 1040,</w:t>
        </w:r>
      </w:hyperlink>
      <w:r w:rsidRPr="00DC07D5">
        <w:rPr>
          <w:rFonts w:ascii="Times New Roman" w:hAnsi="Times New Roman" w:cs="Times New Roman"/>
          <w:color w:val="000000" w:themeColor="text1"/>
          <w:sz w:val="22"/>
          <w:szCs w:val="22"/>
        </w:rPr>
        <w:t xml:space="preserve"> Prohibit Smoking by Government Buildings/Enclosed Public Places (Rep. Michelle Au – D)</w:t>
      </w:r>
    </w:p>
    <w:p w14:paraId="3007BF83" w14:textId="6815B28D" w:rsidR="00FD7F66" w:rsidRPr="002D54E3"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DC07D5">
        <w:rPr>
          <w:rFonts w:ascii="Times New Roman" w:hAnsi="Times New Roman" w:cs="Times New Roman"/>
          <w:color w:val="000000" w:themeColor="text1"/>
          <w:sz w:val="22"/>
          <w:szCs w:val="22"/>
        </w:rPr>
        <w:t xml:space="preserve">o as to prohibit smoking within a 25 foot radius of any state and local government buildings or enclosed </w:t>
      </w:r>
      <w:r w:rsidRPr="002D54E3">
        <w:rPr>
          <w:rFonts w:ascii="Times New Roman" w:hAnsi="Times New Roman" w:cs="Times New Roman"/>
          <w:color w:val="000000" w:themeColor="text1"/>
          <w:sz w:val="22"/>
          <w:szCs w:val="22"/>
        </w:rPr>
        <w:t xml:space="preserve">public places. Status: </w:t>
      </w:r>
      <w:r w:rsidRPr="002D54E3">
        <w:rPr>
          <w:rFonts w:ascii="Times New Roman" w:hAnsi="Times New Roman" w:cs="Times New Roman"/>
          <w:color w:val="00B050"/>
          <w:sz w:val="22"/>
          <w:szCs w:val="22"/>
        </w:rPr>
        <w:t>Referred to Public and Community Health Cmte</w:t>
      </w:r>
    </w:p>
    <w:p w14:paraId="344AC003" w14:textId="77777777" w:rsidR="00FD7F66" w:rsidRPr="002D54E3" w:rsidRDefault="00FD7F66" w:rsidP="00FD7F66">
      <w:pPr>
        <w:jc w:val="both"/>
        <w:rPr>
          <w:rFonts w:ascii="Times New Roman" w:hAnsi="Times New Roman" w:cs="Times New Roman"/>
          <w:color w:val="00B050"/>
          <w:sz w:val="22"/>
          <w:szCs w:val="22"/>
        </w:rPr>
      </w:pPr>
    </w:p>
    <w:p w14:paraId="546EB160" w14:textId="0AD6DBDD" w:rsidR="002D54E3" w:rsidRDefault="006C3331" w:rsidP="00FD7F66">
      <w:pPr>
        <w:jc w:val="both"/>
        <w:rPr>
          <w:rFonts w:ascii="Times New Roman" w:hAnsi="Times New Roman" w:cs="Times New Roman"/>
          <w:color w:val="273E47"/>
          <w:sz w:val="22"/>
          <w:szCs w:val="22"/>
        </w:rPr>
      </w:pPr>
      <w:hyperlink r:id="rId96" w:history="1">
        <w:r w:rsidR="002D54E3" w:rsidRPr="006C3331">
          <w:rPr>
            <w:rStyle w:val="Hyperlink"/>
            <w:rFonts w:ascii="Times New Roman" w:hAnsi="Times New Roman" w:cs="Times New Roman"/>
            <w:sz w:val="22"/>
            <w:szCs w:val="22"/>
          </w:rPr>
          <w:t>HB 1</w:t>
        </w:r>
        <w:r w:rsidRPr="006C3331">
          <w:rPr>
            <w:rStyle w:val="Hyperlink"/>
            <w:rFonts w:ascii="Times New Roman" w:hAnsi="Times New Roman" w:cs="Times New Roman"/>
            <w:sz w:val="22"/>
            <w:szCs w:val="22"/>
          </w:rPr>
          <w:t>0</w:t>
        </w:r>
        <w:r w:rsidR="002D54E3" w:rsidRPr="006C3331">
          <w:rPr>
            <w:rStyle w:val="Hyperlink"/>
            <w:rFonts w:ascii="Times New Roman" w:hAnsi="Times New Roman" w:cs="Times New Roman"/>
            <w:sz w:val="22"/>
            <w:szCs w:val="22"/>
          </w:rPr>
          <w:t>96</w:t>
        </w:r>
      </w:hyperlink>
      <w:r w:rsidR="002D54E3">
        <w:rPr>
          <w:rFonts w:ascii="Times New Roman" w:hAnsi="Times New Roman" w:cs="Times New Roman"/>
          <w:color w:val="273E47"/>
          <w:sz w:val="22"/>
          <w:szCs w:val="22"/>
        </w:rPr>
        <w:t>, Public Health Employees Retain annual and sick leave (Rep. Darlene Taylor – R)</w:t>
      </w:r>
    </w:p>
    <w:p w14:paraId="58887608" w14:textId="3CF414A6" w:rsidR="002D54E3" w:rsidRPr="00AE3CF6" w:rsidRDefault="006C3331" w:rsidP="00FD7F66">
      <w:pPr>
        <w:jc w:val="both"/>
        <w:rPr>
          <w:rFonts w:ascii="Times New Roman" w:hAnsi="Times New Roman" w:cs="Times New Roman"/>
          <w:color w:val="00B050"/>
          <w:sz w:val="22"/>
          <w:szCs w:val="22"/>
        </w:rPr>
      </w:pPr>
      <w:r>
        <w:rPr>
          <w:rFonts w:ascii="Times New Roman" w:hAnsi="Times New Roman" w:cs="Times New Roman"/>
          <w:color w:val="273E47"/>
          <w:sz w:val="22"/>
          <w:szCs w:val="22"/>
        </w:rPr>
        <w:t xml:space="preserve">Department of </w:t>
      </w:r>
      <w:r w:rsidR="002D54E3" w:rsidRPr="002D54E3">
        <w:rPr>
          <w:rFonts w:ascii="Times New Roman" w:hAnsi="Times New Roman" w:cs="Times New Roman"/>
          <w:color w:val="273E47"/>
          <w:sz w:val="22"/>
          <w:szCs w:val="22"/>
        </w:rPr>
        <w:t>Public Health</w:t>
      </w:r>
      <w:r>
        <w:rPr>
          <w:rFonts w:ascii="Times New Roman" w:hAnsi="Times New Roman" w:cs="Times New Roman"/>
          <w:color w:val="273E47"/>
          <w:sz w:val="22"/>
          <w:szCs w:val="22"/>
        </w:rPr>
        <w:t xml:space="preserve"> </w:t>
      </w:r>
      <w:r w:rsidR="002D54E3" w:rsidRPr="002D54E3">
        <w:rPr>
          <w:rFonts w:ascii="Times New Roman" w:hAnsi="Times New Roman" w:cs="Times New Roman"/>
          <w:color w:val="273E47"/>
          <w:sz w:val="22"/>
          <w:szCs w:val="22"/>
        </w:rPr>
        <w:t>provide</w:t>
      </w:r>
      <w:r>
        <w:rPr>
          <w:rFonts w:ascii="Times New Roman" w:hAnsi="Times New Roman" w:cs="Times New Roman"/>
          <w:color w:val="273E47"/>
          <w:sz w:val="22"/>
          <w:szCs w:val="22"/>
        </w:rPr>
        <w:t>s</w:t>
      </w:r>
      <w:r w:rsidR="002D54E3" w:rsidRPr="002D54E3">
        <w:rPr>
          <w:rFonts w:ascii="Times New Roman" w:hAnsi="Times New Roman" w:cs="Times New Roman"/>
          <w:color w:val="273E47"/>
          <w:sz w:val="22"/>
          <w:szCs w:val="22"/>
        </w:rPr>
        <w:t xml:space="preserve"> that if certain employees of a county board of health become employees of such department such employees will retain accrued annual and sick leave</w:t>
      </w:r>
      <w:r>
        <w:rPr>
          <w:rFonts w:ascii="Times New Roman" w:hAnsi="Times New Roman" w:cs="Times New Roman"/>
          <w:color w:val="273E47"/>
          <w:sz w:val="22"/>
          <w:szCs w:val="22"/>
        </w:rPr>
        <w:t xml:space="preserve">. </w:t>
      </w:r>
      <w:r w:rsidRPr="006C3331">
        <w:rPr>
          <w:rFonts w:ascii="Times New Roman" w:hAnsi="Times New Roman" w:cs="Times New Roman"/>
          <w:b/>
          <w:bCs/>
          <w:color w:val="273E47"/>
          <w:sz w:val="22"/>
          <w:szCs w:val="22"/>
        </w:rPr>
        <w:t>Status:</w:t>
      </w:r>
      <w:r w:rsidR="00AE3CF6">
        <w:rPr>
          <w:rFonts w:ascii="Times New Roman" w:hAnsi="Times New Roman" w:cs="Times New Roman"/>
          <w:b/>
          <w:bCs/>
          <w:color w:val="273E47"/>
          <w:sz w:val="22"/>
          <w:szCs w:val="22"/>
        </w:rPr>
        <w:t xml:space="preserve"> </w:t>
      </w:r>
      <w:r w:rsidR="00AE3CF6">
        <w:rPr>
          <w:rFonts w:ascii="Times New Roman" w:hAnsi="Times New Roman" w:cs="Times New Roman"/>
          <w:color w:val="00B050"/>
          <w:sz w:val="22"/>
          <w:szCs w:val="22"/>
        </w:rPr>
        <w:t>Dropped in Hopper</w:t>
      </w:r>
    </w:p>
    <w:p w14:paraId="509C3B13" w14:textId="77777777" w:rsidR="002D54E3" w:rsidRPr="002D54E3" w:rsidRDefault="002D54E3" w:rsidP="00FD7F66">
      <w:pPr>
        <w:jc w:val="both"/>
        <w:rPr>
          <w:rFonts w:ascii="Times New Roman" w:hAnsi="Times New Roman" w:cs="Times New Roman"/>
          <w:color w:val="00B050"/>
          <w:sz w:val="22"/>
          <w:szCs w:val="22"/>
        </w:rPr>
      </w:pPr>
    </w:p>
    <w:p w14:paraId="32B4F3A4" w14:textId="77777777" w:rsidR="00FD7F66" w:rsidRPr="00D47905" w:rsidRDefault="00FD7F66" w:rsidP="00FD7F66">
      <w:pPr>
        <w:jc w:val="both"/>
        <w:rPr>
          <w:rFonts w:ascii="Times New Roman" w:hAnsi="Times New Roman" w:cs="Times New Roman"/>
          <w:color w:val="538135"/>
          <w:sz w:val="22"/>
          <w:szCs w:val="22"/>
        </w:rPr>
      </w:pPr>
      <w:hyperlink r:id="rId97">
        <w:r w:rsidRPr="002D54E3">
          <w:rPr>
            <w:rStyle w:val="Hyperlink"/>
            <w:rFonts w:ascii="Times New Roman" w:hAnsi="Times New Roman" w:cs="Times New Roman"/>
            <w:sz w:val="22"/>
            <w:szCs w:val="22"/>
          </w:rPr>
          <w:t>SB 205,</w:t>
        </w:r>
      </w:hyperlink>
      <w:r w:rsidRPr="00D47905">
        <w:rPr>
          <w:rFonts w:ascii="Times New Roman" w:hAnsi="Times New Roman" w:cs="Times New Roman"/>
          <w:sz w:val="22"/>
          <w:szCs w:val="22"/>
        </w:rPr>
        <w:t xml:space="preserve"> Insurance; pediatric autoimmune neuropsychiatric disorders (Rep. Sam Watson – R) </w:t>
      </w:r>
    </w:p>
    <w:p w14:paraId="62F3B3C7"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3A44CFA5" w14:textId="77777777" w:rsidR="00FD7F66" w:rsidRPr="00D47905" w:rsidRDefault="00FD7F66" w:rsidP="00FD7F66">
      <w:pPr>
        <w:jc w:val="both"/>
        <w:rPr>
          <w:rFonts w:ascii="Times New Roman" w:hAnsi="Times New Roman" w:cs="Times New Roman"/>
          <w:color w:val="538135"/>
          <w:sz w:val="22"/>
          <w:szCs w:val="22"/>
        </w:rPr>
      </w:pPr>
    </w:p>
    <w:p w14:paraId="7CDEAFD9" w14:textId="77777777" w:rsidR="00FD7F66" w:rsidRPr="00D47905" w:rsidRDefault="00FD7F66" w:rsidP="00FD7F66">
      <w:pPr>
        <w:jc w:val="both"/>
        <w:rPr>
          <w:rFonts w:ascii="Times New Roman" w:hAnsi="Times New Roman" w:cs="Times New Roman"/>
          <w:sz w:val="22"/>
          <w:szCs w:val="22"/>
        </w:rPr>
      </w:pPr>
      <w:hyperlink r:id="rId98">
        <w:r w:rsidRPr="00D47905">
          <w:rPr>
            <w:rStyle w:val="Hyperlink"/>
            <w:rFonts w:ascii="Times New Roman" w:hAnsi="Times New Roman" w:cs="Times New Roman"/>
            <w:sz w:val="22"/>
            <w:szCs w:val="22"/>
          </w:rPr>
          <w:t>SB 220,</w:t>
        </w:r>
      </w:hyperlink>
      <w:r w:rsidRPr="00D47905">
        <w:rPr>
          <w:rFonts w:ascii="Times New Roman" w:hAnsi="Times New Roman" w:cs="Times New Roman"/>
          <w:sz w:val="22"/>
          <w:szCs w:val="22"/>
        </w:rPr>
        <w:t xml:space="preserve"> "Putting Georgia's Patients First Act" (Rep. Matt Brass – R)</w:t>
      </w:r>
    </w:p>
    <w:p w14:paraId="060D1FE8" w14:textId="77777777" w:rsidR="00FD7F66" w:rsidRPr="00D47905"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Health and Human Services Cmte, </w:t>
      </w:r>
      <w:r w:rsidRPr="00D47905">
        <w:rPr>
          <w:rFonts w:ascii="Times New Roman" w:hAnsi="Times New Roman" w:cs="Times New Roman"/>
          <w:color w:val="000000" w:themeColor="text1"/>
          <w:sz w:val="22"/>
          <w:szCs w:val="22"/>
        </w:rPr>
        <w:t>Passed Cmte by Substitute, Pending Rules Cmte, Passed Senate, Sent to House, Referred to Regulated Industries, Passed Cmte, Pending Rules Cmte</w:t>
      </w:r>
    </w:p>
    <w:p w14:paraId="408DB55D" w14:textId="77777777" w:rsidR="00FD7F66" w:rsidRPr="00C41BC0" w:rsidRDefault="00FD7F66" w:rsidP="00FD7F66">
      <w:pPr>
        <w:jc w:val="both"/>
        <w:rPr>
          <w:rFonts w:ascii="Times New Roman" w:hAnsi="Times New Roman" w:cs="Times New Roman"/>
          <w:color w:val="000000" w:themeColor="text1"/>
          <w:sz w:val="22"/>
          <w:szCs w:val="22"/>
        </w:rPr>
      </w:pPr>
    </w:p>
    <w:p w14:paraId="17737F76" w14:textId="77777777" w:rsidR="00FD7F66" w:rsidRPr="00C41BC0" w:rsidRDefault="00FD7F66" w:rsidP="00FD7F66">
      <w:pPr>
        <w:jc w:val="both"/>
        <w:rPr>
          <w:rFonts w:ascii="Times New Roman" w:hAnsi="Times New Roman" w:cs="Times New Roman"/>
          <w:color w:val="000000" w:themeColor="text1"/>
          <w:sz w:val="22"/>
          <w:szCs w:val="22"/>
        </w:rPr>
      </w:pPr>
      <w:hyperlink r:id="rId99" w:history="1">
        <w:r w:rsidRPr="00852DE3">
          <w:rPr>
            <w:rStyle w:val="Hyperlink"/>
            <w:rFonts w:ascii="Times New Roman" w:hAnsi="Times New Roman" w:cs="Times New Roman"/>
            <w:sz w:val="22"/>
            <w:szCs w:val="22"/>
          </w:rPr>
          <w:t>SB 395,</w:t>
        </w:r>
      </w:hyperlink>
      <w:r>
        <w:rPr>
          <w:rStyle w:val="Hyperlink"/>
          <w:rFonts w:ascii="Times New Roman" w:hAnsi="Times New Roman" w:cs="Times New Roman"/>
          <w:sz w:val="22"/>
          <w:szCs w:val="22"/>
        </w:rPr>
        <w:t xml:space="preserve"> </w:t>
      </w:r>
      <w:r w:rsidRPr="00C41BC0">
        <w:rPr>
          <w:rStyle w:val="Hyperlink"/>
          <w:rFonts w:ascii="Times New Roman" w:hAnsi="Times New Roman" w:cs="Times New Roman"/>
          <w:color w:val="000000" w:themeColor="text1"/>
          <w:sz w:val="22"/>
          <w:szCs w:val="22"/>
          <w:u w:val="none"/>
        </w:rPr>
        <w:t>Ce</w:t>
      </w:r>
      <w:r w:rsidRPr="00C41BC0">
        <w:rPr>
          <w:rFonts w:ascii="Times New Roman" w:hAnsi="Times New Roman" w:cs="Times New Roman"/>
          <w:color w:val="000000" w:themeColor="text1"/>
          <w:sz w:val="22"/>
          <w:szCs w:val="22"/>
        </w:rPr>
        <w:t>rtifying THC Oil Eligibility (Sen. Kay Kirkpatrick-R)</w:t>
      </w:r>
    </w:p>
    <w:p w14:paraId="44EDA111" w14:textId="77777777" w:rsidR="00FD7F66" w:rsidRDefault="00FD7F66" w:rsidP="00FD7F66">
      <w:pPr>
        <w:jc w:val="both"/>
        <w:rPr>
          <w:rFonts w:ascii="Times New Roman" w:hAnsi="Times New Roman" w:cs="Times New Roman"/>
          <w:color w:val="000000" w:themeColor="text1"/>
          <w:sz w:val="22"/>
          <w:szCs w:val="22"/>
        </w:rPr>
      </w:pPr>
      <w:r w:rsidRPr="00C41BC0">
        <w:rPr>
          <w:rFonts w:ascii="Times New Roman" w:hAnsi="Times New Roman" w:cs="Times New Roman"/>
          <w:color w:val="000000" w:themeColor="text1"/>
          <w:sz w:val="22"/>
          <w:szCs w:val="22"/>
        </w:rPr>
        <w:lastRenderedPageBreak/>
        <w:t xml:space="preserve">So as to require a physician to submit certain information to the Georgia Composite Medical Board when certifying an individual as eligible for the Low THC Oil Patient Registry. </w:t>
      </w:r>
      <w:r w:rsidRPr="00C41BC0">
        <w:rPr>
          <w:rFonts w:ascii="Times New Roman" w:hAnsi="Times New Roman" w:cs="Times New Roman"/>
          <w:b/>
          <w:bCs/>
          <w:color w:val="000000" w:themeColor="text1"/>
          <w:sz w:val="22"/>
          <w:szCs w:val="22"/>
        </w:rPr>
        <w:t>Status:</w:t>
      </w:r>
      <w:r w:rsidRPr="00C41BC0">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Referred to Health &amp; Human Services Cmte</w:t>
      </w:r>
    </w:p>
    <w:p w14:paraId="6B48E2CA" w14:textId="77777777" w:rsidR="00FD7F66" w:rsidRDefault="00FD7F66" w:rsidP="00FD7F66">
      <w:pPr>
        <w:jc w:val="both"/>
        <w:rPr>
          <w:rFonts w:ascii="Times New Roman" w:hAnsi="Times New Roman" w:cs="Times New Roman"/>
          <w:color w:val="000000" w:themeColor="text1"/>
          <w:sz w:val="22"/>
          <w:szCs w:val="22"/>
        </w:rPr>
      </w:pPr>
    </w:p>
    <w:p w14:paraId="66314283" w14:textId="77777777" w:rsidR="00FD7F66" w:rsidRDefault="00FD7F66" w:rsidP="00FD7F66">
      <w:pPr>
        <w:jc w:val="both"/>
        <w:rPr>
          <w:rFonts w:ascii="Times New Roman" w:hAnsi="Times New Roman" w:cs="Times New Roman"/>
          <w:color w:val="000000" w:themeColor="text1"/>
          <w:sz w:val="22"/>
          <w:szCs w:val="22"/>
        </w:rPr>
      </w:pPr>
      <w:hyperlink r:id="rId100" w:history="1">
        <w:r w:rsidRPr="0066754C">
          <w:rPr>
            <w:rStyle w:val="Hyperlink"/>
            <w:rFonts w:ascii="Times New Roman" w:hAnsi="Times New Roman" w:cs="Times New Roman"/>
            <w:sz w:val="22"/>
            <w:szCs w:val="22"/>
          </w:rPr>
          <w:t>SB 415,</w:t>
        </w:r>
      </w:hyperlink>
      <w:r>
        <w:rPr>
          <w:rFonts w:ascii="Times New Roman" w:hAnsi="Times New Roman" w:cs="Times New Roman"/>
          <w:color w:val="000000" w:themeColor="text1"/>
          <w:sz w:val="22"/>
          <w:szCs w:val="22"/>
        </w:rPr>
        <w:t xml:space="preserve"> Banning Lab-Grown Meat (Sen. Jason Dickerson – R)</w:t>
      </w:r>
    </w:p>
    <w:p w14:paraId="0AD1816C" w14:textId="77777777" w:rsidR="00FD7F66" w:rsidRPr="0066754C"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66754C">
        <w:rPr>
          <w:rFonts w:ascii="Times New Roman" w:hAnsi="Times New Roman" w:cs="Times New Roman"/>
          <w:color w:val="00B050"/>
          <w:sz w:val="22"/>
          <w:szCs w:val="22"/>
        </w:rPr>
        <w:t>Referred to Agriculture and Consumer Affairs Cmte</w:t>
      </w:r>
    </w:p>
    <w:p w14:paraId="225EB9F1" w14:textId="77777777" w:rsidR="00FD7F66" w:rsidRPr="00D47905" w:rsidRDefault="00FD7F66" w:rsidP="00FD7F66">
      <w:pPr>
        <w:jc w:val="both"/>
        <w:rPr>
          <w:rFonts w:ascii="Times New Roman" w:hAnsi="Times New Roman" w:cs="Times New Roman"/>
          <w:color w:val="000000" w:themeColor="text1"/>
          <w:sz w:val="22"/>
          <w:szCs w:val="22"/>
        </w:rPr>
      </w:pPr>
    </w:p>
    <w:p w14:paraId="271024C0" w14:textId="77777777" w:rsidR="00FD7F66" w:rsidRPr="00D47905" w:rsidRDefault="00FD7F66" w:rsidP="00FD7F66">
      <w:pPr>
        <w:jc w:val="center"/>
        <w:rPr>
          <w:rFonts w:ascii="Times New Roman" w:hAnsi="Times New Roman" w:cs="Times New Roman"/>
          <w:b/>
          <w:bCs/>
          <w:color w:val="000000"/>
          <w:sz w:val="22"/>
          <w:szCs w:val="22"/>
        </w:rPr>
      </w:pPr>
      <w:bookmarkStart w:id="17" w:name="StudyCommittee"/>
      <w:r w:rsidRPr="00D47905">
        <w:rPr>
          <w:rFonts w:ascii="Times New Roman" w:hAnsi="Times New Roman" w:cs="Times New Roman"/>
          <w:b/>
          <w:bCs/>
          <w:color w:val="000000"/>
          <w:sz w:val="22"/>
          <w:szCs w:val="22"/>
        </w:rPr>
        <w:t>Study Committees</w:t>
      </w:r>
    </w:p>
    <w:bookmarkEnd w:id="17"/>
    <w:p w14:paraId="315E9731" w14:textId="77777777" w:rsidR="00FD7F66" w:rsidRPr="00D47905" w:rsidRDefault="00FD7F66" w:rsidP="00FD7F66">
      <w:pPr>
        <w:jc w:val="both"/>
        <w:rPr>
          <w:rFonts w:ascii="Times New Roman" w:hAnsi="Times New Roman" w:cs="Times New Roman"/>
          <w:color w:val="000000" w:themeColor="text1"/>
          <w:sz w:val="22"/>
          <w:szCs w:val="22"/>
        </w:rPr>
      </w:pPr>
    </w:p>
    <w:p w14:paraId="14DB0A8B" w14:textId="77777777" w:rsidR="00FD7F66" w:rsidRPr="00D47905" w:rsidRDefault="00FD7F66" w:rsidP="00FD7F66">
      <w:pPr>
        <w:jc w:val="both"/>
        <w:rPr>
          <w:rFonts w:ascii="Times New Roman" w:hAnsi="Times New Roman" w:cs="Times New Roman"/>
          <w:color w:val="000000" w:themeColor="text1"/>
          <w:sz w:val="22"/>
          <w:szCs w:val="22"/>
        </w:rPr>
      </w:pPr>
      <w:hyperlink r:id="rId101" w:history="1">
        <w:r w:rsidRPr="00D47905">
          <w:rPr>
            <w:rStyle w:val="Hyperlink"/>
            <w:rFonts w:ascii="Times New Roman" w:hAnsi="Times New Roman" w:cs="Times New Roman"/>
            <w:sz w:val="22"/>
            <w:szCs w:val="22"/>
          </w:rPr>
          <w:t>HR 655</w:t>
        </w:r>
      </w:hyperlink>
      <w:r w:rsidRPr="00D47905">
        <w:rPr>
          <w:rFonts w:ascii="Times New Roman" w:hAnsi="Times New Roman" w:cs="Times New Roman"/>
          <w:color w:val="000000" w:themeColor="text1"/>
          <w:sz w:val="22"/>
          <w:szCs w:val="22"/>
        </w:rPr>
        <w:t>, Study Committee on gaming in the state of Georgia (Rep. Alan Powell – R)</w:t>
      </w:r>
    </w:p>
    <w:p w14:paraId="323044DF"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To authorize a Study Committee on gaming in the state of Georgia. </w:t>
      </w:r>
      <w:r w:rsidRPr="00D47905">
        <w:rPr>
          <w:rFonts w:ascii="Times New Roman" w:hAnsi="Times New Roman" w:cs="Times New Roman"/>
          <w:b/>
          <w:color w:val="000000" w:themeColor="text1"/>
          <w:sz w:val="22"/>
          <w:szCs w:val="22"/>
        </w:rPr>
        <w:t>Status:</w:t>
      </w:r>
      <w:r w:rsidRPr="00D47905">
        <w:rPr>
          <w:rFonts w:ascii="Times New Roman" w:hAnsi="Times New Roman" w:cs="Times New Roman"/>
          <w:color w:val="000000" w:themeColor="text1"/>
          <w:sz w:val="22"/>
          <w:szCs w:val="22"/>
        </w:rPr>
        <w:t xml:space="preserve"> Referred to Higher Education Cmt</w:t>
      </w:r>
      <w:r>
        <w:rPr>
          <w:rFonts w:ascii="Times New Roman" w:hAnsi="Times New Roman" w:cs="Times New Roman"/>
          <w:color w:val="000000" w:themeColor="text1"/>
          <w:sz w:val="22"/>
          <w:szCs w:val="22"/>
        </w:rPr>
        <w:t>e</w:t>
      </w:r>
    </w:p>
    <w:p w14:paraId="00CEF8B4" w14:textId="77777777" w:rsidR="00FD7F66" w:rsidRDefault="00FD7F66" w:rsidP="00FD7F66">
      <w:pPr>
        <w:jc w:val="both"/>
        <w:rPr>
          <w:rFonts w:ascii="Times New Roman" w:hAnsi="Times New Roman" w:cs="Times New Roman"/>
          <w:color w:val="000000" w:themeColor="text1"/>
          <w:sz w:val="22"/>
          <w:szCs w:val="22"/>
        </w:rPr>
      </w:pPr>
    </w:p>
    <w:p w14:paraId="1F27D521" w14:textId="77777777" w:rsidR="00FD7F66" w:rsidRDefault="00FD7F66" w:rsidP="00FD7F66">
      <w:pPr>
        <w:jc w:val="both"/>
        <w:rPr>
          <w:rFonts w:ascii="Times New Roman" w:hAnsi="Times New Roman" w:cs="Times New Roman"/>
          <w:color w:val="000000" w:themeColor="text1"/>
          <w:sz w:val="22"/>
          <w:szCs w:val="22"/>
        </w:rPr>
      </w:pPr>
      <w:hyperlink r:id="rId102" w:history="1">
        <w:r w:rsidRPr="00F968E8">
          <w:rPr>
            <w:rStyle w:val="Hyperlink"/>
            <w:rFonts w:ascii="Times New Roman" w:hAnsi="Times New Roman" w:cs="Times New Roman"/>
            <w:sz w:val="22"/>
            <w:szCs w:val="22"/>
          </w:rPr>
          <w:t>SR 432,</w:t>
        </w:r>
      </w:hyperlink>
      <w:r>
        <w:rPr>
          <w:rFonts w:ascii="Times New Roman" w:hAnsi="Times New Roman" w:cs="Times New Roman"/>
          <w:color w:val="000000" w:themeColor="text1"/>
          <w:sz w:val="22"/>
          <w:szCs w:val="22"/>
        </w:rPr>
        <w:t xml:space="preserve"> Study Committee on Prison Higher Education (Sen. Sally Harrell – D)</w:t>
      </w:r>
    </w:p>
    <w:p w14:paraId="56280E42" w14:textId="77777777" w:rsidR="00FD7F66" w:rsidRDefault="00FD7F66" w:rsidP="00FD7F66">
      <w:pPr>
        <w:jc w:val="both"/>
        <w:rPr>
          <w:rFonts w:ascii="Times New Roman" w:hAnsi="Times New Roman" w:cs="Times New Roman"/>
          <w:color w:val="000000" w:themeColor="text1"/>
          <w:sz w:val="22"/>
          <w:szCs w:val="22"/>
        </w:rPr>
      </w:pPr>
      <w:r w:rsidRPr="00F968E8">
        <w:rPr>
          <w:rFonts w:ascii="Times New Roman" w:hAnsi="Times New Roman" w:cs="Times New Roman"/>
          <w:color w:val="000000" w:themeColor="text1"/>
          <w:sz w:val="22"/>
          <w:szCs w:val="22"/>
        </w:rPr>
        <w:t>A RESOLUTION creating the Senate Higher Education in Prison Study Committee; and for other purposes.</w:t>
      </w:r>
    </w:p>
    <w:p w14:paraId="59B7D2F4" w14:textId="6885FCA4" w:rsidR="00FD7F66" w:rsidRPr="00F968E8" w:rsidRDefault="00FD7F66" w:rsidP="00FD7F66">
      <w:pPr>
        <w:jc w:val="both"/>
        <w:rPr>
          <w:rFonts w:ascii="Times New Roman" w:hAnsi="Times New Roman" w:cs="Times New Roman"/>
          <w:color w:val="00B050"/>
          <w:sz w:val="22"/>
          <w:szCs w:val="22"/>
        </w:rPr>
      </w:pP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00F66CB0">
        <w:rPr>
          <w:rFonts w:ascii="Times New Roman" w:hAnsi="Times New Roman" w:cs="Times New Roman"/>
          <w:color w:val="00B050"/>
          <w:sz w:val="22"/>
          <w:szCs w:val="22"/>
        </w:rPr>
        <w:t>Referred to Rules Cmte</w:t>
      </w:r>
    </w:p>
    <w:p w14:paraId="7C24BC1E" w14:textId="77777777" w:rsidR="00FD7F66" w:rsidRPr="00D47905" w:rsidRDefault="00FD7F66" w:rsidP="00FD7F66">
      <w:pPr>
        <w:jc w:val="both"/>
        <w:rPr>
          <w:rFonts w:ascii="Times New Roman" w:hAnsi="Times New Roman" w:cs="Times New Roman"/>
          <w:color w:val="000000" w:themeColor="text1"/>
          <w:sz w:val="22"/>
          <w:szCs w:val="22"/>
        </w:rPr>
      </w:pPr>
    </w:p>
    <w:p w14:paraId="2851D72A" w14:textId="77777777" w:rsidR="00FD7F66" w:rsidRPr="00D47905" w:rsidRDefault="00FD7F66" w:rsidP="00FD7F66">
      <w:pPr>
        <w:jc w:val="center"/>
        <w:rPr>
          <w:rFonts w:ascii="Times New Roman" w:hAnsi="Times New Roman" w:cs="Times New Roman"/>
          <w:b/>
          <w:bCs/>
          <w:color w:val="000000"/>
          <w:sz w:val="22"/>
          <w:szCs w:val="22"/>
        </w:rPr>
      </w:pPr>
      <w:bookmarkStart w:id="18" w:name="Taxes"/>
      <w:r w:rsidRPr="00D47905">
        <w:rPr>
          <w:rFonts w:ascii="Times New Roman" w:hAnsi="Times New Roman" w:cs="Times New Roman"/>
          <w:b/>
          <w:bCs/>
          <w:color w:val="000000"/>
          <w:sz w:val="22"/>
          <w:szCs w:val="22"/>
        </w:rPr>
        <w:t>Taxes</w:t>
      </w:r>
      <w:bookmarkEnd w:id="18"/>
    </w:p>
    <w:p w14:paraId="66B8414B" w14:textId="77777777" w:rsidR="00FD7F66" w:rsidRPr="00D47905" w:rsidRDefault="00FD7F66" w:rsidP="00FD7F66">
      <w:pPr>
        <w:jc w:val="both"/>
        <w:rPr>
          <w:rFonts w:ascii="Times New Roman" w:hAnsi="Times New Roman" w:cs="Times New Roman"/>
          <w:color w:val="000000" w:themeColor="text1"/>
          <w:sz w:val="22"/>
          <w:szCs w:val="22"/>
        </w:rPr>
      </w:pPr>
    </w:p>
    <w:p w14:paraId="45ADCEAF" w14:textId="77777777" w:rsidR="00FD7F66" w:rsidRPr="00D47905" w:rsidRDefault="00FD7F66" w:rsidP="00FD7F66">
      <w:pPr>
        <w:jc w:val="both"/>
        <w:rPr>
          <w:rFonts w:ascii="Times New Roman" w:hAnsi="Times New Roman" w:cs="Times New Roman"/>
          <w:color w:val="538135"/>
          <w:sz w:val="22"/>
          <w:szCs w:val="22"/>
        </w:rPr>
      </w:pPr>
      <w:hyperlink r:id="rId103">
        <w:r w:rsidRPr="00D47905">
          <w:rPr>
            <w:rStyle w:val="Hyperlink"/>
            <w:rFonts w:ascii="Times New Roman" w:eastAsiaTheme="majorEastAsia" w:hAnsi="Times New Roman" w:cs="Times New Roman"/>
            <w:sz w:val="22"/>
            <w:szCs w:val="22"/>
          </w:rPr>
          <w:t>HB 282,</w:t>
        </w:r>
      </w:hyperlink>
      <w:r w:rsidRPr="00D47905">
        <w:rPr>
          <w:rFonts w:ascii="Times New Roman" w:hAnsi="Times New Roman" w:cs="Times New Roman"/>
          <w:sz w:val="22"/>
          <w:szCs w:val="22"/>
        </w:rPr>
        <w:t xml:space="preserve"> Ad valorem tax; property; change certain definitions - (Rep. Vance Smith – R) </w:t>
      </w:r>
    </w:p>
    <w:p w14:paraId="37DEF3C1" w14:textId="77777777" w:rsidR="00FD7F66" w:rsidRPr="00D47905" w:rsidRDefault="00FD7F66" w:rsidP="00FD7F66">
      <w:pPr>
        <w:jc w:val="both"/>
        <w:rPr>
          <w:rStyle w:val="apple-converted-space"/>
          <w:rFonts w:ascii="Times New Roman" w:eastAsiaTheme="majorEastAsia"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D47905">
        <w:rPr>
          <w:rFonts w:ascii="Times New Roman" w:hAnsi="Times New Roman" w:cs="Times New Roman"/>
          <w:b/>
          <w:bCs/>
          <w:sz w:val="22"/>
          <w:szCs w:val="22"/>
        </w:rPr>
        <w:t>Status:</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Referred to Ways and Means Cmte</w:t>
      </w:r>
    </w:p>
    <w:p w14:paraId="7F3A0754" w14:textId="77777777" w:rsidR="00FD7F66" w:rsidRPr="00D47905" w:rsidRDefault="00FD7F66" w:rsidP="00FD7F66">
      <w:pPr>
        <w:jc w:val="both"/>
        <w:rPr>
          <w:rFonts w:ascii="Times New Roman" w:hAnsi="Times New Roman" w:cs="Times New Roman"/>
          <w:sz w:val="22"/>
          <w:szCs w:val="22"/>
        </w:rPr>
      </w:pPr>
    </w:p>
    <w:p w14:paraId="70382802" w14:textId="77777777" w:rsidR="00FD7F66" w:rsidRPr="00D47905" w:rsidRDefault="00FD7F66" w:rsidP="00FD7F66">
      <w:pPr>
        <w:jc w:val="both"/>
        <w:rPr>
          <w:rFonts w:ascii="Times New Roman" w:hAnsi="Times New Roman" w:cs="Times New Roman"/>
          <w:sz w:val="22"/>
          <w:szCs w:val="22"/>
        </w:rPr>
      </w:pPr>
      <w:hyperlink r:id="rId104">
        <w:r w:rsidRPr="00D47905">
          <w:rPr>
            <w:rStyle w:val="Hyperlink"/>
            <w:rFonts w:ascii="Times New Roman" w:eastAsiaTheme="majorEastAsia" w:hAnsi="Times New Roman" w:cs="Times New Roman"/>
            <w:sz w:val="22"/>
            <w:szCs w:val="22"/>
          </w:rPr>
          <w:t>HB 365,</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Strategic Industrial Development Enhancement (SIDE) Tax Credit Act;</w:t>
      </w:r>
      <w:r w:rsidRPr="00D47905">
        <w:rPr>
          <w:rStyle w:val="apple-converted-space"/>
          <w:rFonts w:ascii="Times New Roman" w:eastAsiaTheme="majorEastAsia" w:hAnsi="Times New Roman" w:cs="Times New Roman"/>
          <w:color w:val="273E47"/>
          <w:sz w:val="22"/>
          <w:szCs w:val="22"/>
        </w:rPr>
        <w:t> </w:t>
      </w:r>
      <w:r w:rsidRPr="00D47905">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D47905">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3563D6BA" w14:textId="77777777" w:rsidR="00FD7F66" w:rsidRPr="00D47905" w:rsidRDefault="00FD7F66" w:rsidP="00FD7F66">
      <w:pPr>
        <w:jc w:val="both"/>
        <w:rPr>
          <w:rFonts w:ascii="Times New Roman" w:hAnsi="Times New Roman" w:cs="Times New Roman"/>
          <w:color w:val="000000"/>
          <w:sz w:val="22"/>
          <w:szCs w:val="22"/>
        </w:rPr>
      </w:pPr>
    </w:p>
    <w:p w14:paraId="52317D1A" w14:textId="77777777" w:rsidR="00FD7F66" w:rsidRPr="00D47905" w:rsidRDefault="00FD7F66" w:rsidP="00FD7F66">
      <w:pPr>
        <w:jc w:val="both"/>
        <w:rPr>
          <w:rFonts w:ascii="Times New Roman" w:hAnsi="Times New Roman" w:cs="Times New Roman"/>
          <w:color w:val="000000"/>
          <w:sz w:val="22"/>
          <w:szCs w:val="22"/>
        </w:rPr>
      </w:pPr>
      <w:hyperlink r:id="rId105">
        <w:r w:rsidRPr="00D47905">
          <w:rPr>
            <w:rStyle w:val="Hyperlink"/>
            <w:rFonts w:ascii="Times New Roman" w:hAnsi="Times New Roman" w:cs="Times New Roman"/>
            <w:sz w:val="22"/>
            <w:szCs w:val="22"/>
          </w:rPr>
          <w:t>HB 361,</w:t>
        </w:r>
      </w:hyperlink>
      <w:r w:rsidRPr="00D47905">
        <w:rPr>
          <w:rFonts w:ascii="Times New Roman" w:hAnsi="Times New Roman" w:cs="Times New Roman"/>
          <w:sz w:val="22"/>
          <w:szCs w:val="22"/>
        </w:rPr>
        <w:t xml:space="preserve"> Income tax (Rep. Bethany Ballard – R) </w:t>
      </w:r>
    </w:p>
    <w:p w14:paraId="4F993EFD"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Ways and Means Cmte</w:t>
      </w:r>
    </w:p>
    <w:p w14:paraId="45124301" w14:textId="77777777" w:rsidR="00FD7F66" w:rsidRPr="00D47905" w:rsidRDefault="00FD7F66" w:rsidP="00FD7F66">
      <w:pPr>
        <w:jc w:val="both"/>
        <w:rPr>
          <w:rFonts w:ascii="Times New Roman" w:hAnsi="Times New Roman" w:cs="Times New Roman"/>
          <w:sz w:val="22"/>
          <w:szCs w:val="22"/>
        </w:rPr>
      </w:pPr>
    </w:p>
    <w:p w14:paraId="68A1680F" w14:textId="77777777" w:rsidR="00FD7F66" w:rsidRPr="00D47905" w:rsidRDefault="00FD7F66" w:rsidP="00FD7F66">
      <w:pPr>
        <w:jc w:val="both"/>
        <w:rPr>
          <w:rFonts w:ascii="Times New Roman" w:hAnsi="Times New Roman" w:cs="Times New Roman"/>
          <w:sz w:val="22"/>
          <w:szCs w:val="22"/>
        </w:rPr>
      </w:pPr>
      <w:hyperlink r:id="rId106">
        <w:r w:rsidRPr="00D47905">
          <w:rPr>
            <w:rStyle w:val="Hyperlink"/>
            <w:rFonts w:ascii="Times New Roman" w:hAnsi="Times New Roman" w:cs="Times New Roman"/>
            <w:sz w:val="22"/>
            <w:szCs w:val="22"/>
          </w:rPr>
          <w:t>HB 474,</w:t>
        </w:r>
      </w:hyperlink>
      <w:r w:rsidRPr="00D47905">
        <w:rPr>
          <w:rFonts w:ascii="Times New Roman" w:hAnsi="Times New Roman" w:cs="Times New Roman"/>
          <w:sz w:val="22"/>
          <w:szCs w:val="22"/>
        </w:rPr>
        <w:t xml:space="preserve"> Revenue and taxation (Rep. Ron Stephens) </w:t>
      </w:r>
    </w:p>
    <w:p w14:paraId="1321FA78"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19927A1B" w14:textId="77777777" w:rsidR="00FD7F66" w:rsidRPr="00D47905" w:rsidRDefault="00FD7F66" w:rsidP="00FD7F66">
      <w:pPr>
        <w:jc w:val="both"/>
        <w:rPr>
          <w:rFonts w:ascii="Times New Roman" w:hAnsi="Times New Roman" w:cs="Times New Roman"/>
          <w:color w:val="538135"/>
          <w:sz w:val="22"/>
          <w:szCs w:val="22"/>
        </w:rPr>
      </w:pPr>
    </w:p>
    <w:p w14:paraId="23630D3E" w14:textId="77777777" w:rsidR="00FD7F66" w:rsidRPr="00D47905" w:rsidRDefault="00FD7F66" w:rsidP="00FD7F66">
      <w:pPr>
        <w:jc w:val="both"/>
        <w:rPr>
          <w:rFonts w:ascii="Times New Roman" w:hAnsi="Times New Roman" w:cs="Times New Roman"/>
          <w:color w:val="538135"/>
          <w:sz w:val="22"/>
          <w:szCs w:val="22"/>
        </w:rPr>
      </w:pPr>
      <w:hyperlink r:id="rId107">
        <w:r w:rsidRPr="00D47905">
          <w:rPr>
            <w:rStyle w:val="Hyperlink"/>
            <w:rFonts w:ascii="Times New Roman" w:hAnsi="Times New Roman" w:cs="Times New Roman"/>
            <w:sz w:val="22"/>
            <w:szCs w:val="22"/>
          </w:rPr>
          <w:t>HB 479,</w:t>
        </w:r>
      </w:hyperlink>
      <w:r w:rsidRPr="00D47905">
        <w:rPr>
          <w:rFonts w:ascii="Times New Roman" w:hAnsi="Times New Roman" w:cs="Times New Roman"/>
          <w:sz w:val="22"/>
          <w:szCs w:val="22"/>
        </w:rPr>
        <w:t xml:space="preserve"> Income tax; allow for tax credits (Rep. John Carson – R) </w:t>
      </w:r>
    </w:p>
    <w:p w14:paraId="29FFB62D" w14:textId="77777777" w:rsidR="00FD7F66" w:rsidRPr="00D47905" w:rsidRDefault="00FD7F66" w:rsidP="00FD7F6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allow for tax credits in excess of the amount that can be claimed in a given year to be carried forward to subsequent years.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51FCAE18" w14:textId="77777777" w:rsidR="00FD7F66" w:rsidRPr="00D47905" w:rsidRDefault="00FD7F66" w:rsidP="00FD7F66">
      <w:pPr>
        <w:jc w:val="both"/>
        <w:rPr>
          <w:rFonts w:ascii="Times New Roman" w:hAnsi="Times New Roman" w:cs="Times New Roman"/>
          <w:sz w:val="22"/>
          <w:szCs w:val="22"/>
        </w:rPr>
      </w:pPr>
    </w:p>
    <w:p w14:paraId="65AFAF13" w14:textId="77777777" w:rsidR="00FD7F66" w:rsidRPr="00D47905" w:rsidRDefault="00FD7F66" w:rsidP="00FD7F66">
      <w:pPr>
        <w:jc w:val="both"/>
        <w:rPr>
          <w:rFonts w:ascii="Times New Roman" w:hAnsi="Times New Roman" w:cs="Times New Roman"/>
          <w:sz w:val="22"/>
          <w:szCs w:val="22"/>
        </w:rPr>
      </w:pPr>
      <w:hyperlink r:id="rId108">
        <w:r w:rsidRPr="00D47905">
          <w:rPr>
            <w:rStyle w:val="Hyperlink"/>
            <w:rFonts w:ascii="Times New Roman" w:hAnsi="Times New Roman" w:cs="Times New Roman"/>
            <w:sz w:val="22"/>
            <w:szCs w:val="22"/>
          </w:rPr>
          <w:t>HB 526,</w:t>
        </w:r>
      </w:hyperlink>
      <w:r w:rsidRPr="00D47905">
        <w:rPr>
          <w:rFonts w:ascii="Times New Roman" w:hAnsi="Times New Roman" w:cs="Times New Roman"/>
          <w:sz w:val="22"/>
          <w:szCs w:val="22"/>
        </w:rPr>
        <w:t xml:space="preserve"> Ad valorem tax (Rep. Mark Newton – R) </w:t>
      </w:r>
    </w:p>
    <w:p w14:paraId="1FDC5C5F" w14:textId="77777777" w:rsidR="00FD7F66" w:rsidRDefault="00FD7F66" w:rsidP="00FD7F6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general provisions relative to ad valorem taxation of property, so as to provide for an extension </w:t>
      </w:r>
      <w:r w:rsidRPr="00D47905">
        <w:rPr>
          <w:rFonts w:ascii="Times New Roman" w:hAnsi="Times New Roman" w:cs="Times New Roman"/>
          <w:color w:val="000000"/>
          <w:sz w:val="22"/>
          <w:szCs w:val="22"/>
        </w:rPr>
        <w:t xml:space="preserve">of preferential assessment periods for certain historic properties. </w:t>
      </w:r>
      <w:r w:rsidRPr="00D47905">
        <w:rPr>
          <w:rFonts w:ascii="Times New Roman" w:hAnsi="Times New Roman" w:cs="Times New Roman"/>
          <w:b/>
          <w:bCs/>
          <w:color w:val="000000"/>
          <w:sz w:val="22"/>
          <w:szCs w:val="22"/>
        </w:rPr>
        <w:t>Status:</w:t>
      </w:r>
      <w:r w:rsidRPr="00D47905">
        <w:rPr>
          <w:rFonts w:ascii="Times New Roman" w:hAnsi="Times New Roman" w:cs="Times New Roman"/>
          <w:b/>
          <w:bCs/>
          <w:sz w:val="22"/>
          <w:szCs w:val="22"/>
        </w:rPr>
        <w:t xml:space="preserve"> </w:t>
      </w:r>
      <w:r w:rsidRPr="00D47905">
        <w:rPr>
          <w:rFonts w:ascii="Times New Roman" w:hAnsi="Times New Roman" w:cs="Times New Roman"/>
          <w:sz w:val="22"/>
          <w:szCs w:val="22"/>
        </w:rPr>
        <w:t xml:space="preserve">Referred to Ways and Means Cmte, </w:t>
      </w:r>
      <w:r w:rsidRPr="00D47905">
        <w:rPr>
          <w:rFonts w:ascii="Times New Roman" w:hAnsi="Times New Roman" w:cs="Times New Roman"/>
          <w:color w:val="000000" w:themeColor="text1"/>
          <w:sz w:val="22"/>
          <w:szCs w:val="22"/>
        </w:rPr>
        <w:t>Passed Cmte by Substitute, Pending Rules Cmte</w:t>
      </w:r>
    </w:p>
    <w:p w14:paraId="63D074A3" w14:textId="77777777" w:rsidR="00FD7F66" w:rsidRPr="00296647" w:rsidRDefault="00FD7F66" w:rsidP="00FD7F66">
      <w:pPr>
        <w:jc w:val="both"/>
        <w:rPr>
          <w:rFonts w:ascii="Times New Roman" w:hAnsi="Times New Roman" w:cs="Times New Roman"/>
          <w:color w:val="000000" w:themeColor="text1"/>
          <w:sz w:val="22"/>
          <w:szCs w:val="22"/>
        </w:rPr>
      </w:pPr>
    </w:p>
    <w:p w14:paraId="4F178008" w14:textId="77777777" w:rsidR="00FD7F66" w:rsidRPr="00296647" w:rsidRDefault="00FD7F66" w:rsidP="00FD7F66">
      <w:pPr>
        <w:jc w:val="both"/>
        <w:rPr>
          <w:rFonts w:ascii="Times New Roman" w:hAnsi="Times New Roman" w:cs="Times New Roman"/>
          <w:color w:val="00B050"/>
          <w:sz w:val="22"/>
          <w:szCs w:val="22"/>
        </w:rPr>
      </w:pPr>
      <w:hyperlink r:id="rId109" w:history="1">
        <w:r w:rsidRPr="00296647">
          <w:rPr>
            <w:rStyle w:val="Hyperlink"/>
            <w:rFonts w:ascii="Times New Roman" w:hAnsi="Times New Roman" w:cs="Times New Roman"/>
            <w:sz w:val="22"/>
            <w:szCs w:val="22"/>
          </w:rPr>
          <w:t>HB 932</w:t>
        </w:r>
      </w:hyperlink>
      <w:r w:rsidRPr="00296647">
        <w:rPr>
          <w:rFonts w:ascii="Times New Roman" w:hAnsi="Times New Roman" w:cs="Times New Roman"/>
          <w:color w:val="000000" w:themeColor="text1"/>
          <w:sz w:val="22"/>
          <w:szCs w:val="22"/>
        </w:rPr>
        <w:t xml:space="preserve"> (Rep. Steven Sainz – R)</w:t>
      </w:r>
    </w:p>
    <w:p w14:paraId="5397A58C" w14:textId="77777777" w:rsidR="00FD7F66" w:rsidRDefault="00FD7F66" w:rsidP="00FD7F66">
      <w:pPr>
        <w:jc w:val="both"/>
        <w:rPr>
          <w:rFonts w:ascii="Times New Roman" w:hAnsi="Times New Roman" w:cs="Times New Roman"/>
          <w:color w:val="000000" w:themeColor="text1"/>
          <w:sz w:val="22"/>
          <w:szCs w:val="22"/>
        </w:rPr>
      </w:pPr>
      <w:r w:rsidRPr="00296647">
        <w:rPr>
          <w:rFonts w:ascii="Times New Roman" w:hAnsi="Times New Roman" w:cs="Times New Roman"/>
          <w:color w:val="273E47"/>
          <w:sz w:val="22"/>
          <w:szCs w:val="22"/>
        </w:rPr>
        <w:t>Revenue and taxation; tax credits for business enterprises; provide that certain military zones qualify for designation as less developed areas during a limited period of time</w:t>
      </w:r>
      <w:r>
        <w:rPr>
          <w:rFonts w:ascii="Times New Roman" w:hAnsi="Times New Roman" w:cs="Times New Roman"/>
          <w:color w:val="273E47"/>
          <w:sz w:val="22"/>
          <w:szCs w:val="22"/>
        </w:rPr>
        <w:t xml:space="preserve">. </w:t>
      </w:r>
      <w:r w:rsidRPr="00296647">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w:t>
      </w:r>
      <w:r w:rsidRPr="006847EE">
        <w:rPr>
          <w:rFonts w:ascii="Times New Roman" w:hAnsi="Times New Roman" w:cs="Times New Roman"/>
          <w:color w:val="000000" w:themeColor="text1"/>
          <w:sz w:val="22"/>
          <w:szCs w:val="22"/>
        </w:rPr>
        <w:t>Referred to Ways and Means Cmte</w:t>
      </w:r>
    </w:p>
    <w:p w14:paraId="7BB6C240" w14:textId="77777777" w:rsidR="00FD7F66" w:rsidRDefault="00FD7F66" w:rsidP="00FD7F66">
      <w:pPr>
        <w:jc w:val="both"/>
        <w:rPr>
          <w:rFonts w:ascii="Times New Roman" w:hAnsi="Times New Roman" w:cs="Times New Roman"/>
          <w:color w:val="000000" w:themeColor="text1"/>
          <w:sz w:val="22"/>
          <w:szCs w:val="22"/>
        </w:rPr>
      </w:pPr>
    </w:p>
    <w:p w14:paraId="2D46FBA6" w14:textId="77777777" w:rsidR="00FD7F66" w:rsidRDefault="00FD7F66" w:rsidP="00FD7F66">
      <w:pPr>
        <w:jc w:val="both"/>
        <w:rPr>
          <w:rFonts w:ascii="Times New Roman" w:hAnsi="Times New Roman" w:cs="Times New Roman"/>
          <w:color w:val="000000" w:themeColor="text1"/>
          <w:sz w:val="22"/>
          <w:szCs w:val="22"/>
        </w:rPr>
      </w:pPr>
      <w:hyperlink r:id="rId110" w:history="1">
        <w:r w:rsidRPr="003D0E22">
          <w:rPr>
            <w:rStyle w:val="Hyperlink"/>
            <w:rFonts w:ascii="Times New Roman" w:hAnsi="Times New Roman" w:cs="Times New Roman"/>
            <w:sz w:val="22"/>
            <w:szCs w:val="22"/>
          </w:rPr>
          <w:t>HB 1001,</w:t>
        </w:r>
      </w:hyperlink>
      <w:r>
        <w:rPr>
          <w:rFonts w:ascii="Times New Roman" w:hAnsi="Times New Roman" w:cs="Times New Roman"/>
          <w:color w:val="000000" w:themeColor="text1"/>
          <w:sz w:val="22"/>
          <w:szCs w:val="22"/>
        </w:rPr>
        <w:t xml:space="preserve"> Income Tax Reduction (Rep. Wade – R)</w:t>
      </w:r>
    </w:p>
    <w:p w14:paraId="1730E673" w14:textId="3033D723" w:rsidR="00FD7F66" w:rsidRDefault="00FD7F66"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This is the Income Tax Reduction to 4.99 percent. </w:t>
      </w:r>
      <w:r w:rsidRPr="003D0E22">
        <w:rPr>
          <w:rFonts w:ascii="Times New Roman" w:hAnsi="Times New Roman" w:cs="Times New Roman"/>
          <w:color w:val="000000" w:themeColor="text1"/>
          <w:sz w:val="22"/>
          <w:szCs w:val="22"/>
        </w:rPr>
        <w:t>The current rate is 5.19 percent. This is the bill that was touted in Kemp's State of the State address.</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3D0E22">
        <w:rPr>
          <w:rFonts w:ascii="Times New Roman" w:hAnsi="Times New Roman" w:cs="Times New Roman"/>
          <w:color w:val="00B050"/>
          <w:sz w:val="22"/>
          <w:szCs w:val="22"/>
        </w:rPr>
        <w:t>Referred to Ways and Means Cmte</w:t>
      </w:r>
    </w:p>
    <w:p w14:paraId="285A58C2" w14:textId="77777777" w:rsidR="00A61AC4" w:rsidRDefault="00A61AC4" w:rsidP="00FD7F66">
      <w:pPr>
        <w:jc w:val="both"/>
        <w:rPr>
          <w:rFonts w:ascii="Times New Roman" w:hAnsi="Times New Roman" w:cs="Times New Roman"/>
          <w:color w:val="00B050"/>
          <w:sz w:val="22"/>
          <w:szCs w:val="22"/>
        </w:rPr>
      </w:pPr>
    </w:p>
    <w:p w14:paraId="44FEDB39" w14:textId="1C87DE30" w:rsidR="00A61AC4" w:rsidRDefault="00A61AC4" w:rsidP="00FD7F66">
      <w:pPr>
        <w:jc w:val="both"/>
        <w:rPr>
          <w:rFonts w:ascii="Times New Roman" w:hAnsi="Times New Roman" w:cs="Times New Roman"/>
          <w:color w:val="000000" w:themeColor="text1"/>
          <w:sz w:val="22"/>
          <w:szCs w:val="22"/>
        </w:rPr>
      </w:pPr>
      <w:hyperlink r:id="rId111" w:history="1">
        <w:r w:rsidRPr="00D34BF3">
          <w:rPr>
            <w:rStyle w:val="Hyperlink"/>
            <w:rFonts w:ascii="Times New Roman" w:hAnsi="Times New Roman" w:cs="Times New Roman"/>
            <w:sz w:val="22"/>
            <w:szCs w:val="22"/>
          </w:rPr>
          <w:t>HR 1104</w:t>
        </w:r>
      </w:hyperlink>
      <w:r>
        <w:rPr>
          <w:rFonts w:ascii="Times New Roman" w:hAnsi="Times New Roman" w:cs="Times New Roman"/>
          <w:color w:val="000000" w:themeColor="text1"/>
          <w:sz w:val="22"/>
          <w:szCs w:val="22"/>
        </w:rPr>
        <w:t xml:space="preserve">, Property Tax Relief (Rep. Dale </w:t>
      </w:r>
      <w:proofErr w:type="spellStart"/>
      <w:r>
        <w:rPr>
          <w:rFonts w:ascii="Times New Roman" w:hAnsi="Times New Roman" w:cs="Times New Roman"/>
          <w:color w:val="000000" w:themeColor="text1"/>
          <w:sz w:val="22"/>
          <w:szCs w:val="22"/>
        </w:rPr>
        <w:t>Washborn</w:t>
      </w:r>
      <w:proofErr w:type="spellEnd"/>
      <w:r>
        <w:rPr>
          <w:rFonts w:ascii="Times New Roman" w:hAnsi="Times New Roman" w:cs="Times New Roman"/>
          <w:color w:val="000000" w:themeColor="text1"/>
          <w:sz w:val="22"/>
          <w:szCs w:val="22"/>
        </w:rPr>
        <w:t xml:space="preserve"> – R)</w:t>
      </w:r>
    </w:p>
    <w:p w14:paraId="3ADE5922" w14:textId="77C7BF32" w:rsidR="00A61AC4" w:rsidRPr="00A61AC4" w:rsidRDefault="00A61AC4" w:rsidP="00FD7F6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A61AC4">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Pr>
          <w:rFonts w:ascii="Times New Roman" w:hAnsi="Times New Roman" w:cs="Times New Roman"/>
          <w:color w:val="00B050"/>
          <w:sz w:val="22"/>
          <w:szCs w:val="22"/>
        </w:rPr>
        <w:t>Referred to Ways &amp; Means Cmte</w:t>
      </w:r>
    </w:p>
    <w:p w14:paraId="7200F42A" w14:textId="77777777" w:rsidR="00A61AC4" w:rsidRPr="00A61AC4" w:rsidRDefault="00A61AC4" w:rsidP="00A61AC4">
      <w:pPr>
        <w:rPr>
          <w:rFonts w:ascii="Times New Roman" w:hAnsi="Times New Roman" w:cs="Times New Roman"/>
          <w:color w:val="00B050"/>
          <w:sz w:val="22"/>
          <w:szCs w:val="22"/>
        </w:rPr>
      </w:pPr>
    </w:p>
    <w:p w14:paraId="511007DC" w14:textId="77777777" w:rsidR="00FD7F66" w:rsidRDefault="00FD7F66" w:rsidP="00FD7F66">
      <w:pPr>
        <w:jc w:val="both"/>
        <w:rPr>
          <w:rFonts w:ascii="Times New Roman" w:hAnsi="Times New Roman" w:cs="Times New Roman"/>
          <w:color w:val="000000" w:themeColor="text1"/>
          <w:sz w:val="22"/>
          <w:szCs w:val="22"/>
        </w:rPr>
      </w:pPr>
      <w:hyperlink r:id="rId112" w:history="1">
        <w:r w:rsidRPr="00417019">
          <w:rPr>
            <w:rStyle w:val="Hyperlink"/>
            <w:rFonts w:ascii="Times New Roman" w:hAnsi="Times New Roman" w:cs="Times New Roman"/>
            <w:sz w:val="22"/>
            <w:szCs w:val="22"/>
          </w:rPr>
          <w:t>HR 1114,</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Homeowner’s Incentive Adjustment (Rep, Shaw Blackmon – R)</w:t>
      </w:r>
    </w:p>
    <w:p w14:paraId="6F0A6A05" w14:textId="4D08B323" w:rsidR="00FD7F66" w:rsidRPr="00417019" w:rsidRDefault="00FD7F66" w:rsidP="00FD7F66">
      <w:pPr>
        <w:jc w:val="both"/>
        <w:rPr>
          <w:rStyle w:val="Hyperlink"/>
          <w:color w:val="00B050"/>
          <w:u w:val="none"/>
        </w:rPr>
      </w:pPr>
      <w:r w:rsidRPr="00417019">
        <w:rPr>
          <w:rStyle w:val="Hyperlink"/>
          <w:rFonts w:ascii="Times New Roman" w:hAnsi="Times New Roman" w:cs="Times New Roman"/>
          <w:color w:val="000000" w:themeColor="text1"/>
          <w:sz w:val="22"/>
          <w:szCs w:val="22"/>
          <w:u w:val="none"/>
        </w:rPr>
        <w:t>A RESOLUTION proposing an amendment to the Constitution so as to remove the cap on benefits granted pursuant to the Homeowner's Incentive Adjustment clause</w:t>
      </w:r>
      <w:r>
        <w:rPr>
          <w:rStyle w:val="Hyperlink"/>
          <w:rFonts w:ascii="Times New Roman" w:hAnsi="Times New Roman" w:cs="Times New Roman"/>
          <w:color w:val="000000" w:themeColor="text1"/>
          <w:sz w:val="22"/>
          <w:szCs w:val="22"/>
          <w:u w:val="none"/>
        </w:rPr>
        <w:t xml:space="preserve">. </w:t>
      </w:r>
      <w:r w:rsidRPr="004B707C">
        <w:rPr>
          <w:rStyle w:val="Hyperlink"/>
          <w:rFonts w:ascii="Times New Roman" w:hAnsi="Times New Roman" w:cs="Times New Roman"/>
          <w:b/>
          <w:bCs/>
          <w:color w:val="000000" w:themeColor="text1"/>
          <w:sz w:val="22"/>
          <w:szCs w:val="22"/>
          <w:u w:val="none"/>
        </w:rPr>
        <w:t>Status:</w:t>
      </w:r>
      <w:r w:rsidRPr="00417019">
        <w:rPr>
          <w:rStyle w:val="Hyperlink"/>
          <w:rFonts w:ascii="Times New Roman" w:hAnsi="Times New Roman" w:cs="Times New Roman"/>
          <w:color w:val="00B050"/>
          <w:sz w:val="22"/>
          <w:szCs w:val="22"/>
          <w:u w:val="none"/>
        </w:rPr>
        <w:t xml:space="preserve"> </w:t>
      </w:r>
      <w:r w:rsidR="004B707C">
        <w:rPr>
          <w:rStyle w:val="Hyperlink"/>
          <w:rFonts w:ascii="Times New Roman" w:hAnsi="Times New Roman" w:cs="Times New Roman"/>
          <w:color w:val="00B050"/>
          <w:sz w:val="22"/>
          <w:szCs w:val="22"/>
          <w:u w:val="none"/>
        </w:rPr>
        <w:t>Dropped in Hopper</w:t>
      </w:r>
    </w:p>
    <w:p w14:paraId="7D923F9E" w14:textId="77777777" w:rsidR="00FD7F66" w:rsidRPr="003D0E22" w:rsidRDefault="00FD7F66" w:rsidP="00FD7F66">
      <w:pPr>
        <w:jc w:val="both"/>
        <w:rPr>
          <w:rFonts w:ascii="Times New Roman" w:hAnsi="Times New Roman" w:cs="Times New Roman"/>
          <w:color w:val="000000" w:themeColor="text1"/>
          <w:sz w:val="22"/>
          <w:szCs w:val="22"/>
        </w:rPr>
      </w:pPr>
    </w:p>
    <w:p w14:paraId="6E9F8FB3" w14:textId="77777777" w:rsidR="00FD7F66" w:rsidRPr="00181231" w:rsidRDefault="00FD7F66" w:rsidP="00FD7F66">
      <w:pPr>
        <w:jc w:val="both"/>
        <w:rPr>
          <w:rStyle w:val="Hyperlink"/>
          <w:rFonts w:ascii="Times New Roman" w:hAnsi="Times New Roman" w:cs="Times New Roman"/>
          <w:color w:val="000000" w:themeColor="text1"/>
          <w:sz w:val="22"/>
          <w:szCs w:val="22"/>
          <w:u w:val="none"/>
        </w:rPr>
      </w:pPr>
      <w:hyperlink r:id="rId113" w:history="1">
        <w:r w:rsidRPr="00352EA8">
          <w:rPr>
            <w:rStyle w:val="Hyperlink"/>
            <w:rFonts w:ascii="Times New Roman" w:hAnsi="Times New Roman" w:cs="Times New Roman"/>
            <w:sz w:val="22"/>
            <w:szCs w:val="22"/>
          </w:rPr>
          <w:t>SB 382</w:t>
        </w:r>
      </w:hyperlink>
      <w:r w:rsidRPr="00181231">
        <w:rPr>
          <w:rStyle w:val="Hyperlink"/>
          <w:rFonts w:ascii="Times New Roman" w:hAnsi="Times New Roman" w:cs="Times New Roman"/>
          <w:sz w:val="22"/>
          <w:szCs w:val="22"/>
        </w:rPr>
        <w:t xml:space="preserve"> </w:t>
      </w:r>
      <w:r w:rsidRPr="00181231">
        <w:rPr>
          <w:rStyle w:val="Hyperlink"/>
          <w:rFonts w:ascii="Times New Roman" w:hAnsi="Times New Roman" w:cs="Times New Roman"/>
          <w:color w:val="000000" w:themeColor="text1"/>
          <w:sz w:val="22"/>
          <w:szCs w:val="22"/>
          <w:u w:val="none"/>
        </w:rPr>
        <w:t xml:space="preserve">Ad Valorem Property Tax (Sen. Chuck Hufstetler) </w:t>
      </w:r>
    </w:p>
    <w:p w14:paraId="7A58B73E" w14:textId="0803C665" w:rsidR="00FD7F66" w:rsidRPr="0066754C" w:rsidRDefault="00FD7F66" w:rsidP="00FD7F66">
      <w:pPr>
        <w:jc w:val="both"/>
        <w:rPr>
          <w:rStyle w:val="Hyperlink"/>
          <w:rFonts w:ascii="Times New Roman" w:hAnsi="Times New Roman" w:cs="Times New Roman"/>
          <w:color w:val="00B050"/>
          <w:sz w:val="22"/>
          <w:szCs w:val="22"/>
          <w:u w:val="none"/>
        </w:rPr>
      </w:pPr>
      <w:r w:rsidRPr="00181231">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345B3E">
        <w:rPr>
          <w:rStyle w:val="Hyperlink"/>
          <w:rFonts w:ascii="Times New Roman" w:hAnsi="Times New Roman" w:cs="Times New Roman"/>
          <w:b/>
          <w:bCs/>
          <w:color w:val="000000" w:themeColor="text1"/>
          <w:sz w:val="22"/>
          <w:szCs w:val="22"/>
          <w:u w:val="none"/>
        </w:rPr>
        <w:t>Status:</w:t>
      </w:r>
      <w:r w:rsidRPr="00345B3E">
        <w:rPr>
          <w:rStyle w:val="Hyperlink"/>
          <w:rFonts w:ascii="Times New Roman" w:hAnsi="Times New Roman" w:cs="Times New Roman"/>
          <w:color w:val="000000" w:themeColor="text1"/>
          <w:sz w:val="22"/>
          <w:szCs w:val="22"/>
          <w:u w:val="none"/>
        </w:rPr>
        <w:t xml:space="preserve"> </w:t>
      </w:r>
      <w:r w:rsidRPr="006847EE">
        <w:rPr>
          <w:rStyle w:val="Hyperlink"/>
          <w:rFonts w:ascii="Times New Roman" w:hAnsi="Times New Roman" w:cs="Times New Roman"/>
          <w:color w:val="000000" w:themeColor="text1"/>
          <w:sz w:val="22"/>
          <w:szCs w:val="22"/>
          <w:u w:val="none"/>
        </w:rPr>
        <w:t>Referred to Finance Cmte</w:t>
      </w:r>
    </w:p>
    <w:p w14:paraId="387AB10C" w14:textId="77777777" w:rsidR="00FD7F66" w:rsidRPr="0066754C" w:rsidRDefault="00FD7F66" w:rsidP="00FD7F66">
      <w:pPr>
        <w:jc w:val="both"/>
        <w:rPr>
          <w:rStyle w:val="Hyperlink"/>
          <w:color w:val="00B050"/>
        </w:rPr>
      </w:pPr>
    </w:p>
    <w:p w14:paraId="55E6E603" w14:textId="77777777" w:rsidR="00FD7F66" w:rsidRPr="00181231" w:rsidRDefault="00FD7F66" w:rsidP="00FD7F66">
      <w:pPr>
        <w:jc w:val="both"/>
        <w:rPr>
          <w:rFonts w:ascii="Times New Roman" w:hAnsi="Times New Roman" w:cs="Times New Roman"/>
          <w:sz w:val="22"/>
          <w:szCs w:val="22"/>
        </w:rPr>
      </w:pPr>
      <w:hyperlink r:id="rId114" w:history="1">
        <w:r w:rsidRPr="00A15784">
          <w:rPr>
            <w:rStyle w:val="Hyperlink"/>
            <w:rFonts w:ascii="Times New Roman" w:hAnsi="Times New Roman" w:cs="Times New Roman"/>
            <w:sz w:val="22"/>
            <w:szCs w:val="22"/>
          </w:rPr>
          <w:t>SB 392</w:t>
        </w:r>
      </w:hyperlink>
      <w:r w:rsidRPr="00181231">
        <w:rPr>
          <w:rStyle w:val="Hyperlink"/>
          <w:rFonts w:ascii="Times New Roman" w:hAnsi="Times New Roman" w:cs="Times New Roman"/>
          <w:sz w:val="22"/>
          <w:szCs w:val="22"/>
        </w:rPr>
        <w:t xml:space="preserve"> </w:t>
      </w:r>
      <w:r w:rsidRPr="00181231">
        <w:rPr>
          <w:rFonts w:ascii="Times New Roman" w:hAnsi="Times New Roman" w:cs="Times New Roman"/>
          <w:sz w:val="22"/>
          <w:szCs w:val="22"/>
        </w:rPr>
        <w:t>Budget Act (Sen. John Albers-R)</w:t>
      </w:r>
    </w:p>
    <w:p w14:paraId="1612D3F7" w14:textId="77777777" w:rsidR="00FD7F66" w:rsidRDefault="00FD7F66" w:rsidP="00FD7F66">
      <w:pPr>
        <w:jc w:val="both"/>
        <w:rPr>
          <w:rFonts w:ascii="Times New Roman" w:hAnsi="Times New Roman" w:cs="Times New Roman"/>
          <w:color w:val="000000" w:themeColor="text1"/>
          <w:sz w:val="22"/>
          <w:szCs w:val="22"/>
        </w:rPr>
      </w:pPr>
      <w:r w:rsidRPr="00181231">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181231">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6847EE">
        <w:rPr>
          <w:rFonts w:ascii="Times New Roman" w:hAnsi="Times New Roman" w:cs="Times New Roman"/>
          <w:color w:val="000000" w:themeColor="text1"/>
          <w:sz w:val="22"/>
          <w:szCs w:val="22"/>
        </w:rPr>
        <w:t>Referred to Appropriations Cmte</w:t>
      </w:r>
    </w:p>
    <w:p w14:paraId="6B5A5A28" w14:textId="77777777" w:rsidR="00FD7F66" w:rsidRDefault="00FD7F66" w:rsidP="00FD7F66">
      <w:pPr>
        <w:jc w:val="both"/>
        <w:rPr>
          <w:rFonts w:ascii="Times New Roman" w:hAnsi="Times New Roman" w:cs="Times New Roman"/>
          <w:color w:val="000000" w:themeColor="text1"/>
          <w:sz w:val="22"/>
          <w:szCs w:val="22"/>
        </w:rPr>
      </w:pPr>
    </w:p>
    <w:p w14:paraId="0441AFEA" w14:textId="77777777" w:rsidR="00FD7F66" w:rsidRDefault="00FD7F66" w:rsidP="00FD7F66">
      <w:pPr>
        <w:jc w:val="both"/>
        <w:rPr>
          <w:rFonts w:ascii="Times New Roman" w:hAnsi="Times New Roman" w:cs="Times New Roman"/>
          <w:color w:val="000000" w:themeColor="text1"/>
          <w:sz w:val="22"/>
          <w:szCs w:val="22"/>
        </w:rPr>
      </w:pPr>
      <w:hyperlink r:id="rId115" w:history="1">
        <w:r w:rsidRPr="00964D4B">
          <w:rPr>
            <w:rStyle w:val="Hyperlink"/>
            <w:rFonts w:ascii="Times New Roman" w:hAnsi="Times New Roman" w:cs="Times New Roman"/>
            <w:sz w:val="22"/>
            <w:szCs w:val="22"/>
          </w:rPr>
          <w:t>SB 408</w:t>
        </w:r>
      </w:hyperlink>
      <w:r>
        <w:rPr>
          <w:rFonts w:ascii="Times New Roman" w:hAnsi="Times New Roman" w:cs="Times New Roman"/>
          <w:color w:val="000000" w:themeColor="text1"/>
          <w:sz w:val="22"/>
          <w:szCs w:val="22"/>
        </w:rPr>
        <w:t xml:space="preserve"> State Sales and Use Tax (Sen. Nan Orrock – D)</w:t>
      </w:r>
    </w:p>
    <w:p w14:paraId="67064F64" w14:textId="77777777" w:rsidR="00FD7F66" w:rsidRPr="00964D4B" w:rsidRDefault="00FD7F66" w:rsidP="00FD7F66">
      <w:pPr>
        <w:jc w:val="both"/>
        <w:rPr>
          <w:rFonts w:ascii="Times New Roman" w:hAnsi="Times New Roman" w:cs="Times New Roman"/>
          <w:color w:val="00B050"/>
          <w:sz w:val="22"/>
          <w:szCs w:val="22"/>
        </w:rPr>
      </w:pPr>
      <w:r>
        <w:rPr>
          <w:rFonts w:ascii="Times New Roman" w:hAnsi="Times New Roman" w:cs="Times New Roman"/>
          <w:sz w:val="22"/>
          <w:szCs w:val="22"/>
        </w:rPr>
        <w:t>R</w:t>
      </w:r>
      <w:r w:rsidRPr="00964D4B">
        <w:rPr>
          <w:rFonts w:ascii="Times New Roman" w:hAnsi="Times New Roman" w:cs="Times New Roman"/>
          <w:sz w:val="22"/>
          <w:szCs w:val="22"/>
        </w:rPr>
        <w:t>elating to general provisions relative to state sales and use taxes, so as to advance the sunset date for the data center equipment sales and use tax exemption</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BC401B">
        <w:rPr>
          <w:rFonts w:ascii="Times New Roman" w:hAnsi="Times New Roman" w:cs="Times New Roman"/>
          <w:color w:val="000000" w:themeColor="text1"/>
          <w:sz w:val="22"/>
          <w:szCs w:val="22"/>
        </w:rPr>
        <w:t xml:space="preserve"> </w:t>
      </w:r>
      <w:r w:rsidRPr="00B8104D">
        <w:rPr>
          <w:rFonts w:ascii="Times New Roman" w:hAnsi="Times New Roman" w:cs="Times New Roman"/>
          <w:color w:val="000000" w:themeColor="text1"/>
          <w:sz w:val="22"/>
          <w:szCs w:val="22"/>
        </w:rPr>
        <w:t>Referred to the Finance Committee</w:t>
      </w:r>
    </w:p>
    <w:p w14:paraId="78208FAF" w14:textId="77777777" w:rsidR="00FD7F66" w:rsidRDefault="00FD7F66" w:rsidP="00FD7F66">
      <w:pPr>
        <w:jc w:val="both"/>
        <w:rPr>
          <w:rFonts w:ascii="Times New Roman" w:hAnsi="Times New Roman" w:cs="Times New Roman"/>
          <w:color w:val="00B050"/>
          <w:sz w:val="22"/>
          <w:szCs w:val="22"/>
        </w:rPr>
      </w:pPr>
    </w:p>
    <w:p w14:paraId="14351D0B" w14:textId="77777777" w:rsidR="00FD7F66" w:rsidRDefault="00FD7F66" w:rsidP="00FD7F66">
      <w:pPr>
        <w:jc w:val="both"/>
        <w:rPr>
          <w:rFonts w:ascii="Times New Roman" w:hAnsi="Times New Roman" w:cs="Times New Roman"/>
          <w:color w:val="000000" w:themeColor="text1"/>
          <w:sz w:val="22"/>
          <w:szCs w:val="22"/>
        </w:rPr>
      </w:pPr>
      <w:hyperlink r:id="rId116" w:history="1">
        <w:r w:rsidRPr="00964D4B">
          <w:rPr>
            <w:rStyle w:val="Hyperlink"/>
            <w:rFonts w:ascii="Times New Roman" w:hAnsi="Times New Roman" w:cs="Times New Roman"/>
            <w:sz w:val="22"/>
            <w:szCs w:val="22"/>
          </w:rPr>
          <w:t>SB 410</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Sales and Use Tax (Sen. Matt Brass – R)</w:t>
      </w:r>
    </w:p>
    <w:p w14:paraId="54A7FB32" w14:textId="77777777" w:rsidR="00FD7F66" w:rsidRPr="00B8104D" w:rsidRDefault="00FD7F66" w:rsidP="00FD7F66">
      <w:pPr>
        <w:jc w:val="both"/>
        <w:rPr>
          <w:rFonts w:ascii="Times New Roman" w:hAnsi="Times New Roman" w:cs="Times New Roman"/>
          <w:color w:val="000000" w:themeColor="text1"/>
          <w:sz w:val="22"/>
          <w:szCs w:val="22"/>
        </w:rPr>
      </w:pPr>
      <w:r w:rsidRPr="00964D4B">
        <w:rPr>
          <w:rFonts w:ascii="Times New Roman" w:hAnsi="Times New Roman" w:cs="Times New Roman"/>
          <w:sz w:val="22"/>
          <w:szCs w:val="22"/>
        </w:rPr>
        <w:t>Relating to general provisions relative to state sales and use taxes, so as to repeal the data center equipment sales and use tax exemption; to allow for the continued use of certificates of exemption issued prior to the date of repeal</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964D4B">
        <w:rPr>
          <w:rFonts w:ascii="Times New Roman" w:hAnsi="Times New Roman" w:cs="Times New Roman"/>
          <w:color w:val="00B050"/>
          <w:sz w:val="22"/>
          <w:szCs w:val="22"/>
        </w:rPr>
        <w:t xml:space="preserve"> </w:t>
      </w:r>
      <w:r w:rsidRPr="00B8104D">
        <w:rPr>
          <w:rFonts w:ascii="Times New Roman" w:hAnsi="Times New Roman" w:cs="Times New Roman"/>
          <w:color w:val="000000" w:themeColor="text1"/>
          <w:sz w:val="22"/>
          <w:szCs w:val="22"/>
        </w:rPr>
        <w:t>Referred to Finance Committee</w:t>
      </w:r>
    </w:p>
    <w:p w14:paraId="4B5CA2F3" w14:textId="77777777" w:rsidR="00FD7F66" w:rsidRPr="00964D4B" w:rsidRDefault="00FD7F66" w:rsidP="00FD7F66">
      <w:pPr>
        <w:jc w:val="both"/>
        <w:rPr>
          <w:rFonts w:ascii="Times New Roman" w:hAnsi="Times New Roman" w:cs="Times New Roman"/>
          <w:color w:val="00B050"/>
          <w:sz w:val="22"/>
          <w:szCs w:val="22"/>
        </w:rPr>
      </w:pPr>
    </w:p>
    <w:p w14:paraId="3BE432CC" w14:textId="77777777" w:rsidR="00FD7F66" w:rsidRPr="00D47905" w:rsidRDefault="00FD7F66" w:rsidP="00FD7F66">
      <w:pPr>
        <w:tabs>
          <w:tab w:val="left" w:pos="7170"/>
        </w:tabs>
        <w:jc w:val="center"/>
        <w:rPr>
          <w:rFonts w:ascii="Times New Roman" w:hAnsi="Times New Roman" w:cs="Times New Roman"/>
          <w:b/>
          <w:sz w:val="22"/>
          <w:szCs w:val="22"/>
        </w:rPr>
      </w:pPr>
      <w:bookmarkStart w:id="19" w:name="Transportation"/>
      <w:r w:rsidRPr="00D47905">
        <w:rPr>
          <w:rFonts w:ascii="Times New Roman" w:hAnsi="Times New Roman" w:cs="Times New Roman"/>
          <w:b/>
          <w:sz w:val="22"/>
          <w:szCs w:val="22"/>
        </w:rPr>
        <w:t>Transportation</w:t>
      </w:r>
    </w:p>
    <w:bookmarkEnd w:id="19"/>
    <w:p w14:paraId="3C7D92E0" w14:textId="77777777" w:rsidR="00FD7F66" w:rsidRPr="00D47905" w:rsidRDefault="00FD7F66" w:rsidP="00FD7F66">
      <w:pPr>
        <w:tabs>
          <w:tab w:val="left" w:pos="5970"/>
        </w:tabs>
        <w:jc w:val="both"/>
        <w:rPr>
          <w:rFonts w:ascii="Times New Roman" w:hAnsi="Times New Roman" w:cs="Times New Roman"/>
          <w:b/>
          <w:sz w:val="22"/>
          <w:szCs w:val="22"/>
        </w:rPr>
      </w:pPr>
      <w:r w:rsidRPr="00D47905">
        <w:rPr>
          <w:rFonts w:ascii="Times New Roman" w:hAnsi="Times New Roman" w:cs="Times New Roman"/>
          <w:b/>
          <w:sz w:val="22"/>
          <w:szCs w:val="22"/>
        </w:rPr>
        <w:tab/>
      </w:r>
    </w:p>
    <w:p w14:paraId="38788241" w14:textId="77777777" w:rsidR="00FD7F66" w:rsidRPr="00D47905" w:rsidRDefault="00FD7F66" w:rsidP="00FD7F66">
      <w:pPr>
        <w:jc w:val="both"/>
        <w:rPr>
          <w:rFonts w:ascii="Times New Roman" w:hAnsi="Times New Roman" w:cs="Times New Roman"/>
          <w:bCs/>
          <w:color w:val="273E47"/>
          <w:sz w:val="22"/>
          <w:szCs w:val="22"/>
        </w:rPr>
      </w:pPr>
      <w:hyperlink r:id="rId117" w:history="1">
        <w:r w:rsidRPr="00D47905">
          <w:rPr>
            <w:rStyle w:val="Hyperlink"/>
            <w:rFonts w:ascii="Times New Roman" w:eastAsiaTheme="majorEastAsia" w:hAnsi="Times New Roman" w:cs="Times New Roman"/>
            <w:sz w:val="22"/>
            <w:szCs w:val="22"/>
          </w:rPr>
          <w:t>HB 76</w:t>
        </w:r>
      </w:hyperlink>
      <w:r w:rsidRPr="00D47905">
        <w:rPr>
          <w:rFonts w:ascii="Times New Roman" w:hAnsi="Times New Roman" w:cs="Times New Roman"/>
          <w:sz w:val="22"/>
          <w:szCs w:val="22"/>
        </w:rPr>
        <w:t xml:space="preserve">, </w:t>
      </w:r>
      <w:r w:rsidRPr="00D47905">
        <w:rPr>
          <w:rFonts w:ascii="Times New Roman" w:hAnsi="Times New Roman" w:cs="Times New Roman"/>
          <w:bCs/>
          <w:color w:val="273E47"/>
          <w:sz w:val="22"/>
          <w:szCs w:val="22"/>
        </w:rPr>
        <w:t>Require public hearings for local projects of significant impact (Rep. Stacey Evans – D)</w:t>
      </w:r>
    </w:p>
    <w:p w14:paraId="0229BA27" w14:textId="77777777" w:rsidR="00FD7F66" w:rsidRPr="00D47905" w:rsidRDefault="00FD7F66" w:rsidP="00FD7F66">
      <w:pPr>
        <w:jc w:val="both"/>
        <w:rPr>
          <w:rFonts w:ascii="Times New Roman" w:hAnsi="Times New Roman" w:cs="Times New Roman"/>
          <w:color w:val="000000"/>
          <w:sz w:val="22"/>
          <w:szCs w:val="22"/>
        </w:rPr>
      </w:pPr>
      <w:r w:rsidRPr="00D47905">
        <w:rPr>
          <w:rFonts w:ascii="Times New Roman" w:hAnsi="Times New Roman" w:cs="Times New Roman"/>
          <w:color w:val="273E47"/>
          <w:sz w:val="22"/>
          <w:szCs w:val="22"/>
        </w:rPr>
        <w:t xml:space="preserve">To require public hearings for local transportation projects of significant impact.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w:t>
      </w:r>
      <w:r w:rsidRPr="00D47905">
        <w:rPr>
          <w:rFonts w:ascii="Times New Roman" w:hAnsi="Times New Roman" w:cs="Times New Roman"/>
          <w:color w:val="000000"/>
          <w:sz w:val="22"/>
          <w:szCs w:val="22"/>
        </w:rPr>
        <w:t>Referred to Transportation Cmte</w:t>
      </w:r>
    </w:p>
    <w:p w14:paraId="1D879AD0" w14:textId="77777777" w:rsidR="00FD7F66" w:rsidRPr="00D47905" w:rsidRDefault="00FD7F66" w:rsidP="00FD7F66">
      <w:pPr>
        <w:jc w:val="both"/>
        <w:rPr>
          <w:rFonts w:ascii="Times New Roman" w:hAnsi="Times New Roman" w:cs="Times New Roman"/>
          <w:color w:val="000000"/>
          <w:sz w:val="22"/>
          <w:szCs w:val="22"/>
        </w:rPr>
      </w:pPr>
    </w:p>
    <w:p w14:paraId="764ACEF0" w14:textId="77777777" w:rsidR="00FD7F66" w:rsidRDefault="00FD7F66" w:rsidP="00FD7F66">
      <w:pPr>
        <w:tabs>
          <w:tab w:val="left" w:pos="7170"/>
        </w:tabs>
        <w:jc w:val="center"/>
        <w:rPr>
          <w:rFonts w:ascii="Times New Roman" w:hAnsi="Times New Roman" w:cs="Times New Roman"/>
          <w:b/>
          <w:sz w:val="22"/>
          <w:szCs w:val="22"/>
        </w:rPr>
      </w:pPr>
      <w:r w:rsidRPr="0020612B">
        <w:rPr>
          <w:rFonts w:ascii="Times New Roman" w:hAnsi="Times New Roman" w:cs="Times New Roman"/>
          <w:b/>
          <w:sz w:val="22"/>
          <w:szCs w:val="22"/>
        </w:rPr>
        <w:t>Worker’ Comp</w:t>
      </w:r>
    </w:p>
    <w:p w14:paraId="2EF1C1ED" w14:textId="77777777" w:rsidR="00FD7F66" w:rsidRPr="0020612B" w:rsidRDefault="00FD7F66" w:rsidP="00FD7F66">
      <w:pPr>
        <w:tabs>
          <w:tab w:val="left" w:pos="7170"/>
        </w:tabs>
        <w:rPr>
          <w:rFonts w:ascii="Times New Roman" w:hAnsi="Times New Roman" w:cs="Times New Roman"/>
          <w:color w:val="000000" w:themeColor="text1"/>
          <w:sz w:val="22"/>
          <w:szCs w:val="22"/>
        </w:rPr>
      </w:pPr>
      <w:hyperlink r:id="rId118" w:history="1">
        <w:r w:rsidRPr="0020612B">
          <w:rPr>
            <w:rStyle w:val="Hyperlink"/>
            <w:rFonts w:ascii="Times New Roman" w:hAnsi="Times New Roman" w:cs="Times New Roman"/>
            <w:sz w:val="22"/>
            <w:szCs w:val="22"/>
          </w:rPr>
          <w:t>HB 1015</w:t>
        </w:r>
      </w:hyperlink>
      <w:r w:rsidRPr="0020612B">
        <w:rPr>
          <w:rFonts w:ascii="Times New Roman" w:hAnsi="Times New Roman" w:cs="Times New Roman"/>
          <w:color w:val="000000" w:themeColor="text1"/>
          <w:sz w:val="22"/>
          <w:szCs w:val="22"/>
        </w:rPr>
        <w:t>, Self-insurers Guaranty Trust Fund (Bill Werkheiser – R)</w:t>
      </w:r>
    </w:p>
    <w:p w14:paraId="7448D09D" w14:textId="13DECF1C" w:rsidR="00FD7F66" w:rsidRDefault="00FD7F66" w:rsidP="00FD7F66">
      <w:pPr>
        <w:tabs>
          <w:tab w:val="left" w:pos="7170"/>
        </w:tabs>
        <w:rPr>
          <w:rFonts w:ascii="Times New Roman" w:hAnsi="Times New Roman" w:cs="Times New Roman"/>
          <w:color w:val="00B050"/>
          <w:sz w:val="22"/>
          <w:szCs w:val="22"/>
        </w:rPr>
      </w:pPr>
      <w:r w:rsidRPr="0020612B">
        <w:rPr>
          <w:rFonts w:ascii="Times New Roman" w:hAnsi="Times New Roman" w:cs="Times New Roman"/>
          <w:color w:val="000000" w:themeColor="text1"/>
          <w:sz w:val="22"/>
          <w:szCs w:val="22"/>
        </w:rPr>
        <w:t>relating to the Self-insurers Guaranty Trust Fund regarding workers' compensation, so as to revise certain funded levels of such fund</w:t>
      </w:r>
      <w:r>
        <w:rPr>
          <w:rFonts w:ascii="Times New Roman" w:hAnsi="Times New Roman" w:cs="Times New Roman"/>
          <w:color w:val="000000" w:themeColor="text1"/>
          <w:sz w:val="22"/>
          <w:szCs w:val="22"/>
        </w:rPr>
        <w:t xml:space="preserve">. </w:t>
      </w:r>
      <w:r w:rsidRPr="004B707C">
        <w:rPr>
          <w:rFonts w:ascii="Times New Roman" w:hAnsi="Times New Roman" w:cs="Times New Roman"/>
          <w:b/>
          <w:bCs/>
          <w:color w:val="000000" w:themeColor="text1"/>
          <w:sz w:val="22"/>
          <w:szCs w:val="22"/>
        </w:rPr>
        <w:t>Status:</w:t>
      </w:r>
      <w:r w:rsidRPr="004B707C">
        <w:rPr>
          <w:rFonts w:ascii="Times New Roman" w:hAnsi="Times New Roman" w:cs="Times New Roman"/>
          <w:color w:val="000000" w:themeColor="text1"/>
          <w:sz w:val="22"/>
          <w:szCs w:val="22"/>
        </w:rPr>
        <w:t xml:space="preserve"> </w:t>
      </w:r>
      <w:r w:rsidRPr="0020612B">
        <w:rPr>
          <w:rFonts w:ascii="Times New Roman" w:hAnsi="Times New Roman" w:cs="Times New Roman"/>
          <w:color w:val="00B050"/>
          <w:sz w:val="22"/>
          <w:szCs w:val="22"/>
        </w:rPr>
        <w:t>Referred to Industry and Labor Cmte</w:t>
      </w:r>
    </w:p>
    <w:p w14:paraId="7DCDB5AB" w14:textId="77777777" w:rsidR="004B707C" w:rsidRDefault="004B707C" w:rsidP="00FD7F66">
      <w:pPr>
        <w:tabs>
          <w:tab w:val="left" w:pos="7170"/>
        </w:tabs>
        <w:rPr>
          <w:rFonts w:ascii="Times New Roman" w:hAnsi="Times New Roman" w:cs="Times New Roman"/>
          <w:color w:val="00B050"/>
          <w:sz w:val="22"/>
          <w:szCs w:val="22"/>
        </w:rPr>
      </w:pPr>
    </w:p>
    <w:p w14:paraId="64BA96AD" w14:textId="78393FA9" w:rsidR="004B707C" w:rsidRPr="004B707C" w:rsidRDefault="004B707C" w:rsidP="004B707C">
      <w:pPr>
        <w:tabs>
          <w:tab w:val="left" w:pos="7170"/>
        </w:tabs>
        <w:jc w:val="center"/>
        <w:rPr>
          <w:rFonts w:ascii="Times New Roman" w:hAnsi="Times New Roman" w:cs="Times New Roman"/>
          <w:color w:val="000000" w:themeColor="text1"/>
          <w:sz w:val="22"/>
          <w:szCs w:val="22"/>
        </w:rPr>
      </w:pPr>
      <w:r w:rsidRPr="004B707C">
        <w:rPr>
          <w:rFonts w:ascii="Times New Roman" w:hAnsi="Times New Roman" w:cs="Times New Roman"/>
          <w:color w:val="000000" w:themeColor="text1"/>
          <w:sz w:val="22"/>
          <w:szCs w:val="22"/>
        </w:rPr>
        <w:t># # #</w:t>
      </w:r>
    </w:p>
    <w:p w14:paraId="1D99A996" w14:textId="77777777" w:rsidR="00FD7F66" w:rsidRPr="00FA7544" w:rsidRDefault="00FD7F66" w:rsidP="002777D3">
      <w:pPr>
        <w:jc w:val="both"/>
        <w:rPr>
          <w:rFonts w:ascii="Times New Roman" w:hAnsi="Times New Roman" w:cs="Times New Roman"/>
        </w:rPr>
      </w:pPr>
    </w:p>
    <w:sectPr w:rsidR="00FD7F66" w:rsidRPr="00FA7544" w:rsidSect="00EC2467">
      <w:footerReference w:type="even" r:id="rId119"/>
      <w:footerReference w:type="default" r:id="rId1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34E8" w14:textId="77777777" w:rsidR="00BB1A62" w:rsidRDefault="00BB1A62" w:rsidP="00EC2467">
      <w:r>
        <w:separator/>
      </w:r>
    </w:p>
  </w:endnote>
  <w:endnote w:type="continuationSeparator" w:id="0">
    <w:p w14:paraId="1B9941F3" w14:textId="77777777" w:rsidR="00BB1A62" w:rsidRDefault="00BB1A62"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727E" w14:textId="77777777" w:rsidR="00BB1A62" w:rsidRDefault="00BB1A62" w:rsidP="00EC2467">
      <w:r>
        <w:separator/>
      </w:r>
    </w:p>
  </w:footnote>
  <w:footnote w:type="continuationSeparator" w:id="0">
    <w:p w14:paraId="6FD01363" w14:textId="77777777" w:rsidR="00BB1A62" w:rsidRDefault="00BB1A62"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377D5"/>
    <w:rsid w:val="00050D34"/>
    <w:rsid w:val="000523A5"/>
    <w:rsid w:val="00052FA7"/>
    <w:rsid w:val="00067957"/>
    <w:rsid w:val="000733D5"/>
    <w:rsid w:val="00073FE4"/>
    <w:rsid w:val="00081DFE"/>
    <w:rsid w:val="00091B59"/>
    <w:rsid w:val="00094503"/>
    <w:rsid w:val="00095CD8"/>
    <w:rsid w:val="00096DE4"/>
    <w:rsid w:val="000A1ED1"/>
    <w:rsid w:val="000B5C22"/>
    <w:rsid w:val="000C1121"/>
    <w:rsid w:val="000C2215"/>
    <w:rsid w:val="000C36AE"/>
    <w:rsid w:val="000D0564"/>
    <w:rsid w:val="000D0F9E"/>
    <w:rsid w:val="000F7DBF"/>
    <w:rsid w:val="001043F4"/>
    <w:rsid w:val="00110429"/>
    <w:rsid w:val="001150EF"/>
    <w:rsid w:val="00125F55"/>
    <w:rsid w:val="001277DF"/>
    <w:rsid w:val="00132640"/>
    <w:rsid w:val="001362D3"/>
    <w:rsid w:val="00140C4E"/>
    <w:rsid w:val="001465AF"/>
    <w:rsid w:val="0016297E"/>
    <w:rsid w:val="001632A0"/>
    <w:rsid w:val="001663EA"/>
    <w:rsid w:val="00173673"/>
    <w:rsid w:val="00173F19"/>
    <w:rsid w:val="00181231"/>
    <w:rsid w:val="00182BB4"/>
    <w:rsid w:val="00184731"/>
    <w:rsid w:val="001875FA"/>
    <w:rsid w:val="001A5C80"/>
    <w:rsid w:val="001B2D47"/>
    <w:rsid w:val="001B73A6"/>
    <w:rsid w:val="001C7CF1"/>
    <w:rsid w:val="001D672F"/>
    <w:rsid w:val="001E43BE"/>
    <w:rsid w:val="001E5201"/>
    <w:rsid w:val="001F08EC"/>
    <w:rsid w:val="001F45CB"/>
    <w:rsid w:val="001F467A"/>
    <w:rsid w:val="00204389"/>
    <w:rsid w:val="00217A88"/>
    <w:rsid w:val="002269F8"/>
    <w:rsid w:val="00230697"/>
    <w:rsid w:val="002348F8"/>
    <w:rsid w:val="002369A2"/>
    <w:rsid w:val="00243F5D"/>
    <w:rsid w:val="00245FCE"/>
    <w:rsid w:val="0025343E"/>
    <w:rsid w:val="0025574E"/>
    <w:rsid w:val="00257594"/>
    <w:rsid w:val="0026309D"/>
    <w:rsid w:val="00266FAF"/>
    <w:rsid w:val="00271AD6"/>
    <w:rsid w:val="00273814"/>
    <w:rsid w:val="002777D3"/>
    <w:rsid w:val="0028091A"/>
    <w:rsid w:val="00280FFD"/>
    <w:rsid w:val="00284262"/>
    <w:rsid w:val="002901A1"/>
    <w:rsid w:val="0029246B"/>
    <w:rsid w:val="00293CD2"/>
    <w:rsid w:val="00296647"/>
    <w:rsid w:val="002A0A90"/>
    <w:rsid w:val="002A1961"/>
    <w:rsid w:val="002A5D78"/>
    <w:rsid w:val="002B51AD"/>
    <w:rsid w:val="002B7E04"/>
    <w:rsid w:val="002C6AE0"/>
    <w:rsid w:val="002D3A1D"/>
    <w:rsid w:val="002D4165"/>
    <w:rsid w:val="002D54E3"/>
    <w:rsid w:val="002E6CF5"/>
    <w:rsid w:val="002F3D6C"/>
    <w:rsid w:val="002F7199"/>
    <w:rsid w:val="00300222"/>
    <w:rsid w:val="003136B7"/>
    <w:rsid w:val="00317F7E"/>
    <w:rsid w:val="00321E53"/>
    <w:rsid w:val="003270AA"/>
    <w:rsid w:val="00345B3E"/>
    <w:rsid w:val="00347CCD"/>
    <w:rsid w:val="003516B9"/>
    <w:rsid w:val="00351AAF"/>
    <w:rsid w:val="00353396"/>
    <w:rsid w:val="00365333"/>
    <w:rsid w:val="00373E25"/>
    <w:rsid w:val="00383DB3"/>
    <w:rsid w:val="0038714D"/>
    <w:rsid w:val="00390665"/>
    <w:rsid w:val="00392342"/>
    <w:rsid w:val="00394444"/>
    <w:rsid w:val="003A5D8D"/>
    <w:rsid w:val="003A5F46"/>
    <w:rsid w:val="003B155F"/>
    <w:rsid w:val="003B19F4"/>
    <w:rsid w:val="003B4936"/>
    <w:rsid w:val="003C54C6"/>
    <w:rsid w:val="003D14C8"/>
    <w:rsid w:val="003D706B"/>
    <w:rsid w:val="003E0E53"/>
    <w:rsid w:val="003E7A22"/>
    <w:rsid w:val="003F34A3"/>
    <w:rsid w:val="003F5665"/>
    <w:rsid w:val="003F5E4A"/>
    <w:rsid w:val="00401750"/>
    <w:rsid w:val="00405F5A"/>
    <w:rsid w:val="004113C9"/>
    <w:rsid w:val="004179E1"/>
    <w:rsid w:val="00423A79"/>
    <w:rsid w:val="00423E7C"/>
    <w:rsid w:val="00423E81"/>
    <w:rsid w:val="00434AD7"/>
    <w:rsid w:val="004351C2"/>
    <w:rsid w:val="00451542"/>
    <w:rsid w:val="00456358"/>
    <w:rsid w:val="00466FF8"/>
    <w:rsid w:val="00470201"/>
    <w:rsid w:val="00471ABE"/>
    <w:rsid w:val="00480989"/>
    <w:rsid w:val="00483D89"/>
    <w:rsid w:val="0048606F"/>
    <w:rsid w:val="00486874"/>
    <w:rsid w:val="004951B3"/>
    <w:rsid w:val="004964A6"/>
    <w:rsid w:val="00497E69"/>
    <w:rsid w:val="004B1F8A"/>
    <w:rsid w:val="004B707C"/>
    <w:rsid w:val="004C2081"/>
    <w:rsid w:val="004D6D6F"/>
    <w:rsid w:val="004E5533"/>
    <w:rsid w:val="004F3F17"/>
    <w:rsid w:val="00500668"/>
    <w:rsid w:val="005045BA"/>
    <w:rsid w:val="00506BE4"/>
    <w:rsid w:val="00506DE3"/>
    <w:rsid w:val="00514C2D"/>
    <w:rsid w:val="00516578"/>
    <w:rsid w:val="00523842"/>
    <w:rsid w:val="00530644"/>
    <w:rsid w:val="00535B73"/>
    <w:rsid w:val="00545E43"/>
    <w:rsid w:val="00546235"/>
    <w:rsid w:val="00561289"/>
    <w:rsid w:val="00561D8E"/>
    <w:rsid w:val="00565572"/>
    <w:rsid w:val="00571E45"/>
    <w:rsid w:val="00572DE7"/>
    <w:rsid w:val="005755D2"/>
    <w:rsid w:val="005805E1"/>
    <w:rsid w:val="00582F5E"/>
    <w:rsid w:val="00585849"/>
    <w:rsid w:val="00585947"/>
    <w:rsid w:val="00586338"/>
    <w:rsid w:val="00590796"/>
    <w:rsid w:val="005B5B9E"/>
    <w:rsid w:val="005B5CF6"/>
    <w:rsid w:val="005B7C69"/>
    <w:rsid w:val="005E218F"/>
    <w:rsid w:val="005E3BD9"/>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45CBC"/>
    <w:rsid w:val="006564D0"/>
    <w:rsid w:val="0065777D"/>
    <w:rsid w:val="0066788C"/>
    <w:rsid w:val="006742D5"/>
    <w:rsid w:val="006755C0"/>
    <w:rsid w:val="006763F5"/>
    <w:rsid w:val="00680977"/>
    <w:rsid w:val="00692452"/>
    <w:rsid w:val="00694093"/>
    <w:rsid w:val="00694F5B"/>
    <w:rsid w:val="006A0389"/>
    <w:rsid w:val="006A25CB"/>
    <w:rsid w:val="006A72D1"/>
    <w:rsid w:val="006A7607"/>
    <w:rsid w:val="006B7DCF"/>
    <w:rsid w:val="006C3331"/>
    <w:rsid w:val="006C3994"/>
    <w:rsid w:val="006D0D0A"/>
    <w:rsid w:val="006D2B59"/>
    <w:rsid w:val="006D33EC"/>
    <w:rsid w:val="006E2135"/>
    <w:rsid w:val="006E5DEE"/>
    <w:rsid w:val="006F111D"/>
    <w:rsid w:val="006F1307"/>
    <w:rsid w:val="006F4312"/>
    <w:rsid w:val="006F6380"/>
    <w:rsid w:val="00702F64"/>
    <w:rsid w:val="00703F0E"/>
    <w:rsid w:val="007100CD"/>
    <w:rsid w:val="00712B4C"/>
    <w:rsid w:val="007162DA"/>
    <w:rsid w:val="007172C9"/>
    <w:rsid w:val="00724235"/>
    <w:rsid w:val="007247DC"/>
    <w:rsid w:val="00730C88"/>
    <w:rsid w:val="00734153"/>
    <w:rsid w:val="00754794"/>
    <w:rsid w:val="00762859"/>
    <w:rsid w:val="00763CAD"/>
    <w:rsid w:val="007648F7"/>
    <w:rsid w:val="0076683A"/>
    <w:rsid w:val="007668C2"/>
    <w:rsid w:val="00773C8C"/>
    <w:rsid w:val="00782DAB"/>
    <w:rsid w:val="00785545"/>
    <w:rsid w:val="00787A83"/>
    <w:rsid w:val="00787E7C"/>
    <w:rsid w:val="007A6D68"/>
    <w:rsid w:val="007B17FC"/>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5D7D"/>
    <w:rsid w:val="008337A7"/>
    <w:rsid w:val="0084607A"/>
    <w:rsid w:val="00847C22"/>
    <w:rsid w:val="0085284C"/>
    <w:rsid w:val="00852DE3"/>
    <w:rsid w:val="00854199"/>
    <w:rsid w:val="0085574E"/>
    <w:rsid w:val="008605E6"/>
    <w:rsid w:val="00865ED9"/>
    <w:rsid w:val="008703BA"/>
    <w:rsid w:val="00872252"/>
    <w:rsid w:val="008A41FA"/>
    <w:rsid w:val="008A737C"/>
    <w:rsid w:val="008B1A5F"/>
    <w:rsid w:val="008C7C26"/>
    <w:rsid w:val="008D4246"/>
    <w:rsid w:val="008F24C3"/>
    <w:rsid w:val="00905A37"/>
    <w:rsid w:val="0091677F"/>
    <w:rsid w:val="009210C8"/>
    <w:rsid w:val="00921BC9"/>
    <w:rsid w:val="00923326"/>
    <w:rsid w:val="0092614D"/>
    <w:rsid w:val="00933B98"/>
    <w:rsid w:val="009344F4"/>
    <w:rsid w:val="009371E9"/>
    <w:rsid w:val="009402F8"/>
    <w:rsid w:val="00941C35"/>
    <w:rsid w:val="00942ACE"/>
    <w:rsid w:val="0095081E"/>
    <w:rsid w:val="00952586"/>
    <w:rsid w:val="00973517"/>
    <w:rsid w:val="009753E4"/>
    <w:rsid w:val="00977840"/>
    <w:rsid w:val="009829E3"/>
    <w:rsid w:val="00985DED"/>
    <w:rsid w:val="00993C89"/>
    <w:rsid w:val="00995A63"/>
    <w:rsid w:val="009A080C"/>
    <w:rsid w:val="009A1966"/>
    <w:rsid w:val="009A3E9E"/>
    <w:rsid w:val="009A66C4"/>
    <w:rsid w:val="009B29F3"/>
    <w:rsid w:val="009C3E21"/>
    <w:rsid w:val="009C40DE"/>
    <w:rsid w:val="009E6C37"/>
    <w:rsid w:val="009F16D9"/>
    <w:rsid w:val="009F5726"/>
    <w:rsid w:val="00A021A9"/>
    <w:rsid w:val="00A11667"/>
    <w:rsid w:val="00A1285B"/>
    <w:rsid w:val="00A132A8"/>
    <w:rsid w:val="00A15784"/>
    <w:rsid w:val="00A1594E"/>
    <w:rsid w:val="00A260C5"/>
    <w:rsid w:val="00A30986"/>
    <w:rsid w:val="00A30B06"/>
    <w:rsid w:val="00A32C2C"/>
    <w:rsid w:val="00A37281"/>
    <w:rsid w:val="00A3767F"/>
    <w:rsid w:val="00A46E06"/>
    <w:rsid w:val="00A520AC"/>
    <w:rsid w:val="00A55F11"/>
    <w:rsid w:val="00A61AC4"/>
    <w:rsid w:val="00A64474"/>
    <w:rsid w:val="00A64F55"/>
    <w:rsid w:val="00A71269"/>
    <w:rsid w:val="00A76067"/>
    <w:rsid w:val="00A8042C"/>
    <w:rsid w:val="00A848B4"/>
    <w:rsid w:val="00A8682B"/>
    <w:rsid w:val="00A941EC"/>
    <w:rsid w:val="00A94736"/>
    <w:rsid w:val="00A94C1E"/>
    <w:rsid w:val="00AA43FE"/>
    <w:rsid w:val="00AB1B48"/>
    <w:rsid w:val="00AB36FC"/>
    <w:rsid w:val="00AB3C30"/>
    <w:rsid w:val="00AB3F80"/>
    <w:rsid w:val="00AB5DBF"/>
    <w:rsid w:val="00AC5278"/>
    <w:rsid w:val="00AC5DDF"/>
    <w:rsid w:val="00AD2CA8"/>
    <w:rsid w:val="00AE081F"/>
    <w:rsid w:val="00AE0D6F"/>
    <w:rsid w:val="00AE0E5A"/>
    <w:rsid w:val="00AE3B17"/>
    <w:rsid w:val="00AE3CF6"/>
    <w:rsid w:val="00AE4C36"/>
    <w:rsid w:val="00AE78B1"/>
    <w:rsid w:val="00AF0F8F"/>
    <w:rsid w:val="00B019A2"/>
    <w:rsid w:val="00B03FF0"/>
    <w:rsid w:val="00B0467C"/>
    <w:rsid w:val="00B13D52"/>
    <w:rsid w:val="00B15207"/>
    <w:rsid w:val="00B176A5"/>
    <w:rsid w:val="00B21E66"/>
    <w:rsid w:val="00B228E3"/>
    <w:rsid w:val="00B243EB"/>
    <w:rsid w:val="00B31D21"/>
    <w:rsid w:val="00B33A5E"/>
    <w:rsid w:val="00B34DC2"/>
    <w:rsid w:val="00B4395A"/>
    <w:rsid w:val="00B43E3A"/>
    <w:rsid w:val="00B5068E"/>
    <w:rsid w:val="00B53B64"/>
    <w:rsid w:val="00B55904"/>
    <w:rsid w:val="00B62FE3"/>
    <w:rsid w:val="00B70D2E"/>
    <w:rsid w:val="00B71986"/>
    <w:rsid w:val="00B73C78"/>
    <w:rsid w:val="00B90CE0"/>
    <w:rsid w:val="00B916DB"/>
    <w:rsid w:val="00B9486E"/>
    <w:rsid w:val="00BA1FB6"/>
    <w:rsid w:val="00BA2CEC"/>
    <w:rsid w:val="00BA449F"/>
    <w:rsid w:val="00BA514B"/>
    <w:rsid w:val="00BB1A62"/>
    <w:rsid w:val="00BC0820"/>
    <w:rsid w:val="00BC1D59"/>
    <w:rsid w:val="00BC3B78"/>
    <w:rsid w:val="00BC401B"/>
    <w:rsid w:val="00BC7303"/>
    <w:rsid w:val="00BD170A"/>
    <w:rsid w:val="00BD373C"/>
    <w:rsid w:val="00BE75DE"/>
    <w:rsid w:val="00BF610C"/>
    <w:rsid w:val="00C009E3"/>
    <w:rsid w:val="00C060B7"/>
    <w:rsid w:val="00C06C12"/>
    <w:rsid w:val="00C10CF3"/>
    <w:rsid w:val="00C1329B"/>
    <w:rsid w:val="00C14542"/>
    <w:rsid w:val="00C14A93"/>
    <w:rsid w:val="00C21618"/>
    <w:rsid w:val="00C24F17"/>
    <w:rsid w:val="00C35423"/>
    <w:rsid w:val="00C41BC0"/>
    <w:rsid w:val="00C472B1"/>
    <w:rsid w:val="00C53EB6"/>
    <w:rsid w:val="00C607E7"/>
    <w:rsid w:val="00C7301B"/>
    <w:rsid w:val="00C75586"/>
    <w:rsid w:val="00C77394"/>
    <w:rsid w:val="00CA0EC6"/>
    <w:rsid w:val="00CA1B9D"/>
    <w:rsid w:val="00CA53E9"/>
    <w:rsid w:val="00CB05B8"/>
    <w:rsid w:val="00CC6826"/>
    <w:rsid w:val="00CD58CD"/>
    <w:rsid w:val="00CD5B4E"/>
    <w:rsid w:val="00CE1370"/>
    <w:rsid w:val="00CE75F5"/>
    <w:rsid w:val="00CE7789"/>
    <w:rsid w:val="00CF3C6C"/>
    <w:rsid w:val="00D10DBB"/>
    <w:rsid w:val="00D1533F"/>
    <w:rsid w:val="00D214D9"/>
    <w:rsid w:val="00D21F5B"/>
    <w:rsid w:val="00D34BF3"/>
    <w:rsid w:val="00D409EC"/>
    <w:rsid w:val="00D43F9C"/>
    <w:rsid w:val="00D47905"/>
    <w:rsid w:val="00D47B14"/>
    <w:rsid w:val="00D52BAF"/>
    <w:rsid w:val="00D5375A"/>
    <w:rsid w:val="00D53762"/>
    <w:rsid w:val="00D554CD"/>
    <w:rsid w:val="00D617EB"/>
    <w:rsid w:val="00D62CEF"/>
    <w:rsid w:val="00D631CE"/>
    <w:rsid w:val="00D66CF0"/>
    <w:rsid w:val="00D679B3"/>
    <w:rsid w:val="00D71D11"/>
    <w:rsid w:val="00D72105"/>
    <w:rsid w:val="00D84F8B"/>
    <w:rsid w:val="00D872E0"/>
    <w:rsid w:val="00D925E7"/>
    <w:rsid w:val="00D94C5D"/>
    <w:rsid w:val="00DB0A41"/>
    <w:rsid w:val="00DC6AF6"/>
    <w:rsid w:val="00DE23EC"/>
    <w:rsid w:val="00DE52A0"/>
    <w:rsid w:val="00DF5095"/>
    <w:rsid w:val="00E0250E"/>
    <w:rsid w:val="00E11ACE"/>
    <w:rsid w:val="00E149B6"/>
    <w:rsid w:val="00E15D9C"/>
    <w:rsid w:val="00E22E62"/>
    <w:rsid w:val="00E238F5"/>
    <w:rsid w:val="00E26BCF"/>
    <w:rsid w:val="00E31DF4"/>
    <w:rsid w:val="00E41B00"/>
    <w:rsid w:val="00E43674"/>
    <w:rsid w:val="00E668C5"/>
    <w:rsid w:val="00E744A9"/>
    <w:rsid w:val="00E75B6B"/>
    <w:rsid w:val="00EA5031"/>
    <w:rsid w:val="00EB23C2"/>
    <w:rsid w:val="00EB5E42"/>
    <w:rsid w:val="00EC09E0"/>
    <w:rsid w:val="00EC20B5"/>
    <w:rsid w:val="00EC2467"/>
    <w:rsid w:val="00ED3337"/>
    <w:rsid w:val="00ED5920"/>
    <w:rsid w:val="00EF1067"/>
    <w:rsid w:val="00EF70FE"/>
    <w:rsid w:val="00F12A5D"/>
    <w:rsid w:val="00F15B2B"/>
    <w:rsid w:val="00F22B78"/>
    <w:rsid w:val="00F3017A"/>
    <w:rsid w:val="00F33019"/>
    <w:rsid w:val="00F34CF6"/>
    <w:rsid w:val="00F361C1"/>
    <w:rsid w:val="00F41423"/>
    <w:rsid w:val="00F42E16"/>
    <w:rsid w:val="00F443A8"/>
    <w:rsid w:val="00F5111B"/>
    <w:rsid w:val="00F51789"/>
    <w:rsid w:val="00F53301"/>
    <w:rsid w:val="00F5497E"/>
    <w:rsid w:val="00F5606A"/>
    <w:rsid w:val="00F66CB0"/>
    <w:rsid w:val="00F66F9E"/>
    <w:rsid w:val="00F71053"/>
    <w:rsid w:val="00F71CD6"/>
    <w:rsid w:val="00F84078"/>
    <w:rsid w:val="00F87A95"/>
    <w:rsid w:val="00F9360B"/>
    <w:rsid w:val="00F93987"/>
    <w:rsid w:val="00FA1CC9"/>
    <w:rsid w:val="00FA7544"/>
    <w:rsid w:val="00FB0AA8"/>
    <w:rsid w:val="00FB4B38"/>
    <w:rsid w:val="00FC4F1C"/>
    <w:rsid w:val="00FD111D"/>
    <w:rsid w:val="00FD1C5F"/>
    <w:rsid w:val="00FD416E"/>
    <w:rsid w:val="00FD61FB"/>
    <w:rsid w:val="00FD7F66"/>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FD7F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F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FD7F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F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66"/>
    <w:rPr>
      <w:rFonts w:eastAsiaTheme="majorEastAsia" w:cstheme="majorBidi"/>
      <w:color w:val="272727" w:themeColor="text1" w:themeTint="D8"/>
    </w:rPr>
  </w:style>
  <w:style w:type="paragraph" w:styleId="EnvelopeReturn">
    <w:name w:val="envelope return"/>
    <w:basedOn w:val="Normal"/>
    <w:uiPriority w:val="99"/>
    <w:semiHidden/>
    <w:unhideWhenUsed/>
    <w:rsid w:val="00FD7F66"/>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FD7F66"/>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FD7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F66"/>
    <w:rPr>
      <w:i/>
      <w:iCs/>
      <w:color w:val="404040" w:themeColor="text1" w:themeTint="BF"/>
    </w:rPr>
  </w:style>
  <w:style w:type="character" w:styleId="IntenseEmphasis">
    <w:name w:val="Intense Emphasis"/>
    <w:basedOn w:val="DefaultParagraphFont"/>
    <w:uiPriority w:val="21"/>
    <w:qFormat/>
    <w:rsid w:val="00FD7F66"/>
    <w:rPr>
      <w:i/>
      <w:iCs/>
      <w:color w:val="2F5496" w:themeColor="accent1" w:themeShade="BF"/>
    </w:rPr>
  </w:style>
  <w:style w:type="paragraph" w:styleId="IntenseQuote">
    <w:name w:val="Intense Quote"/>
    <w:basedOn w:val="Normal"/>
    <w:next w:val="Normal"/>
    <w:link w:val="IntenseQuoteChar"/>
    <w:uiPriority w:val="30"/>
    <w:qFormat/>
    <w:rsid w:val="00FD7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F66"/>
    <w:rPr>
      <w:i/>
      <w:iCs/>
      <w:color w:val="2F5496" w:themeColor="accent1" w:themeShade="BF"/>
    </w:rPr>
  </w:style>
  <w:style w:type="character" w:styleId="IntenseReference">
    <w:name w:val="Intense Reference"/>
    <w:basedOn w:val="DefaultParagraphFont"/>
    <w:uiPriority w:val="32"/>
    <w:qFormat/>
    <w:rsid w:val="00FD7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legislation/70585" TargetMode="External"/><Relationship Id="rId117" Type="http://schemas.openxmlformats.org/officeDocument/2006/relationships/hyperlink" Target="https://www.legis.ga.gov/legislation/69408" TargetMode="External"/><Relationship Id="rId21" Type="http://schemas.openxmlformats.org/officeDocument/2006/relationships/hyperlink" Target="https://www.legis.ga.gov/legislation/69849" TargetMode="External"/><Relationship Id="rId42" Type="http://schemas.openxmlformats.org/officeDocument/2006/relationships/hyperlink" Target="https://www.legis.ga.gov/legislation/70613" TargetMode="External"/><Relationship Id="rId47" Type="http://schemas.openxmlformats.org/officeDocument/2006/relationships/hyperlink" Target="https://www.legis.ga.gov/legislation/69471" TargetMode="External"/><Relationship Id="rId63" Type="http://schemas.openxmlformats.org/officeDocument/2006/relationships/hyperlink" Target="https://www.legis.ga.gov/legislation/70176" TargetMode="External"/><Relationship Id="rId68" Type="http://schemas.openxmlformats.org/officeDocument/2006/relationships/hyperlink" Target="https://www.legis.ga.gov/legislation/70936" TargetMode="External"/><Relationship Id="rId84" Type="http://schemas.openxmlformats.org/officeDocument/2006/relationships/hyperlink" Target="https://www.legis.ga.gov/legislation/70416" TargetMode="External"/><Relationship Id="rId89" Type="http://schemas.openxmlformats.org/officeDocument/2006/relationships/hyperlink" Target="https://www.legis.ga.gov/legislation/70938" TargetMode="External"/><Relationship Id="rId112" Type="http://schemas.openxmlformats.org/officeDocument/2006/relationships/hyperlink" Target="https://www.legis.ga.gov/legislation/72527" TargetMode="External"/><Relationship Id="rId16" Type="http://schemas.openxmlformats.org/officeDocument/2006/relationships/hyperlink" Target="https://www.legis.ga.gov/legislation/72468" TargetMode="External"/><Relationship Id="rId107" Type="http://schemas.openxmlformats.org/officeDocument/2006/relationships/hyperlink" Target="https://www.legis.ga.gov/legislation/70399" TargetMode="External"/><Relationship Id="rId11" Type="http://schemas.openxmlformats.org/officeDocument/2006/relationships/hyperlink" Target="https://www.legis.ga.gov/api/document/docs/default-source/house-budget-and-research-office-document-library/2026-fiscal-year/amended_fy_2026_track_sheet_gov_rec(hb_973).pdf?sfvrsn=6662d029_2" TargetMode="External"/><Relationship Id="rId32" Type="http://schemas.openxmlformats.org/officeDocument/2006/relationships/hyperlink" Target="https://www.legis.ga.gov/legislation/72393" TargetMode="External"/><Relationship Id="rId37" Type="http://schemas.openxmlformats.org/officeDocument/2006/relationships/hyperlink" Target="https://www.legis.ga.gov/legislation/71020" TargetMode="External"/><Relationship Id="rId53" Type="http://schemas.openxmlformats.org/officeDocument/2006/relationships/hyperlink" Target="https://www.legis.ga.gov/legislation/70500" TargetMode="External"/><Relationship Id="rId58" Type="http://schemas.openxmlformats.org/officeDocument/2006/relationships/hyperlink" Target="https://www.legis.ga.gov/legislation/69881" TargetMode="External"/><Relationship Id="rId74" Type="http://schemas.openxmlformats.org/officeDocument/2006/relationships/hyperlink" Target="https://www.legis.ga.gov/legislation/69422" TargetMode="External"/><Relationship Id="rId79" Type="http://schemas.openxmlformats.org/officeDocument/2006/relationships/hyperlink" Target="https://www.legis.ga.gov/legislation/69650" TargetMode="External"/><Relationship Id="rId102" Type="http://schemas.openxmlformats.org/officeDocument/2006/relationships/hyperlink" Target="https://www.legis.ga.gov/legislation/71538" TargetMode="External"/><Relationship Id="rId5" Type="http://schemas.openxmlformats.org/officeDocument/2006/relationships/footnotes" Target="footnotes.xml"/><Relationship Id="rId90" Type="http://schemas.openxmlformats.org/officeDocument/2006/relationships/hyperlink" Target="https://www.legis.ga.gov/legislation/72175" TargetMode="External"/><Relationship Id="rId95" Type="http://schemas.openxmlformats.org/officeDocument/2006/relationships/hyperlink" Target="https://www.legis.ga.gov/legislation/72370" TargetMode="External"/><Relationship Id="rId22" Type="http://schemas.openxmlformats.org/officeDocument/2006/relationships/hyperlink" Target="https://www.legis.ga.gov/legislation/70029" TargetMode="External"/><Relationship Id="rId27" Type="http://schemas.openxmlformats.org/officeDocument/2006/relationships/hyperlink" Target="https://www.legis.ga.gov/legislation/70850" TargetMode="External"/><Relationship Id="rId43" Type="http://schemas.openxmlformats.org/officeDocument/2006/relationships/hyperlink" Target="https://www.legis.ga.gov/legislation/69557" TargetMode="External"/><Relationship Id="rId48" Type="http://schemas.openxmlformats.org/officeDocument/2006/relationships/hyperlink" Target="https://www.legis.ga.gov/legislation/69657" TargetMode="External"/><Relationship Id="rId64" Type="http://schemas.openxmlformats.org/officeDocument/2006/relationships/hyperlink" Target="https://www.legis.ga.gov/legislation/70301" TargetMode="External"/><Relationship Id="rId69" Type="http://schemas.openxmlformats.org/officeDocument/2006/relationships/hyperlink" Target="https://www.legis.ga.gov/legislation/70839" TargetMode="External"/><Relationship Id="rId113" Type="http://schemas.openxmlformats.org/officeDocument/2006/relationships/hyperlink" Target="https://www.legis.ga.gov/legislation/72161" TargetMode="External"/><Relationship Id="rId118" Type="http://schemas.openxmlformats.org/officeDocument/2006/relationships/hyperlink" Target="https://www.legis.ga.gov/legislation/72343" TargetMode="External"/><Relationship Id="rId80" Type="http://schemas.openxmlformats.org/officeDocument/2006/relationships/hyperlink" Target="https://www.legis.ga.gov/legislation/70312" TargetMode="External"/><Relationship Id="rId85" Type="http://schemas.openxmlformats.org/officeDocument/2006/relationships/hyperlink" Target="https://www.legis.ga.gov/legislation/70424" TargetMode="External"/><Relationship Id="rId12" Type="http://schemas.openxmlformats.org/officeDocument/2006/relationships/hyperlink" Target="https://www.legis.ga.gov/legislation/72527" TargetMode="External"/><Relationship Id="rId17" Type="http://schemas.openxmlformats.org/officeDocument/2006/relationships/hyperlink" Target="https://www.legis.ga.gov/legislation/72324" TargetMode="External"/><Relationship Id="rId33" Type="http://schemas.openxmlformats.org/officeDocument/2006/relationships/hyperlink" Target="https://www.legis.ga.gov/legislation/69348" TargetMode="External"/><Relationship Id="rId38" Type="http://schemas.openxmlformats.org/officeDocument/2006/relationships/hyperlink" Target="https://www.legis.ga.gov/legislation/70497" TargetMode="External"/><Relationship Id="rId59" Type="http://schemas.openxmlformats.org/officeDocument/2006/relationships/hyperlink" Target="https://www.legis.ga.gov/legislation/69972" TargetMode="External"/><Relationship Id="rId103" Type="http://schemas.openxmlformats.org/officeDocument/2006/relationships/hyperlink" Target="https://www.legis.ga.gov/legislation/69949" TargetMode="External"/><Relationship Id="rId108" Type="http://schemas.openxmlformats.org/officeDocument/2006/relationships/hyperlink" Target="https://www.legis.ga.gov/legislation/70506" TargetMode="External"/><Relationship Id="rId54" Type="http://schemas.openxmlformats.org/officeDocument/2006/relationships/hyperlink" Target="https://www.legis.ga.gov/legislation/72241" TargetMode="External"/><Relationship Id="rId70" Type="http://schemas.openxmlformats.org/officeDocument/2006/relationships/hyperlink" Target="https://www.legis.ga.gov/legislation/69539" TargetMode="External"/><Relationship Id="rId75" Type="http://schemas.openxmlformats.org/officeDocument/2006/relationships/hyperlink" Target="https://www.legis.ga.gov/legislation/69423" TargetMode="External"/><Relationship Id="rId91" Type="http://schemas.openxmlformats.org/officeDocument/2006/relationships/hyperlink" Target="https://www.legis.ga.gov/legislation/72185" TargetMode="External"/><Relationship Id="rId96" Type="http://schemas.openxmlformats.org/officeDocument/2006/relationships/hyperlink" Target="https://www.legis.ga.gov/legislation/726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70187" TargetMode="External"/><Relationship Id="rId28" Type="http://schemas.openxmlformats.org/officeDocument/2006/relationships/hyperlink" Target="https://www.legis.ga.gov/legislation/71031" TargetMode="External"/><Relationship Id="rId49" Type="http://schemas.openxmlformats.org/officeDocument/2006/relationships/hyperlink" Target="https://www.legis.ga.gov/legislation/69666" TargetMode="External"/><Relationship Id="rId114" Type="http://schemas.openxmlformats.org/officeDocument/2006/relationships/hyperlink" Target="https://www.legis.ga.gov/legislation/72187" TargetMode="External"/><Relationship Id="rId119" Type="http://schemas.openxmlformats.org/officeDocument/2006/relationships/footer" Target="footer1.xml"/><Relationship Id="rId44" Type="http://schemas.openxmlformats.org/officeDocument/2006/relationships/hyperlink" Target="https://www.legis.ga.gov/legislation/70396" TargetMode="External"/><Relationship Id="rId60" Type="http://schemas.openxmlformats.org/officeDocument/2006/relationships/hyperlink" Target="https://www.legis.ga.gov/legislation/71032" TargetMode="External"/><Relationship Id="rId65" Type="http://schemas.openxmlformats.org/officeDocument/2006/relationships/hyperlink" Target="https://www.legis.ga.gov/legislation/72469" TargetMode="External"/><Relationship Id="rId81" Type="http://schemas.openxmlformats.org/officeDocument/2006/relationships/hyperlink" Target="https://www.legis.ga.gov/legislation/70321" TargetMode="External"/><Relationship Id="rId86" Type="http://schemas.openxmlformats.org/officeDocument/2006/relationships/hyperlink" Target="https://www.legis.ga.gov/legislation/70436"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legis.ga.gov/legislation/69291" TargetMode="External"/><Relationship Id="rId18" Type="http://schemas.openxmlformats.org/officeDocument/2006/relationships/hyperlink" Target="https://www.legis.ga.gov/legislation/72247" TargetMode="External"/><Relationship Id="rId39" Type="http://schemas.openxmlformats.org/officeDocument/2006/relationships/hyperlink" Target="https://www.legis.ga.gov/legislation/70860" TargetMode="External"/><Relationship Id="rId109" Type="http://schemas.openxmlformats.org/officeDocument/2006/relationships/hyperlink" Target="https://www.legis.ga.gov/legislation/72081" TargetMode="External"/><Relationship Id="rId34" Type="http://schemas.openxmlformats.org/officeDocument/2006/relationships/hyperlink" Target="https://www.legis.ga.gov/legislation/70028" TargetMode="External"/><Relationship Id="rId50" Type="http://schemas.openxmlformats.org/officeDocument/2006/relationships/hyperlink" Target="https://www.legis.ga.gov/legislation/69864" TargetMode="External"/><Relationship Id="rId55" Type="http://schemas.openxmlformats.org/officeDocument/2006/relationships/hyperlink" Target="https://www.legis.ga.gov/legislation/72258" TargetMode="External"/><Relationship Id="rId76" Type="http://schemas.openxmlformats.org/officeDocument/2006/relationships/hyperlink" Target="https://www.legis.ga.gov/legislation/69449" TargetMode="External"/><Relationship Id="rId97" Type="http://schemas.openxmlformats.org/officeDocument/2006/relationships/hyperlink" Target="https://www.legis.ga.gov/legislation/70477" TargetMode="External"/><Relationship Id="rId104" Type="http://schemas.openxmlformats.org/officeDocument/2006/relationships/hyperlink" Target="https://www.legis.ga.gov/legislation/70127" TargetMode="External"/><Relationship Id="rId120"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legis.ga.gov/legislation/69638" TargetMode="External"/><Relationship Id="rId92" Type="http://schemas.openxmlformats.org/officeDocument/2006/relationships/hyperlink" Target="https://www.legis.ga.gov/legislation/72186" TargetMode="External"/><Relationship Id="rId2" Type="http://schemas.openxmlformats.org/officeDocument/2006/relationships/styles" Target="styles.xml"/><Relationship Id="rId29" Type="http://schemas.openxmlformats.org/officeDocument/2006/relationships/hyperlink" Target="https://www.legis.ga.gov/legislation/72319" TargetMode="External"/><Relationship Id="rId24" Type="http://schemas.openxmlformats.org/officeDocument/2006/relationships/hyperlink" Target="https://www.legis.ga.gov/legislation/70404" TargetMode="External"/><Relationship Id="rId40" Type="http://schemas.openxmlformats.org/officeDocument/2006/relationships/hyperlink" Target="https://www.legis.ga.gov/legislation/70198" TargetMode="External"/><Relationship Id="rId45" Type="http://schemas.openxmlformats.org/officeDocument/2006/relationships/hyperlink" Target="https://www.legis.ga.gov/legislation/72325" TargetMode="External"/><Relationship Id="rId66" Type="http://schemas.openxmlformats.org/officeDocument/2006/relationships/hyperlink" Target="https://www.legis.ga.gov/legislation/70599" TargetMode="External"/><Relationship Id="rId87" Type="http://schemas.openxmlformats.org/officeDocument/2006/relationships/hyperlink" Target="https://www.legis.ga.gov/legislation/70950" TargetMode="External"/><Relationship Id="rId110" Type="http://schemas.openxmlformats.org/officeDocument/2006/relationships/hyperlink" Target="https://www.legis.ga.gov/legislation/72294" TargetMode="External"/><Relationship Id="rId115" Type="http://schemas.openxmlformats.org/officeDocument/2006/relationships/hyperlink" Target="https://www.legis.ga.gov/legislation/72283" TargetMode="External"/><Relationship Id="rId61" Type="http://schemas.openxmlformats.org/officeDocument/2006/relationships/hyperlink" Target="https://www.legis.ga.gov/legislation/69810" TargetMode="External"/><Relationship Id="rId82" Type="http://schemas.openxmlformats.org/officeDocument/2006/relationships/hyperlink" Target="https://www.legis.ga.gov/legislation/70388" TargetMode="External"/><Relationship Id="rId19" Type="http://schemas.openxmlformats.org/officeDocument/2006/relationships/hyperlink" Target="https://www.legis.ga.gov/legislation/69589" TargetMode="External"/><Relationship Id="rId14" Type="http://schemas.openxmlformats.org/officeDocument/2006/relationships/hyperlink" Target="https://www.legis.ga.gov/legislation/69959" TargetMode="External"/><Relationship Id="rId30" Type="http://schemas.openxmlformats.org/officeDocument/2006/relationships/hyperlink" Target="https://www.legis.ga.gov/legislation/69559" TargetMode="External"/><Relationship Id="rId35" Type="http://schemas.openxmlformats.org/officeDocument/2006/relationships/hyperlink" Target="https://www.legis.ga.gov/legislation/70327" TargetMode="External"/><Relationship Id="rId56" Type="http://schemas.openxmlformats.org/officeDocument/2006/relationships/hyperlink" Target="https://www.legis.ga.gov/legislation/70338" TargetMode="External"/><Relationship Id="rId77" Type="http://schemas.openxmlformats.org/officeDocument/2006/relationships/hyperlink" Target="https://www.legis.ga.gov/legislation/69470" TargetMode="External"/><Relationship Id="rId100" Type="http://schemas.openxmlformats.org/officeDocument/2006/relationships/hyperlink" Target="https://www.legis.ga.gov/legislation/72292" TargetMode="External"/><Relationship Id="rId105" Type="http://schemas.openxmlformats.org/officeDocument/2006/relationships/hyperlink" Target="https://www.legis.ga.gov/legislation/70123"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0135" TargetMode="External"/><Relationship Id="rId72" Type="http://schemas.openxmlformats.org/officeDocument/2006/relationships/hyperlink" Target="https://www.legis.ga.gov/legislation/69340" TargetMode="External"/><Relationship Id="rId93" Type="http://schemas.openxmlformats.org/officeDocument/2006/relationships/hyperlink" Target="https://www.legis.ga.gov/legislation/72262" TargetMode="External"/><Relationship Id="rId98" Type="http://schemas.openxmlformats.org/officeDocument/2006/relationships/hyperlink" Target="https://www.legis.ga.gov/legislation/70559"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legis.ga.gov/legislation/70501" TargetMode="External"/><Relationship Id="rId46" Type="http://schemas.openxmlformats.org/officeDocument/2006/relationships/hyperlink" Target="https://www.legis.ga.gov/legislation/69455" TargetMode="External"/><Relationship Id="rId67" Type="http://schemas.openxmlformats.org/officeDocument/2006/relationships/hyperlink" Target="https://www.legis.ga.gov/legislation/70742" TargetMode="External"/><Relationship Id="rId116" Type="http://schemas.openxmlformats.org/officeDocument/2006/relationships/hyperlink" Target="https://www.legis.ga.gov/legislation/72285" TargetMode="External"/><Relationship Id="rId20" Type="http://schemas.openxmlformats.org/officeDocument/2006/relationships/hyperlink" Target="https://www.legis.ga.gov/legislation/69778" TargetMode="External"/><Relationship Id="rId41" Type="http://schemas.openxmlformats.org/officeDocument/2006/relationships/hyperlink" Target="https://www.legis.ga.gov/legislation/70612" TargetMode="External"/><Relationship Id="rId62" Type="http://schemas.openxmlformats.org/officeDocument/2006/relationships/hyperlink" Target="https://www.legis.ga.gov/legislation/70090" TargetMode="External"/><Relationship Id="rId83" Type="http://schemas.openxmlformats.org/officeDocument/2006/relationships/hyperlink" Target="https://www.legis.ga.gov/legislation/70413" TargetMode="External"/><Relationship Id="rId88" Type="http://schemas.openxmlformats.org/officeDocument/2006/relationships/hyperlink" Target="https://www.legis.ga.gov/legislation/70806" TargetMode="External"/><Relationship Id="rId111" Type="http://schemas.openxmlformats.org/officeDocument/2006/relationships/hyperlink" Target="https://www.legis.ga.gov/legislation/72489" TargetMode="External"/><Relationship Id="rId15" Type="http://schemas.openxmlformats.org/officeDocument/2006/relationships/hyperlink" Target="https://www.legis.ga.gov/legislation/71802" TargetMode="External"/><Relationship Id="rId36" Type="http://schemas.openxmlformats.org/officeDocument/2006/relationships/hyperlink" Target="https://www.legis.ga.gov/legislation/71019" TargetMode="External"/><Relationship Id="rId57" Type="http://schemas.openxmlformats.org/officeDocument/2006/relationships/hyperlink" Target="https://www.legis.ga.gov/legislation/69897" TargetMode="External"/><Relationship Id="rId106" Type="http://schemas.openxmlformats.org/officeDocument/2006/relationships/hyperlink" Target="https://www.legis.ga.gov/legislation/70391"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604" TargetMode="External"/><Relationship Id="rId52" Type="http://schemas.openxmlformats.org/officeDocument/2006/relationships/hyperlink" Target="https://www.legis.ga.gov/legislation/70264" TargetMode="External"/><Relationship Id="rId73" Type="http://schemas.openxmlformats.org/officeDocument/2006/relationships/hyperlink" Target="https://www.legis.ga.gov/legislation/69343" TargetMode="External"/><Relationship Id="rId78" Type="http://schemas.openxmlformats.org/officeDocument/2006/relationships/hyperlink" Target="https://www.legis.ga.gov/legislation/69498" TargetMode="External"/><Relationship Id="rId94" Type="http://schemas.openxmlformats.org/officeDocument/2006/relationships/hyperlink" Target="https://www.legis.ga.gov/legislation/72301" TargetMode="External"/><Relationship Id="rId99" Type="http://schemas.openxmlformats.org/officeDocument/2006/relationships/hyperlink" Target="https://www.legis.ga.gov/legislation/72198" TargetMode="External"/><Relationship Id="rId101" Type="http://schemas.openxmlformats.org/officeDocument/2006/relationships/hyperlink" Target="https://www.legis.ga.gov/legislation/71496"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7515</Words>
  <Characters>42840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8</cp:revision>
  <cp:lastPrinted>2026-01-23T17:44:00Z</cp:lastPrinted>
  <dcterms:created xsi:type="dcterms:W3CDTF">2026-01-30T14:23:00Z</dcterms:created>
  <dcterms:modified xsi:type="dcterms:W3CDTF">2026-01-30T14:59:00Z</dcterms:modified>
</cp:coreProperties>
</file>